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50BD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D67EC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</w:t>
      </w:r>
      <w:r w:rsidR="00826E8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A50BD1" w:rsidRDefault="00A50BD1" w:rsidP="00A50BD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A50BD1" w:rsidRDefault="00A50BD1" w:rsidP="00A50BD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Permanent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externes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Sonnenschutzsystem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Die Aluminiumlamellen werden in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einem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festen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Winkel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von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0°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oder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45°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zwischen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Seitenplatten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befestigt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50BD1" w:rsidRDefault="00A50BD1" w:rsidP="00A50BD1">
      <w:pPr>
        <w:pStyle w:val="Geenafstand"/>
        <w:rPr>
          <w:lang w:eastAsia="nl-NL"/>
        </w:rPr>
      </w:pPr>
    </w:p>
    <w:p w:rsidR="00A50BD1" w:rsidRPr="0088221D" w:rsidRDefault="00A50BD1" w:rsidP="00A50BD1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A50BD1" w:rsidRPr="00DC4D3D" w:rsidRDefault="00A50BD1" w:rsidP="00A50BD1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A50BD1" w:rsidP="00A50B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826E8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A50BD1" w:rsidRPr="00DC4D3D" w:rsidRDefault="00A50BD1" w:rsidP="00A50B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A50BD1" w:rsidRDefault="00A50BD1" w:rsidP="00A50B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A50BD1" w:rsidP="00A50B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826E8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A50BD1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826E8D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26E8D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43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A50BD1" w:rsidRDefault="00A50BD1" w:rsidP="00A50BD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A50BD1" w:rsidRDefault="00A50BD1" w:rsidP="00A50B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A50BD1" w:rsidRPr="00DC4D3D" w:rsidRDefault="00A50BD1" w:rsidP="00A50BD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A50BD1" w:rsidRPr="00DC4D3D" w:rsidRDefault="00A50BD1" w:rsidP="00A50BD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A50BD1" w:rsidRDefault="00A50BD1" w:rsidP="00A50B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A50BD1" w:rsidRDefault="00A50BD1" w:rsidP="00A50BD1">
      <w:pPr>
        <w:pStyle w:val="Geenafstand"/>
        <w:ind w:left="720"/>
        <w:rPr>
          <w:lang w:eastAsia="nl-NL"/>
        </w:rPr>
      </w:pPr>
    </w:p>
    <w:p w:rsidR="00A50BD1" w:rsidRPr="0088221D" w:rsidRDefault="00A50BD1" w:rsidP="00A50BD1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A50BD1" w:rsidRPr="007244D2" w:rsidRDefault="00A50BD1" w:rsidP="00A50BD1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A50BD1" w:rsidRPr="007244D2" w:rsidRDefault="00A50BD1" w:rsidP="00A50BD1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A50BD1" w:rsidRPr="007244D2" w:rsidRDefault="00A50BD1" w:rsidP="00A50BD1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A50BD1" w:rsidRPr="007244D2" w:rsidRDefault="00A50BD1" w:rsidP="00A50BD1">
      <w:pPr>
        <w:pStyle w:val="Geenafstand"/>
      </w:pPr>
    </w:p>
    <w:p w:rsidR="00A50BD1" w:rsidRDefault="00A50BD1" w:rsidP="00A50BD1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A50BD1" w:rsidRDefault="00A50BD1" w:rsidP="00A50BD1">
      <w:pPr>
        <w:pStyle w:val="Geenafstand"/>
        <w:rPr>
          <w:rStyle w:val="Kop2Char"/>
        </w:rPr>
      </w:pPr>
    </w:p>
    <w:p w:rsidR="00A50BD1" w:rsidRDefault="00A50BD1" w:rsidP="00A50BD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45°)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A50BD1" w:rsidRPr="007244D2" w:rsidRDefault="00A50BD1" w:rsidP="00A50BD1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A50BD1" w:rsidRPr="005D47B6" w:rsidRDefault="00A50BD1" w:rsidP="00A50BD1">
      <w:pPr>
        <w:pStyle w:val="Geenafstand"/>
        <w:rPr>
          <w:b/>
          <w:lang w:eastAsia="nl-NL"/>
        </w:rPr>
      </w:pPr>
    </w:p>
    <w:p w:rsidR="00A50BD1" w:rsidRPr="007244D2" w:rsidRDefault="00A50BD1" w:rsidP="00A50BD1">
      <w:pPr>
        <w:pStyle w:val="Kop2"/>
      </w:pPr>
      <w:proofErr w:type="spellStart"/>
      <w:r>
        <w:t>Ausführung</w:t>
      </w:r>
      <w:proofErr w:type="spellEnd"/>
      <w:r>
        <w:t>:</w:t>
      </w:r>
    </w:p>
    <w:p w:rsidR="00A50BD1" w:rsidRDefault="00A50BD1" w:rsidP="00A50BD1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A50BD1" w:rsidRDefault="00A50BD1" w:rsidP="00A50BD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A50BD1" w:rsidRPr="000845CF" w:rsidRDefault="00A50BD1" w:rsidP="00A50BD1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A50BD1" w:rsidRPr="00070330" w:rsidRDefault="00A50BD1" w:rsidP="00A50BD1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A50BD1" w:rsidRDefault="00A50BD1" w:rsidP="00A50BD1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A50BD1" w:rsidRPr="001278E1" w:rsidRDefault="00A50BD1" w:rsidP="00A50BD1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A50BD1" w:rsidRDefault="00A50BD1" w:rsidP="00A50BD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A50BD1" w:rsidRPr="007244D2" w:rsidRDefault="00A50BD1" w:rsidP="00A50BD1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A50BD1" w:rsidRPr="00814A71" w:rsidRDefault="00A50BD1" w:rsidP="00A50B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A50BD1" w:rsidRPr="00814A71" w:rsidRDefault="00A50BD1" w:rsidP="00A50B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A50BD1" w:rsidRDefault="00A50BD1" w:rsidP="00A50BD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7B4030" w:rsidRPr="00A50BD1" w:rsidRDefault="00A50BD1" w:rsidP="00A50BD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A50BD1">
        <w:rPr>
          <w:rFonts w:asciiTheme="minorHAnsi" w:hAnsiTheme="minorHAnsi"/>
        </w:rPr>
        <w:t xml:space="preserve">EN 1990, EN 1991, EN 1999: </w:t>
      </w:r>
      <w:proofErr w:type="spellStart"/>
      <w:r w:rsidRPr="00A50BD1">
        <w:rPr>
          <w:rFonts w:asciiTheme="minorHAnsi" w:hAnsiTheme="minorHAnsi"/>
        </w:rPr>
        <w:t>Kraftberechnungen</w:t>
      </w:r>
      <w:proofErr w:type="spellEnd"/>
    </w:p>
    <w:sectPr w:rsidR="007B4030" w:rsidRPr="00A50BD1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81361">
    <w:pPr>
      <w:pStyle w:val="Koptekst"/>
    </w:pPr>
    <w:r w:rsidRPr="0068136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81361">
    <w:pPr>
      <w:pStyle w:val="Koptekst"/>
    </w:pPr>
    <w:r w:rsidRPr="0068136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81361">
    <w:pPr>
      <w:pStyle w:val="Koptekst"/>
    </w:pPr>
    <w:r w:rsidRPr="0068136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A0F8F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5960"/>
    <w:rsid w:val="005C7E25"/>
    <w:rsid w:val="005D47B6"/>
    <w:rsid w:val="005E089A"/>
    <w:rsid w:val="005F05CA"/>
    <w:rsid w:val="0061302D"/>
    <w:rsid w:val="00671AA8"/>
    <w:rsid w:val="00681361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50BD1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2016-11-02T15:31:00Z</dcterms:created>
  <dcterms:modified xsi:type="dcterms:W3CDTF">2017-02-24T15:15:00Z</dcterms:modified>
</cp:coreProperties>
</file>