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D658" w14:textId="77777777" w:rsidR="00131708" w:rsidRPr="00FF02FC" w:rsidRDefault="00FF02FC">
      <w:pPr>
        <w:pStyle w:val="P68B1DB1-Geenafstand1"/>
        <w:jc w:val="center"/>
        <w:rPr>
          <w:lang w:val="en-GB"/>
        </w:rPr>
      </w:pPr>
      <w:r w:rsidRPr="00FF02FC">
        <w:rPr>
          <w:lang w:val="en-GB"/>
        </w:rPr>
        <w:t>Lamellenwandsystem DucoWall Classic W 20V</w:t>
      </w:r>
    </w:p>
    <w:p w14:paraId="61D8DEF5" w14:textId="77777777" w:rsidR="00131708" w:rsidRPr="00FF02FC" w:rsidRDefault="00131708">
      <w:pPr>
        <w:pStyle w:val="Geenafstand"/>
        <w:jc w:val="center"/>
        <w:rPr>
          <w:lang w:val="en-GB"/>
        </w:rPr>
      </w:pPr>
    </w:p>
    <w:p w14:paraId="57EE59E9" w14:textId="4B04F2DC" w:rsidR="00131708" w:rsidRPr="00FF02FC" w:rsidRDefault="00FF02FC">
      <w:pPr>
        <w:pStyle w:val="P68B1DB1-Geenafstand2"/>
        <w:rPr>
          <w:lang w:val="en-GB"/>
        </w:rPr>
      </w:pPr>
      <w:r w:rsidRPr="00FF02FC">
        <w:rPr>
          <w:lang w:val="en-GB"/>
        </w:rPr>
        <w:t>Hersteller: DUCO Ventilation &amp; Sun Control</w:t>
      </w:r>
    </w:p>
    <w:p w14:paraId="6DFC119D" w14:textId="38713CDA" w:rsidR="00131708" w:rsidRDefault="00FF02FC">
      <w:pPr>
        <w:pStyle w:val="P68B1DB1-Geenafstand2"/>
      </w:pPr>
      <w:proofErr w:type="spellStart"/>
      <w:r>
        <w:t>DucoWall</w:t>
      </w:r>
      <w:proofErr w:type="spellEnd"/>
      <w:r>
        <w:t xml:space="preserve"> Classic W 20V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Lamellenwandsystem, das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tragenden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montiert</w:t>
      </w:r>
      <w:proofErr w:type="spellEnd"/>
      <w:r>
        <w:t xml:space="preserve"> werden </w:t>
      </w:r>
      <w:proofErr w:type="spellStart"/>
      <w:r>
        <w:t>kann</w:t>
      </w:r>
      <w:proofErr w:type="spellEnd"/>
      <w:r>
        <w:t>. Dank des ‚</w:t>
      </w:r>
      <w:proofErr w:type="spellStart"/>
      <w:r>
        <w:t>Dreh</w:t>
      </w:r>
      <w:proofErr w:type="spellEnd"/>
      <w:r>
        <w:t>-</w:t>
      </w:r>
      <w:proofErr w:type="spellStart"/>
      <w:r>
        <w:t>Klick</w:t>
      </w:r>
      <w:proofErr w:type="spellEnd"/>
      <w:r>
        <w:t xml:space="preserve">‘-Systems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Montage </w:t>
      </w:r>
      <w:proofErr w:type="spellStart"/>
      <w:r>
        <w:t>möglich</w:t>
      </w:r>
      <w:proofErr w:type="spellEnd"/>
      <w:r>
        <w:t xml:space="preserve">. Die </w:t>
      </w:r>
      <w:proofErr w:type="spellStart"/>
      <w:r>
        <w:t>einzigartige</w:t>
      </w:r>
      <w:proofErr w:type="spellEnd"/>
      <w:r>
        <w:t xml:space="preserve"> “„V“-</w:t>
      </w:r>
      <w:proofErr w:type="spellStart"/>
      <w:r>
        <w:t>förmige</w:t>
      </w:r>
      <w:proofErr w:type="spellEnd"/>
      <w:r>
        <w:t xml:space="preserve"> Lamelle </w:t>
      </w:r>
      <w:proofErr w:type="spellStart"/>
      <w:r>
        <w:t>bewirkt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 </w:t>
      </w:r>
      <w:proofErr w:type="spellStart"/>
      <w:r>
        <w:t>Wasserabweisung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sor</w:t>
      </w:r>
      <w:r>
        <w:t>gt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Gitter</w:t>
      </w:r>
      <w:proofErr w:type="spellEnd"/>
      <w:r>
        <w:t xml:space="preserve"> nicht </w:t>
      </w:r>
      <w:proofErr w:type="spellStart"/>
      <w:r>
        <w:t>durchgestoßen</w:t>
      </w:r>
      <w:proofErr w:type="spellEnd"/>
      <w:r>
        <w:t xml:space="preserve"> werden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Sicht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innen </w:t>
      </w:r>
      <w:proofErr w:type="spellStart"/>
      <w:r>
        <w:t>erschwert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7A3CA94B" w14:textId="77777777" w:rsidR="00131708" w:rsidRDefault="00131708">
      <w:pPr>
        <w:pStyle w:val="Geenafstand"/>
      </w:pPr>
    </w:p>
    <w:p w14:paraId="0437ACCB" w14:textId="77777777" w:rsidR="00131708" w:rsidRDefault="00FF02FC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66EC95AD" w14:textId="17E5B7F1" w:rsidR="00131708" w:rsidRDefault="00FF02FC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1D36F4F4" w14:textId="77777777" w:rsidR="00131708" w:rsidRDefault="00FF02FC">
      <w:pPr>
        <w:pStyle w:val="P68B1DB1-Geenafstand2"/>
        <w:ind w:left="720"/>
      </w:pPr>
      <w:r>
        <w:t>V-</w:t>
      </w:r>
      <w:proofErr w:type="spellStart"/>
      <w:r>
        <w:t>förmige</w:t>
      </w:r>
      <w:proofErr w:type="spellEnd"/>
      <w:r>
        <w:t xml:space="preserve"> Aluminium-</w:t>
      </w:r>
      <w:proofErr w:type="spellStart"/>
      <w:r>
        <w:t>Strangpressprofile</w:t>
      </w:r>
      <w:proofErr w:type="spellEnd"/>
      <w:r>
        <w:t xml:space="preserve">, die in </w:t>
      </w:r>
      <w:proofErr w:type="spellStart"/>
      <w:r>
        <w:t>Lamellenhalterungen</w:t>
      </w:r>
      <w:proofErr w:type="spellEnd"/>
      <w:r>
        <w:t xml:space="preserve"> </w:t>
      </w:r>
      <w:proofErr w:type="spellStart"/>
      <w:r>
        <w:t>eingeklipst</w:t>
      </w:r>
      <w:proofErr w:type="spellEnd"/>
      <w:r>
        <w:t xml:space="preserve"> werden</w:t>
      </w:r>
    </w:p>
    <w:p w14:paraId="605FE5B8" w14:textId="77777777" w:rsidR="00131708" w:rsidRDefault="00FF02FC">
      <w:pPr>
        <w:pStyle w:val="P68B1DB1-Geenafstand2"/>
        <w:numPr>
          <w:ilvl w:val="0"/>
          <w:numId w:val="23"/>
        </w:numPr>
      </w:pPr>
      <w:proofErr w:type="spellStart"/>
      <w:r>
        <w:t>Lamellenhöhe</w:t>
      </w:r>
      <w:proofErr w:type="spellEnd"/>
      <w:r>
        <w:t>: 20 mm</w:t>
      </w:r>
    </w:p>
    <w:p w14:paraId="59FC9CB5" w14:textId="77777777" w:rsidR="00131708" w:rsidRDefault="00FF02FC">
      <w:pPr>
        <w:pStyle w:val="P68B1DB1-Geenafstand2"/>
        <w:numPr>
          <w:ilvl w:val="0"/>
          <w:numId w:val="23"/>
        </w:numPr>
      </w:pPr>
      <w:proofErr w:type="spellStart"/>
      <w:r>
        <w:t>Lamellenschrit</w:t>
      </w:r>
      <w:r>
        <w:t>t</w:t>
      </w:r>
      <w:proofErr w:type="spellEnd"/>
      <w:r>
        <w:t>: 20 mm</w:t>
      </w:r>
    </w:p>
    <w:p w14:paraId="4B14B5ED" w14:textId="77777777" w:rsidR="00131708" w:rsidRDefault="00FF02FC">
      <w:pPr>
        <w:pStyle w:val="P68B1DB1-Geenafstand2"/>
        <w:numPr>
          <w:ilvl w:val="0"/>
          <w:numId w:val="23"/>
        </w:numPr>
      </w:pPr>
      <w:proofErr w:type="spellStart"/>
      <w:r>
        <w:t>Lamellentiefe</w:t>
      </w:r>
      <w:proofErr w:type="spellEnd"/>
      <w:r>
        <w:t>: 23 mm</w:t>
      </w:r>
    </w:p>
    <w:p w14:paraId="74942DB2" w14:textId="617817F4" w:rsidR="00131708" w:rsidRDefault="00FF02FC">
      <w:pPr>
        <w:pStyle w:val="P68B1DB1-Geenafstand2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73A9F561" w14:textId="77777777" w:rsidR="00131708" w:rsidRDefault="00FF02FC">
      <w:pPr>
        <w:pStyle w:val="P68B1DB1-Geenafstand2"/>
        <w:numPr>
          <w:ilvl w:val="0"/>
          <w:numId w:val="23"/>
        </w:numPr>
      </w:pP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95 %</w:t>
      </w:r>
    </w:p>
    <w:p w14:paraId="5A3783D8" w14:textId="77777777" w:rsidR="00131708" w:rsidRDefault="00FF02FC">
      <w:pPr>
        <w:pStyle w:val="P68B1DB1-Geenafstand2"/>
        <w:numPr>
          <w:ilvl w:val="0"/>
          <w:numId w:val="23"/>
        </w:numPr>
      </w:pPr>
      <w:proofErr w:type="spellStart"/>
      <w:r>
        <w:t>Physischer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37 %</w:t>
      </w:r>
    </w:p>
    <w:p w14:paraId="2EF384BD" w14:textId="77777777" w:rsidR="00131708" w:rsidRDefault="00131708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1EC9EE2E" w14:textId="4F381DBA" w:rsidR="00131708" w:rsidRDefault="00FF02FC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Halteprofile</w:t>
      </w:r>
      <w:proofErr w:type="spellEnd"/>
      <w:r>
        <w:rPr>
          <w:rStyle w:val="Kop3Char"/>
        </w:rPr>
        <w:t>:</w:t>
      </w:r>
    </w:p>
    <w:p w14:paraId="43C32617" w14:textId="77777777" w:rsidR="00131708" w:rsidRDefault="00FF02FC">
      <w:pPr>
        <w:pStyle w:val="P68B1DB1-Geenafstand2"/>
        <w:ind w:left="720"/>
      </w:pPr>
      <w:r>
        <w:t>Aluminium-</w:t>
      </w:r>
      <w:proofErr w:type="spellStart"/>
      <w:r>
        <w:t>Strangpressprofile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Nut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Befestigung</w:t>
      </w:r>
      <w:proofErr w:type="spellEnd"/>
      <w:r>
        <w:t xml:space="preserve"> der Lamellenhalter</w:t>
      </w:r>
    </w:p>
    <w:p w14:paraId="30990FDB" w14:textId="77777777" w:rsidR="00131708" w:rsidRDefault="00FF02FC">
      <w:pPr>
        <w:pStyle w:val="P68B1DB1-Geenafstand2"/>
        <w:ind w:left="720"/>
      </w:pPr>
      <w:r>
        <w:t xml:space="preserve">Die </w:t>
      </w:r>
      <w:proofErr w:type="spellStart"/>
      <w:r>
        <w:t>leichten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30/12 </w:t>
      </w:r>
      <w:proofErr w:type="spellStart"/>
      <w:r>
        <w:t>und</w:t>
      </w:r>
      <w:proofErr w:type="spellEnd"/>
      <w:r>
        <w:t xml:space="preserve"> 50/12: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(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 xml:space="preserve">) </w:t>
      </w:r>
    </w:p>
    <w:p w14:paraId="7B0213AE" w14:textId="77777777" w:rsidR="00131708" w:rsidRDefault="00FF02FC">
      <w:pPr>
        <w:pStyle w:val="P68B1DB1-Geenafstand2"/>
        <w:ind w:left="720"/>
      </w:pPr>
      <w:r>
        <w:t xml:space="preserve">Die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21/50 Multi, 50/50 </w:t>
      </w:r>
      <w:proofErr w:type="spellStart"/>
      <w:r>
        <w:t>und</w:t>
      </w:r>
      <w:proofErr w:type="spellEnd"/>
      <w:r>
        <w:t xml:space="preserve"> 50/125: 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Anwendu</w:t>
      </w:r>
      <w:r>
        <w:t>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;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mitgelieferter</w:t>
      </w:r>
      <w:proofErr w:type="spellEnd"/>
      <w:r>
        <w:t xml:space="preserve"> L-Profile</w:t>
      </w:r>
    </w:p>
    <w:p w14:paraId="49A99CA0" w14:textId="77777777" w:rsidR="00131708" w:rsidRDefault="00131708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19B9F339" w14:textId="77777777" w:rsidR="00131708" w:rsidRDefault="00FF02FC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Spritzgussteile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aus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Polyamid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glasfaserverstärkt</w:t>
      </w:r>
      <w:proofErr w:type="spellEnd"/>
    </w:p>
    <w:p w14:paraId="5A908111" w14:textId="77777777" w:rsidR="00131708" w:rsidRDefault="00131708">
      <w:pPr>
        <w:pStyle w:val="Geenafstand"/>
        <w:ind w:left="720"/>
      </w:pPr>
    </w:p>
    <w:p w14:paraId="0DB492AC" w14:textId="4378B6BF" w:rsidR="00131708" w:rsidRDefault="00FF02FC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Einbautiefe</w:t>
      </w:r>
      <w:proofErr w:type="spellEnd"/>
      <w:r>
        <w:rPr>
          <w:rStyle w:val="Kop3Char"/>
        </w:rPr>
        <w:t>:</w:t>
      </w:r>
    </w:p>
    <w:p w14:paraId="636B9677" w14:textId="0907858C" w:rsidR="00131708" w:rsidRDefault="00FF02FC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50/125: 35 mm</w:t>
      </w:r>
    </w:p>
    <w:p w14:paraId="31784619" w14:textId="77777777" w:rsidR="00131708" w:rsidRDefault="00FF02FC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50/50 </w:t>
      </w:r>
      <w:proofErr w:type="spellStart"/>
      <w:r>
        <w:t>oder</w:t>
      </w:r>
      <w:proofErr w:type="spellEnd"/>
      <w:r>
        <w:t xml:space="preserve"> 21/50 Multi: 73 mm</w:t>
      </w:r>
    </w:p>
    <w:p w14:paraId="6E25F203" w14:textId="77777777" w:rsidR="00131708" w:rsidRDefault="00FF02FC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>: 50/125: 148 mm</w:t>
      </w:r>
    </w:p>
    <w:p w14:paraId="40C2617D" w14:textId="77777777" w:rsidR="00131708" w:rsidRDefault="00131708">
      <w:pPr>
        <w:pStyle w:val="Geenafstand"/>
        <w:ind w:left="720"/>
      </w:pPr>
    </w:p>
    <w:p w14:paraId="7C22D0BF" w14:textId="77777777" w:rsidR="00131708" w:rsidRDefault="00FF02FC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5EAF3582" w14:textId="77777777" w:rsidR="00131708" w:rsidRPr="00FF02FC" w:rsidRDefault="00FF02FC">
      <w:pPr>
        <w:pStyle w:val="Geenafstand"/>
        <w:numPr>
          <w:ilvl w:val="0"/>
          <w:numId w:val="16"/>
        </w:numPr>
        <w:rPr>
          <w:lang w:val="en-GB"/>
        </w:rPr>
      </w:pPr>
      <w:r w:rsidRPr="00FF02FC">
        <w:rPr>
          <w:lang w:val="en-GB"/>
        </w:rPr>
        <w:t>Eloxierung: gemäß Qualanod, Schichtdicke 15-20µm, Standard Naturfarbe (farblose Eloxierung)</w:t>
      </w:r>
    </w:p>
    <w:p w14:paraId="02A49B77" w14:textId="7B10B41C" w:rsidR="00131708" w:rsidRPr="00FF02FC" w:rsidRDefault="00FF02FC">
      <w:pPr>
        <w:pStyle w:val="Geenafstand"/>
        <w:numPr>
          <w:ilvl w:val="0"/>
          <w:numId w:val="16"/>
        </w:numPr>
        <w:rPr>
          <w:lang w:val="en-GB"/>
        </w:rPr>
      </w:pPr>
      <w:r w:rsidRPr="00FF02FC">
        <w:rPr>
          <w:lang w:val="en-GB"/>
        </w:rPr>
        <w:t>Pulverbeschichtung: nach Qualicoat Seaside Typ A, minimale mittlere Schichtdicke 60µm, Standard RAL Farben 70%</w:t>
      </w:r>
      <w:r w:rsidRPr="00FF02FC">
        <w:rPr>
          <w:lang w:val="en-GB"/>
        </w:rPr>
        <w:t xml:space="preserve"> Glanz</w:t>
      </w:r>
    </w:p>
    <w:p w14:paraId="7FECD288" w14:textId="009AFC44" w:rsidR="00131708" w:rsidRPr="00FF02FC" w:rsidRDefault="00FF02FC">
      <w:pPr>
        <w:pStyle w:val="Geenafstand"/>
        <w:ind w:left="360" w:right="-1"/>
        <w:rPr>
          <w:lang w:val="en-GB"/>
        </w:rPr>
      </w:pPr>
      <w:r w:rsidRPr="00FF02FC">
        <w:rPr>
          <w:lang w:val="en-GB"/>
        </w:rPr>
        <w:t>Auf Anfrage: andere Schichtdicken, Eloxalfarben und Glanzgrade, Strukturlacke und spezielle Pulverlacke.</w:t>
      </w:r>
    </w:p>
    <w:p w14:paraId="3B55B55A" w14:textId="77777777" w:rsidR="00131708" w:rsidRPr="00FF02FC" w:rsidRDefault="00131708">
      <w:pPr>
        <w:pStyle w:val="Geenafstand"/>
        <w:rPr>
          <w:lang w:val="en-GB"/>
        </w:rPr>
      </w:pPr>
    </w:p>
    <w:p w14:paraId="621B1788" w14:textId="77777777" w:rsidR="00131708" w:rsidRPr="00FF02FC" w:rsidRDefault="00FF02FC">
      <w:pPr>
        <w:pStyle w:val="Kop2"/>
        <w:rPr>
          <w:lang w:val="en-GB"/>
        </w:rPr>
      </w:pPr>
      <w:r w:rsidRPr="00FF02FC">
        <w:rPr>
          <w:lang w:val="en-GB"/>
        </w:rPr>
        <w:t>Funktionelle Merkmale:</w:t>
      </w:r>
    </w:p>
    <w:p w14:paraId="4462B471" w14:textId="619E2BE5" w:rsidR="00131708" w:rsidRDefault="00FF02FC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19B12C71" w14:textId="25EE9867" w:rsidR="00131708" w:rsidRDefault="00FF02FC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41,62</w:t>
      </w:r>
    </w:p>
    <w:p w14:paraId="3D02B947" w14:textId="3791D4C7" w:rsidR="00131708" w:rsidRDefault="00FF02FC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41,62</w:t>
      </w:r>
    </w:p>
    <w:p w14:paraId="2C8AA48C" w14:textId="0A3875D9" w:rsidR="00131708" w:rsidRDefault="00FF02FC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0,155</w:t>
      </w:r>
    </w:p>
    <w:p w14:paraId="5DD75AD6" w14:textId="330DC7FF" w:rsidR="00131708" w:rsidRDefault="00FF02FC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0,155</w:t>
      </w:r>
    </w:p>
    <w:p w14:paraId="29C4A4A0" w14:textId="530A075A" w:rsidR="00131708" w:rsidRDefault="00131708">
      <w:pPr>
        <w:spacing w:after="200" w:line="276" w:lineRule="auto"/>
      </w:pPr>
    </w:p>
    <w:p w14:paraId="48DB88C7" w14:textId="156192FD" w:rsidR="00131708" w:rsidRDefault="00FF02FC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Version "+ </w:t>
      </w:r>
      <w:proofErr w:type="spellStart"/>
      <w:r>
        <w:t>Optionen</w:t>
      </w:r>
      <w:proofErr w:type="spellEnd"/>
      <w:r>
        <w:t>":</w:t>
      </w:r>
    </w:p>
    <w:p w14:paraId="291B0DD7" w14:textId="7CBA6590" w:rsidR="00131708" w:rsidRDefault="00FF02FC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45,04</w:t>
      </w:r>
    </w:p>
    <w:p w14:paraId="0DEEB8E4" w14:textId="77BC83D5" w:rsidR="00131708" w:rsidRDefault="00FF02FC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45,04</w:t>
      </w:r>
    </w:p>
    <w:p w14:paraId="1A37B6C2" w14:textId="04C1F9E4" w:rsidR="00131708" w:rsidRDefault="00FF02FC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0,149</w:t>
      </w:r>
    </w:p>
    <w:p w14:paraId="666ADF3B" w14:textId="44A86F3C" w:rsidR="00131708" w:rsidRDefault="00FF02FC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0,149</w:t>
      </w:r>
    </w:p>
    <w:p w14:paraId="6ADD9568" w14:textId="77777777" w:rsidR="00131708" w:rsidRDefault="00131708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77EC62A4" w14:textId="4EF30B65" w:rsidR="00131708" w:rsidRDefault="00FF02FC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42912996" w14:textId="429DE77C" w:rsidR="00131708" w:rsidRDefault="00FF02FC">
      <w:pPr>
        <w:pStyle w:val="P68B1DB1-Geenafstand3"/>
        <w:numPr>
          <w:ilvl w:val="1"/>
          <w:numId w:val="17"/>
        </w:numPr>
      </w:pPr>
      <w:r>
        <w:t>v = 0,0m/s: Klasse A</w:t>
      </w:r>
    </w:p>
    <w:p w14:paraId="55F52AA5" w14:textId="3E6A71AE" w:rsidR="00131708" w:rsidRDefault="00FF02FC">
      <w:pPr>
        <w:pStyle w:val="P68B1DB1-Geenafstand3"/>
        <w:numPr>
          <w:ilvl w:val="1"/>
          <w:numId w:val="17"/>
        </w:numPr>
      </w:pPr>
      <w:r>
        <w:t>v = 0,5m/s: Klasse B</w:t>
      </w:r>
    </w:p>
    <w:p w14:paraId="3971DCE6" w14:textId="24D69C9B" w:rsidR="00131708" w:rsidRDefault="00FF02FC">
      <w:pPr>
        <w:pStyle w:val="P68B1DB1-Geenafstand3"/>
        <w:numPr>
          <w:ilvl w:val="1"/>
          <w:numId w:val="17"/>
        </w:numPr>
      </w:pPr>
      <w:r>
        <w:t>v = 1,0m/s: Klasse C</w:t>
      </w:r>
    </w:p>
    <w:p w14:paraId="60343F0A" w14:textId="0EE73C20" w:rsidR="00131708" w:rsidRDefault="00FF02FC">
      <w:pPr>
        <w:pStyle w:val="P68B1DB1-Geenafstand3"/>
        <w:numPr>
          <w:ilvl w:val="1"/>
          <w:numId w:val="19"/>
        </w:numPr>
      </w:pPr>
      <w:r>
        <w:t>v = 1,5m/s: Klasse D</w:t>
      </w:r>
    </w:p>
    <w:p w14:paraId="4F635A84" w14:textId="38597388" w:rsidR="00131708" w:rsidRDefault="00FF02FC">
      <w:pPr>
        <w:pStyle w:val="P68B1DB1-Geenafstand3"/>
        <w:numPr>
          <w:ilvl w:val="1"/>
          <w:numId w:val="19"/>
        </w:numPr>
      </w:pPr>
      <w:r>
        <w:t>v = 2,0m/s: Klasse D</w:t>
      </w:r>
    </w:p>
    <w:p w14:paraId="31946BC5" w14:textId="77777777" w:rsidR="00131708" w:rsidRDefault="00FF02FC">
      <w:pPr>
        <w:pStyle w:val="P68B1DB1-Geenafstand3"/>
        <w:numPr>
          <w:ilvl w:val="1"/>
          <w:numId w:val="19"/>
        </w:numPr>
      </w:pPr>
      <w:r>
        <w:t>v = 2,5 m/s: Klasse D</w:t>
      </w:r>
    </w:p>
    <w:p w14:paraId="4CFE54CD" w14:textId="20A47752" w:rsidR="00131708" w:rsidRDefault="00FF02FC">
      <w:pPr>
        <w:pStyle w:val="P68B1DB1-Geenafstand3"/>
        <w:numPr>
          <w:ilvl w:val="1"/>
          <w:numId w:val="19"/>
        </w:numPr>
      </w:pPr>
      <w:r>
        <w:t>v = 3,0m/s: Klasse D</w:t>
      </w:r>
    </w:p>
    <w:p w14:paraId="54081CFB" w14:textId="55B175FD" w:rsidR="00131708" w:rsidRDefault="00FF02FC">
      <w:pPr>
        <w:pStyle w:val="P68B1DB1-Geenafstand3"/>
        <w:numPr>
          <w:ilvl w:val="1"/>
          <w:numId w:val="19"/>
        </w:numPr>
      </w:pPr>
      <w:r>
        <w:t>v = 3,5 m/s: Klasse D</w:t>
      </w:r>
    </w:p>
    <w:p w14:paraId="49E76444" w14:textId="77777777" w:rsidR="00131708" w:rsidRDefault="00131708">
      <w:pPr>
        <w:pStyle w:val="Geenafstand"/>
        <w:rPr>
          <w:rFonts w:cs="Tahoma"/>
        </w:rPr>
      </w:pPr>
    </w:p>
    <w:p w14:paraId="5ADAB612" w14:textId="09F70841" w:rsidR="00131708" w:rsidRDefault="00FF02FC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Version „+ </w:t>
      </w:r>
      <w:proofErr w:type="spellStart"/>
      <w:r>
        <w:t>Optionen</w:t>
      </w:r>
      <w:proofErr w:type="spellEnd"/>
      <w:r>
        <w:t>“:</w:t>
      </w:r>
    </w:p>
    <w:p w14:paraId="1387B53F" w14:textId="589DBFE8" w:rsidR="00131708" w:rsidRDefault="00FF02FC">
      <w:pPr>
        <w:pStyle w:val="P68B1DB1-Geenafstand3"/>
        <w:numPr>
          <w:ilvl w:val="1"/>
          <w:numId w:val="17"/>
        </w:numPr>
      </w:pPr>
      <w:r>
        <w:t>v = 0,0m/s: Klasse A</w:t>
      </w:r>
    </w:p>
    <w:p w14:paraId="5840EA28" w14:textId="1B30AB96" w:rsidR="00131708" w:rsidRDefault="00FF02FC">
      <w:pPr>
        <w:pStyle w:val="P68B1DB1-Geenafstand3"/>
        <w:numPr>
          <w:ilvl w:val="1"/>
          <w:numId w:val="17"/>
        </w:numPr>
      </w:pPr>
      <w:r>
        <w:t>v = 0,5m/s: Klasse A</w:t>
      </w:r>
    </w:p>
    <w:p w14:paraId="4D63EA2E" w14:textId="35335F1A" w:rsidR="00131708" w:rsidRDefault="00FF02FC">
      <w:pPr>
        <w:pStyle w:val="P68B1DB1-Geenafstand3"/>
        <w:numPr>
          <w:ilvl w:val="1"/>
          <w:numId w:val="17"/>
        </w:numPr>
      </w:pPr>
      <w:r>
        <w:t>v = 1,0m/s: Klasse B</w:t>
      </w:r>
    </w:p>
    <w:p w14:paraId="0D1BC4E6" w14:textId="7E872D21" w:rsidR="00131708" w:rsidRDefault="00FF02FC">
      <w:pPr>
        <w:pStyle w:val="P68B1DB1-Geenafstand3"/>
        <w:numPr>
          <w:ilvl w:val="1"/>
          <w:numId w:val="19"/>
        </w:numPr>
      </w:pPr>
      <w:r>
        <w:t>v =</w:t>
      </w:r>
      <w:r>
        <w:t xml:space="preserve"> 1,5 m/s: Klasse B</w:t>
      </w:r>
    </w:p>
    <w:p w14:paraId="7D5D6B64" w14:textId="22DB4D84" w:rsidR="00131708" w:rsidRDefault="00FF02FC">
      <w:pPr>
        <w:pStyle w:val="P68B1DB1-Geenafstand3"/>
        <w:numPr>
          <w:ilvl w:val="1"/>
          <w:numId w:val="19"/>
        </w:numPr>
      </w:pPr>
      <w:r>
        <w:t>v = 2,0m/s: Klasse C</w:t>
      </w:r>
    </w:p>
    <w:p w14:paraId="03EDD23E" w14:textId="77777777" w:rsidR="00131708" w:rsidRDefault="00FF02FC">
      <w:pPr>
        <w:pStyle w:val="P68B1DB1-Geenafstand3"/>
        <w:numPr>
          <w:ilvl w:val="1"/>
          <w:numId w:val="19"/>
        </w:numPr>
      </w:pPr>
      <w:r>
        <w:t>v = 2,5 m/s: Klasse D</w:t>
      </w:r>
    </w:p>
    <w:p w14:paraId="55A75230" w14:textId="229B4BA3" w:rsidR="00131708" w:rsidRDefault="00FF02FC">
      <w:pPr>
        <w:pStyle w:val="P68B1DB1-Geenafstand3"/>
        <w:numPr>
          <w:ilvl w:val="1"/>
          <w:numId w:val="19"/>
        </w:numPr>
      </w:pPr>
      <w:r>
        <w:t>v = 3,0m/s: Klasse C</w:t>
      </w:r>
    </w:p>
    <w:p w14:paraId="0F08E816" w14:textId="0E4C072C" w:rsidR="00131708" w:rsidRDefault="00FF02FC">
      <w:pPr>
        <w:pStyle w:val="P68B1DB1-Geenafstand3"/>
        <w:numPr>
          <w:ilvl w:val="1"/>
          <w:numId w:val="19"/>
        </w:numPr>
      </w:pPr>
      <w:r>
        <w:t>v = 3,5 m/s: Klasse D</w:t>
      </w:r>
    </w:p>
    <w:p w14:paraId="25F73B09" w14:textId="77777777" w:rsidR="00131708" w:rsidRDefault="00131708">
      <w:pPr>
        <w:pStyle w:val="Geenafstand"/>
        <w:rPr>
          <w:rFonts w:cs="Tahoma"/>
        </w:rPr>
      </w:pPr>
    </w:p>
    <w:p w14:paraId="18A09347" w14:textId="77777777" w:rsidR="00131708" w:rsidRDefault="00FF02FC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633EB773" w14:textId="4EC64D28" w:rsidR="00131708" w:rsidRPr="00FF02FC" w:rsidRDefault="00FF02F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en-GB"/>
        </w:rPr>
      </w:pPr>
      <w:r w:rsidRPr="00FF02FC">
        <w:rPr>
          <w:rFonts w:asciiTheme="minorHAnsi" w:hAnsiTheme="minorHAnsi" w:cs="Tahoma"/>
          <w:sz w:val="22"/>
          <w:lang w:val="en-GB"/>
        </w:rPr>
        <w:t xml:space="preserve">Qualicoat </w:t>
      </w:r>
      <w:r w:rsidRPr="00FF02FC">
        <w:rPr>
          <w:rFonts w:ascii="Calibri" w:eastAsia="Calibri" w:hAnsi="Calibri" w:cs="Calibri"/>
          <w:color w:val="000000" w:themeColor="text1"/>
          <w:sz w:val="22"/>
          <w:lang w:val="en-GB"/>
        </w:rPr>
        <w:t>Seaside Typ A</w:t>
      </w:r>
      <w:r w:rsidRPr="00FF02FC">
        <w:rPr>
          <w:lang w:val="en-GB"/>
        </w:rPr>
        <w:t xml:space="preserve"> </w:t>
      </w:r>
      <w:r w:rsidRPr="00FF02FC">
        <w:rPr>
          <w:rFonts w:asciiTheme="minorHAnsi" w:hAnsiTheme="minorHAnsi" w:cs="Tahoma"/>
          <w:sz w:val="22"/>
          <w:lang w:val="en-GB"/>
        </w:rPr>
        <w:t>(bei lackierter Ausführung)</w:t>
      </w:r>
    </w:p>
    <w:p w14:paraId="78109A81" w14:textId="77777777" w:rsidR="00131708" w:rsidRDefault="00FF02FC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30043E00" w14:textId="77777777" w:rsidR="00131708" w:rsidRPr="00FF02FC" w:rsidRDefault="00FF02FC">
      <w:pPr>
        <w:pStyle w:val="P68B1DB1-Geenafstand5"/>
        <w:numPr>
          <w:ilvl w:val="0"/>
          <w:numId w:val="20"/>
        </w:numPr>
        <w:rPr>
          <w:lang w:val="fr-FR"/>
        </w:rPr>
      </w:pPr>
      <w:r w:rsidRPr="00FF02FC">
        <w:rPr>
          <w:lang w:val="fr-FR"/>
        </w:rPr>
        <w:t>EN 573 - EN AW-6063 T66 und EN AW-6060 T66: Aluminiumlegierung &amp; Härtung</w:t>
      </w:r>
    </w:p>
    <w:p w14:paraId="2DCB58A6" w14:textId="77777777" w:rsidR="00131708" w:rsidRDefault="00FF02FC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p w14:paraId="6D149931" w14:textId="54CC7D37" w:rsidR="00131708" w:rsidRDefault="00FF02FC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Kraftberechnungen</w:t>
      </w:r>
      <w:proofErr w:type="spellEnd"/>
    </w:p>
    <w:p w14:paraId="4A45D22E" w14:textId="77777777" w:rsidR="00131708" w:rsidRDefault="00131708">
      <w:pPr>
        <w:pStyle w:val="Kop2"/>
        <w:rPr>
          <w:highlight w:val="yellow"/>
        </w:rPr>
      </w:pPr>
    </w:p>
    <w:p w14:paraId="739CFF68" w14:textId="77777777" w:rsidR="00131708" w:rsidRDefault="00FF02FC">
      <w:pPr>
        <w:pStyle w:val="Kop2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einbruchssicher</w:t>
      </w:r>
      <w:proofErr w:type="spellEnd"/>
    </w:p>
    <w:p w14:paraId="68FF2AAC" w14:textId="77777777" w:rsidR="00131708" w:rsidRDefault="00FF02FC">
      <w:pPr>
        <w:pStyle w:val="Geenafstand"/>
      </w:pPr>
      <w:r>
        <w:t xml:space="preserve">Die Lamellenwand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Drahtgeflecht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Einbruchsicherheit</w:t>
      </w:r>
      <w:proofErr w:type="spellEnd"/>
      <w:r>
        <w:t xml:space="preserve"> RC2 </w:t>
      </w:r>
      <w:proofErr w:type="spellStart"/>
      <w:r>
        <w:t>ausgestattet</w:t>
      </w:r>
      <w:proofErr w:type="spellEnd"/>
      <w:r>
        <w:t xml:space="preserve"> werden.</w:t>
      </w:r>
    </w:p>
    <w:p w14:paraId="2014E5EC" w14:textId="0F8007E2" w:rsidR="00131708" w:rsidRDefault="00FF02FC">
      <w:pPr>
        <w:pStyle w:val="Geenafstand"/>
      </w:pPr>
      <w:r>
        <w:t>Klasse 2 (EN1627:2011 &amp; NEN 5096:2012+A1:2015)</w:t>
      </w:r>
    </w:p>
    <w:p w14:paraId="5CC5559D" w14:textId="77777777" w:rsidR="00131708" w:rsidRDefault="00131708">
      <w:pPr>
        <w:pStyle w:val="bestektekst"/>
        <w:rPr>
          <w:rFonts w:asciiTheme="minorHAnsi" w:hAnsiTheme="minorHAnsi" w:cs="Tahoma"/>
          <w:sz w:val="18"/>
        </w:rPr>
      </w:pPr>
    </w:p>
    <w:sectPr w:rsidR="00131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85D5" w14:textId="77777777" w:rsidR="00131708" w:rsidRDefault="00FF02FC">
      <w:r>
        <w:separator/>
      </w:r>
    </w:p>
  </w:endnote>
  <w:endnote w:type="continuationSeparator" w:id="0">
    <w:p w14:paraId="5CC9A6F8" w14:textId="77777777" w:rsidR="00131708" w:rsidRDefault="00FF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B78" w14:textId="77777777" w:rsidR="00131708" w:rsidRDefault="001317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A141" w14:textId="77777777" w:rsidR="00131708" w:rsidRDefault="001317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981F" w14:textId="77777777" w:rsidR="00131708" w:rsidRDefault="001317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74DE" w14:textId="77777777" w:rsidR="00131708" w:rsidRDefault="00FF02FC">
      <w:r>
        <w:separator/>
      </w:r>
    </w:p>
  </w:footnote>
  <w:footnote w:type="continuationSeparator" w:id="0">
    <w:p w14:paraId="3A61766A" w14:textId="77777777" w:rsidR="00131708" w:rsidRDefault="00FF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88F4" w14:textId="77777777" w:rsidR="00131708" w:rsidRDefault="00FF02FC">
    <w:pPr>
      <w:pStyle w:val="Koptekst"/>
    </w:pPr>
    <w:r>
      <w:pict w14:anchorId="3278D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C785" w14:textId="77777777" w:rsidR="00131708" w:rsidRDefault="00FF02FC">
    <w:pPr>
      <w:pStyle w:val="Koptekst"/>
    </w:pPr>
    <w:r>
      <w:pict w14:anchorId="07693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4916" w14:textId="77777777" w:rsidR="00131708" w:rsidRDefault="00FF02FC">
    <w:pPr>
      <w:pStyle w:val="Koptekst"/>
    </w:pPr>
    <w:r>
      <w:pict w14:anchorId="0225A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4482">
    <w:abstractNumId w:val="26"/>
  </w:num>
  <w:num w:numId="2" w16cid:durableId="826824551">
    <w:abstractNumId w:val="22"/>
  </w:num>
  <w:num w:numId="3" w16cid:durableId="1630235107">
    <w:abstractNumId w:val="10"/>
  </w:num>
  <w:num w:numId="4" w16cid:durableId="1375350873">
    <w:abstractNumId w:val="6"/>
  </w:num>
  <w:num w:numId="5" w16cid:durableId="1738937033">
    <w:abstractNumId w:val="5"/>
  </w:num>
  <w:num w:numId="6" w16cid:durableId="507453249">
    <w:abstractNumId w:val="9"/>
  </w:num>
  <w:num w:numId="7" w16cid:durableId="1662924079">
    <w:abstractNumId w:val="4"/>
  </w:num>
  <w:num w:numId="8" w16cid:durableId="226305014">
    <w:abstractNumId w:val="3"/>
  </w:num>
  <w:num w:numId="9" w16cid:durableId="1928033345">
    <w:abstractNumId w:val="2"/>
  </w:num>
  <w:num w:numId="10" w16cid:durableId="1185249650">
    <w:abstractNumId w:val="1"/>
  </w:num>
  <w:num w:numId="11" w16cid:durableId="129713381">
    <w:abstractNumId w:val="0"/>
  </w:num>
  <w:num w:numId="12" w16cid:durableId="1490171421">
    <w:abstractNumId w:val="7"/>
  </w:num>
  <w:num w:numId="13" w16cid:durableId="1941909632">
    <w:abstractNumId w:val="8"/>
  </w:num>
  <w:num w:numId="14" w16cid:durableId="724255015">
    <w:abstractNumId w:val="25"/>
  </w:num>
  <w:num w:numId="15" w16cid:durableId="142747317">
    <w:abstractNumId w:val="12"/>
  </w:num>
  <w:num w:numId="16" w16cid:durableId="539325584">
    <w:abstractNumId w:val="24"/>
  </w:num>
  <w:num w:numId="17" w16cid:durableId="1772898793">
    <w:abstractNumId w:val="18"/>
  </w:num>
  <w:num w:numId="18" w16cid:durableId="1690182506">
    <w:abstractNumId w:val="23"/>
  </w:num>
  <w:num w:numId="19" w16cid:durableId="1170022454">
    <w:abstractNumId w:val="13"/>
  </w:num>
  <w:num w:numId="20" w16cid:durableId="1206873125">
    <w:abstractNumId w:val="20"/>
  </w:num>
  <w:num w:numId="21" w16cid:durableId="1123231437">
    <w:abstractNumId w:val="15"/>
  </w:num>
  <w:num w:numId="22" w16cid:durableId="1737901247">
    <w:abstractNumId w:val="11"/>
  </w:num>
  <w:num w:numId="23" w16cid:durableId="1620645233">
    <w:abstractNumId w:val="19"/>
  </w:num>
  <w:num w:numId="24" w16cid:durableId="946615304">
    <w:abstractNumId w:val="16"/>
  </w:num>
  <w:num w:numId="25" w16cid:durableId="1592279653">
    <w:abstractNumId w:val="21"/>
  </w:num>
  <w:num w:numId="26" w16cid:durableId="920024902">
    <w:abstractNumId w:val="14"/>
  </w:num>
  <w:num w:numId="27" w16cid:durableId="1141576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31708"/>
    <w:rsid w:val="001470E4"/>
    <w:rsid w:val="00153EEE"/>
    <w:rsid w:val="001C26C2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3F55C6"/>
    <w:rsid w:val="004772FD"/>
    <w:rsid w:val="00485348"/>
    <w:rsid w:val="004929D2"/>
    <w:rsid w:val="004939D8"/>
    <w:rsid w:val="004A6709"/>
    <w:rsid w:val="004B10FD"/>
    <w:rsid w:val="004B2152"/>
    <w:rsid w:val="004B579A"/>
    <w:rsid w:val="00513EE9"/>
    <w:rsid w:val="00515344"/>
    <w:rsid w:val="00522424"/>
    <w:rsid w:val="005324EA"/>
    <w:rsid w:val="00584936"/>
    <w:rsid w:val="005A1F6F"/>
    <w:rsid w:val="005F05CA"/>
    <w:rsid w:val="0061302D"/>
    <w:rsid w:val="006621A6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4030"/>
    <w:rsid w:val="007D3EAC"/>
    <w:rsid w:val="007D5206"/>
    <w:rsid w:val="00816D7F"/>
    <w:rsid w:val="0082380F"/>
    <w:rsid w:val="00862DD6"/>
    <w:rsid w:val="00870DE0"/>
    <w:rsid w:val="008D1CFA"/>
    <w:rsid w:val="008E3C3F"/>
    <w:rsid w:val="0092495C"/>
    <w:rsid w:val="009430C6"/>
    <w:rsid w:val="009A17EA"/>
    <w:rsid w:val="00A231A8"/>
    <w:rsid w:val="00AB027C"/>
    <w:rsid w:val="00AC5F41"/>
    <w:rsid w:val="00B10DC4"/>
    <w:rsid w:val="00B20205"/>
    <w:rsid w:val="00B21D6F"/>
    <w:rsid w:val="00B33D5D"/>
    <w:rsid w:val="00B34764"/>
    <w:rsid w:val="00B536F1"/>
    <w:rsid w:val="00B75590"/>
    <w:rsid w:val="00B80BCF"/>
    <w:rsid w:val="00B92E4E"/>
    <w:rsid w:val="00BA2789"/>
    <w:rsid w:val="00BC2A15"/>
    <w:rsid w:val="00BF0CC0"/>
    <w:rsid w:val="00C11DFF"/>
    <w:rsid w:val="00C36D73"/>
    <w:rsid w:val="00CB5A3D"/>
    <w:rsid w:val="00D0178E"/>
    <w:rsid w:val="00D34B9C"/>
    <w:rsid w:val="00D47923"/>
    <w:rsid w:val="00DA7063"/>
    <w:rsid w:val="00E623A1"/>
    <w:rsid w:val="00F01670"/>
    <w:rsid w:val="00F02894"/>
    <w:rsid w:val="00F12C0E"/>
    <w:rsid w:val="00F61016"/>
    <w:rsid w:val="00FA5349"/>
    <w:rsid w:val="00FF02FC"/>
    <w:rsid w:val="380E5034"/>
    <w:rsid w:val="3D9A5432"/>
    <w:rsid w:val="457C7DB0"/>
    <w:rsid w:val="484FEB57"/>
    <w:rsid w:val="4B00EE7C"/>
    <w:rsid w:val="4B25EA3E"/>
    <w:rsid w:val="4CDC858E"/>
    <w:rsid w:val="4E754B60"/>
    <w:rsid w:val="4F869169"/>
    <w:rsid w:val="4FAAC1C1"/>
    <w:rsid w:val="55CD5FC7"/>
    <w:rsid w:val="7D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6165A"/>
  <w15:docId w15:val="{AC725FF0-6494-483E-BE35-C5D490E4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BC12-1B07-4C09-AB7F-972644BF3F3F}"/>
</file>

<file path=customXml/itemProps2.xml><?xml version="1.0" encoding="utf-8"?>
<ds:datastoreItem xmlns:ds="http://schemas.openxmlformats.org/officeDocument/2006/customXml" ds:itemID="{E1C28336-2ACD-4AE9-A000-95926B8F1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61168-E163-45DF-A139-7422C28DD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29</cp:revision>
  <cp:lastPrinted>2016-03-07T09:51:00Z</cp:lastPrinted>
  <dcterms:created xsi:type="dcterms:W3CDTF">2016-10-17T06:37:00Z</dcterms:created>
  <dcterms:modified xsi:type="dcterms:W3CDTF">2022-11-23T10:33:00Z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