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8586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Lamellenwandsystem DucoWall Classic W 50Z/30°</w:t>
      </w:r>
    </w:p>
    <w:p w14:paraId="51AD284B" w14:textId="77777777">
      <w:pPr>
        <w:pStyle w:val="Geenafstand"/>
        <w:jc w:val="center"/>
      </w:pPr>
    </w:p>
    <w:p w14:paraId="7AEFA212" w14:textId="1622AEA3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56297F7A" w14:textId="58FCD1ED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50Z/30° ist ein Lamellenwandsystem, das an einer tragenden Struktur montiert werden kann. Dank des ‚Dreh-Klick‘-Systems ist eine einfache Montage möglich. Die „Z“-förmige Lamelle bewirkt ein klares Design. Die Lamellenwand ist mit einem Lamellenschritt von 65 oder 75 mm verfügbar.</w:t>
      </w:r>
    </w:p>
    <w:p w14:paraId="110C5DBD" w14:textId="77777777">
      <w:pPr>
        <w:pStyle w:val="Geenafstand"/>
      </w:pPr>
    </w:p>
    <w:p w14:paraId="2274DD26" w14:textId="77777777">
      <w:pPr>
        <w:pStyle w:val="Kop2"/>
      </w:pPr>
      <w:r>
        <w:t>Produktmerkmale:</w:t>
      </w:r>
    </w:p>
    <w:p w14:paraId="7854CB33" w14:textId="4B9270EA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Lamellen:</w:t>
      </w:r>
    </w:p>
    <w:p w14:paraId="68045FE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Z-förmige Aluminiumprofile, die in Lamellenhalterungen eingeklipst werden</w:t>
      </w:r>
    </w:p>
    <w:p w14:paraId="0AE0353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Lamellenhöhe: 72 mm</w:t>
      </w:r>
    </w:p>
    <w:p w14:paraId="5665D14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Lamellentiefe: 53 mm</w:t>
      </w:r>
    </w:p>
    <w:p w14:paraId="1B1A4BE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Profildicke: mindestens 1,5 mm</w:t>
      </w:r>
    </w:p>
    <w:p w14:paraId="5ADF0F8C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tbl>
      <w:tblPr>
        <w:tblStyle w:val="Tabelraster"/>
        <w:tblW w:w="747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551"/>
      </w:tblGrid>
      <w:tr w14:paraId="45E7F839" w14:textId="77777777">
        <w:tc>
          <w:tcPr>
            <w:tcW w:w="2376" w:type="dxa"/>
            <w:shd w:val="clear" w:color="auto" w:fill="43B02A"/>
            <w:vAlign w:val="center"/>
          </w:tcPr>
          <w:p w14:paraId="3A6448E6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552" w:type="dxa"/>
            <w:shd w:val="clear" w:color="auto" w:fill="43B02A"/>
            <w:vAlign w:val="center"/>
          </w:tcPr>
          <w:p w14:paraId="344D6DA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19739DA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03747D5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26F952B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2F5566B0" w14:textId="77777777">
        <w:tc>
          <w:tcPr>
            <w:tcW w:w="2376" w:type="dxa"/>
            <w:shd w:val="clear" w:color="auto" w:fill="43B02A"/>
          </w:tcPr>
          <w:p w14:paraId="6F2A7B32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Lamellenschritt</w:t>
            </w:r>
          </w:p>
        </w:tc>
        <w:tc>
          <w:tcPr>
            <w:tcW w:w="2552" w:type="dxa"/>
            <w:vAlign w:val="center"/>
          </w:tcPr>
          <w:p w14:paraId="4BC51ADC" w14:textId="77777777">
            <w:pPr>
              <w:pStyle w:val="Geenafstand"/>
              <w:jc w:val="center"/>
            </w:pPr>
            <w:r>
              <w:t>65</w:t>
            </w:r>
          </w:p>
        </w:tc>
        <w:tc>
          <w:tcPr>
            <w:tcW w:w="2551" w:type="dxa"/>
            <w:vAlign w:val="center"/>
          </w:tcPr>
          <w:p w14:paraId="63A440C3" w14:textId="77777777">
            <w:pPr>
              <w:pStyle w:val="Geenafstand"/>
              <w:jc w:val="center"/>
            </w:pPr>
            <w:r>
              <w:t>75</w:t>
            </w:r>
          </w:p>
        </w:tc>
      </w:tr>
      <w:tr w14:paraId="7FC17045" w14:textId="77777777">
        <w:tc>
          <w:tcPr>
            <w:tcW w:w="2376" w:type="dxa"/>
            <w:shd w:val="clear" w:color="auto" w:fill="43B02A"/>
          </w:tcPr>
          <w:p w14:paraId="7A512C59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Visueller freier Durchlass</w:t>
            </w:r>
          </w:p>
        </w:tc>
        <w:tc>
          <w:tcPr>
            <w:tcW w:w="2552" w:type="dxa"/>
            <w:vAlign w:val="center"/>
          </w:tcPr>
          <w:p w14:paraId="171F5E4D" w14:textId="77777777">
            <w:pPr>
              <w:pStyle w:val="Geenafstand"/>
              <w:jc w:val="center"/>
            </w:pPr>
            <w:r>
              <w:t>41</w:t>
            </w:r>
          </w:p>
        </w:tc>
        <w:tc>
          <w:tcPr>
            <w:tcW w:w="2551" w:type="dxa"/>
            <w:vAlign w:val="center"/>
          </w:tcPr>
          <w:p w14:paraId="29716F24" w14:textId="77777777">
            <w:pPr>
              <w:pStyle w:val="Geenafstand"/>
              <w:jc w:val="center"/>
            </w:pPr>
            <w:r>
              <w:t>49</w:t>
            </w:r>
          </w:p>
        </w:tc>
      </w:tr>
      <w:tr w14:paraId="581EA9C4" w14:textId="77777777">
        <w:tc>
          <w:tcPr>
            <w:tcW w:w="2376" w:type="dxa"/>
            <w:shd w:val="clear" w:color="auto" w:fill="43B02A"/>
          </w:tcPr>
          <w:p w14:paraId="3AFD101C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Physischer freier Durchlass</w:t>
            </w:r>
          </w:p>
        </w:tc>
        <w:tc>
          <w:tcPr>
            <w:tcW w:w="2552" w:type="dxa"/>
            <w:vAlign w:val="center"/>
          </w:tcPr>
          <w:p w14:paraId="195FE48E" w14:textId="77777777">
            <w:pPr>
              <w:pStyle w:val="Geenafstand"/>
              <w:jc w:val="center"/>
            </w:pPr>
            <w:r>
              <w:t>40</w:t>
            </w:r>
          </w:p>
        </w:tc>
        <w:tc>
          <w:tcPr>
            <w:tcW w:w="2551" w:type="dxa"/>
            <w:vAlign w:val="center"/>
          </w:tcPr>
          <w:p w14:paraId="0ECFE206" w14:textId="77777777">
            <w:pPr>
              <w:pStyle w:val="Geenafstand"/>
              <w:jc w:val="center"/>
            </w:pPr>
            <w:r>
              <w:t>46</w:t>
            </w:r>
          </w:p>
        </w:tc>
      </w:tr>
    </w:tbl>
    <w:p w14:paraId="2B6396C7" w14:textId="3B1641D8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269C0A37" w14:textId="53A1E7E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>Halteprofile:</w:t>
      </w:r>
    </w:p>
    <w:p w14:paraId="4B40A31E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mit Nut zur Befestigung der Lamellenhalter</w:t>
      </w:r>
    </w:p>
    <w:p w14:paraId="09BE8626" w14:textId="054B76B9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leichten Trägerprofile 30/12 und 50/12: Befestigung direkt an der Grundstruktur (ohne freie Spannweite)</w:t>
      </w:r>
    </w:p>
    <w:p w14:paraId="6D2D27E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Die schweren Trägerprofile 21/50 Multi, 50/50 und 50/125:  für eine Anwendung mit freier Spannweite geeignet; Befestigung an der Grundstruktur mittels mitgelieferter L-Profile</w:t>
      </w:r>
    </w:p>
    <w:p w14:paraId="7E94942D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785FFF43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>Lamellenhalter: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Spritzgussteile aus Polyamid PA 6.6 glasfaserverstärkt</w:t>
      </w:r>
    </w:p>
    <w:p w14:paraId="5CD06B2D" w14:textId="77777777">
      <w:pPr>
        <w:pStyle w:val="Geenafstand"/>
        <w:ind w:left="720"/>
      </w:pPr>
    </w:p>
    <w:p w14:paraId="15D0986A" w14:textId="6F95C4E3">
      <w:pPr>
        <w:pStyle w:val="Geenafstand"/>
        <w:numPr>
          <w:ilvl w:val="0"/>
          <w:numId w:val="26"/>
        </w:numPr>
      </w:pPr>
      <w:r>
        <w:rPr>
          <w:rStyle w:val="Kop3Char"/>
        </w:rPr>
        <w:t>Einbautiefe:</w:t>
      </w:r>
    </w:p>
    <w:p w14:paraId="7E73E3B6" w14:textId="5FAF3A3D">
      <w:pPr>
        <w:pStyle w:val="Geenafstand"/>
        <w:numPr>
          <w:ilvl w:val="0"/>
          <w:numId w:val="27"/>
        </w:numPr>
      </w:pPr>
      <w:r>
        <w:t xml:space="preserve">Trägerprofil 50/125: 65 mm</w:t>
      </w:r>
    </w:p>
    <w:p w14:paraId="3EF3A8B7" w14:textId="77777777">
      <w:pPr>
        <w:pStyle w:val="Geenafstand"/>
        <w:numPr>
          <w:ilvl w:val="0"/>
          <w:numId w:val="27"/>
        </w:numPr>
      </w:pPr>
      <w:r>
        <w:t xml:space="preserve">Trägerprofil 50/50 oder 21/50 Multi: 103 mm</w:t>
      </w:r>
    </w:p>
    <w:p w14:paraId="249C4807" w14:textId="77777777">
      <w:pPr>
        <w:pStyle w:val="Geenafstand"/>
        <w:numPr>
          <w:ilvl w:val="0"/>
          <w:numId w:val="27"/>
        </w:numPr>
      </w:pPr>
      <w:r>
        <w:t xml:space="preserve">Trägerprofil: 50/125: 178 mm</w:t>
      </w:r>
    </w:p>
    <w:p w14:paraId="1A83FC54" w14:textId="77777777">
      <w:pPr>
        <w:pStyle w:val="Geenafstand"/>
        <w:ind w:left="720"/>
      </w:pPr>
    </w:p>
    <w:p w14:paraId="5473D671" w14:textId="77777777">
      <w:pPr>
        <w:pStyle w:val="Kop2"/>
      </w:pPr>
      <w:r>
        <w:t>Oberflächenbehandlung:</w:t>
      </w:r>
    </w:p>
    <w:p w14:paraId="7AF6822B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5DEC92A5" w14:textId="24287F76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57C2BADA" w14:textId="605A2713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4872126" w14:textId="77777777">
      <w:pPr>
        <w:pStyle w:val="Geenafstand"/>
      </w:pPr>
    </w:p>
    <w:p w14:paraId="2F0F947C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03C01F2F" w14:textId="77777777">
      <w:pPr>
        <w:pStyle w:val="Kop2"/>
      </w:pPr>
      <w:r>
        <w:t xml:space="preserve">Funktionelle Merkmale:</w:t>
      </w:r>
    </w:p>
    <w:p w14:paraId="7C790225" w14:textId="7F65412C">
      <w:pPr>
        <w:pStyle w:val="Kop3"/>
        <w:numPr>
          <w:ilvl w:val="0"/>
          <w:numId w:val="17"/>
        </w:numPr>
      </w:pPr>
      <w:r>
        <w:t xml:space="preserve">Durchflussleistung Standardausführungen: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350F6EFD" w14:textId="77777777">
        <w:tc>
          <w:tcPr>
            <w:tcW w:w="1809" w:type="dxa"/>
            <w:shd w:val="clear" w:color="auto" w:fill="43B02A"/>
            <w:vAlign w:val="center"/>
          </w:tcPr>
          <w:p w14:paraId="49544EDC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42622CDB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4B5FACB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071DC8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1B26A83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67CA5850" w14:textId="77777777">
        <w:tc>
          <w:tcPr>
            <w:tcW w:w="1809" w:type="dxa"/>
            <w:shd w:val="clear" w:color="auto" w:fill="43B02A"/>
          </w:tcPr>
          <w:p w14:paraId="2C21BE2C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K-Faktor Zuluft</w:t>
            </w:r>
          </w:p>
        </w:tc>
        <w:tc>
          <w:tcPr>
            <w:tcW w:w="1843" w:type="dxa"/>
            <w:vAlign w:val="center"/>
          </w:tcPr>
          <w:p w14:paraId="258964CB" w14:textId="63B1355D">
            <w:pPr>
              <w:pStyle w:val="Geenafstand"/>
              <w:jc w:val="center"/>
            </w:pPr>
            <w:r>
              <w:t>14,57</w:t>
            </w:r>
          </w:p>
        </w:tc>
        <w:tc>
          <w:tcPr>
            <w:tcW w:w="1843" w:type="dxa"/>
            <w:vAlign w:val="center"/>
          </w:tcPr>
          <w:p w14:paraId="22EC8C2D" w14:textId="6F2D8421">
            <w:pPr>
              <w:pStyle w:val="Geenafstand"/>
              <w:jc w:val="center"/>
            </w:pPr>
            <w:r>
              <w:t>10,27</w:t>
            </w:r>
          </w:p>
        </w:tc>
      </w:tr>
      <w:tr w14:paraId="4DA3849E" w14:textId="77777777">
        <w:tc>
          <w:tcPr>
            <w:tcW w:w="1809" w:type="dxa"/>
            <w:shd w:val="clear" w:color="auto" w:fill="43B02A"/>
          </w:tcPr>
          <w:p w14:paraId="58AAD738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K-Faktor Abluft</w:t>
            </w:r>
          </w:p>
        </w:tc>
        <w:tc>
          <w:tcPr>
            <w:tcW w:w="1843" w:type="dxa"/>
            <w:vAlign w:val="center"/>
          </w:tcPr>
          <w:p w14:paraId="2D0F573C" w14:textId="14B9D9A0">
            <w:pPr>
              <w:pStyle w:val="Geenafstand"/>
              <w:jc w:val="center"/>
            </w:pPr>
            <w:r>
              <w:t>10,54</w:t>
            </w:r>
          </w:p>
        </w:tc>
        <w:tc>
          <w:tcPr>
            <w:tcW w:w="1843" w:type="dxa"/>
            <w:vAlign w:val="center"/>
          </w:tcPr>
          <w:p w14:paraId="4092751C" w14:textId="4829AC50">
            <w:pPr>
              <w:pStyle w:val="Geenafstand"/>
              <w:jc w:val="center"/>
            </w:pPr>
            <w:r>
              <w:t>8,70</w:t>
            </w:r>
          </w:p>
        </w:tc>
      </w:tr>
      <w:tr w14:paraId="541869D2" w14:textId="77777777">
        <w:tc>
          <w:tcPr>
            <w:tcW w:w="1809" w:type="dxa"/>
            <w:shd w:val="clear" w:color="auto" w:fill="43B02A"/>
          </w:tcPr>
          <w:p w14:paraId="15238C40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0FC8277A" w14:textId="663DDD20">
            <w:pPr>
              <w:pStyle w:val="Geenafstand"/>
              <w:jc w:val="center"/>
            </w:pPr>
            <w:r>
              <w:t>0,262</w:t>
            </w:r>
          </w:p>
        </w:tc>
        <w:tc>
          <w:tcPr>
            <w:tcW w:w="1843" w:type="dxa"/>
            <w:vAlign w:val="center"/>
          </w:tcPr>
          <w:p w14:paraId="0C9F3DF4" w14:textId="77FA41AD">
            <w:pPr>
              <w:pStyle w:val="Geenafstand"/>
              <w:jc w:val="center"/>
            </w:pPr>
            <w:r>
              <w:t>0,312</w:t>
            </w:r>
          </w:p>
        </w:tc>
      </w:tr>
      <w:tr w14:paraId="7B4771F3" w14:textId="77777777">
        <w:tc>
          <w:tcPr>
            <w:tcW w:w="1809" w:type="dxa"/>
            <w:shd w:val="clear" w:color="auto" w:fill="43B02A"/>
          </w:tcPr>
          <w:p w14:paraId="47A06F43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70D92C3D" w14:textId="324C2229">
            <w:pPr>
              <w:pStyle w:val="Geenafstand"/>
              <w:jc w:val="center"/>
            </w:pPr>
            <w:r>
              <w:t>0,308</w:t>
            </w:r>
          </w:p>
        </w:tc>
        <w:tc>
          <w:tcPr>
            <w:tcW w:w="1843" w:type="dxa"/>
            <w:vAlign w:val="center"/>
          </w:tcPr>
          <w:p w14:paraId="56830443" w14:textId="0DC52432">
            <w:pPr>
              <w:pStyle w:val="Geenafstand"/>
              <w:jc w:val="center"/>
            </w:pPr>
            <w:r>
              <w:t>0,339</w:t>
            </w:r>
          </w:p>
        </w:tc>
      </w:tr>
    </w:tbl>
    <w:p w14:paraId="7EEB81E4" w14:textId="77777777"/>
    <w:p w14:paraId="4C24B077" w14:textId="30D11956">
      <w:pPr>
        <w:pStyle w:val="Kop3"/>
        <w:numPr>
          <w:ilvl w:val="0"/>
          <w:numId w:val="17"/>
        </w:numPr>
      </w:pPr>
      <w:r>
        <w:t xml:space="preserve">Durchflussleistung Ausführungen "+ Optionen":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256893AE" w14:textId="77777777">
        <w:tc>
          <w:tcPr>
            <w:tcW w:w="1809" w:type="dxa"/>
            <w:shd w:val="clear" w:color="auto" w:fill="43B02A"/>
            <w:vAlign w:val="center"/>
          </w:tcPr>
          <w:p w14:paraId="3692988D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30F3327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7CE3BF8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4837255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069F395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20227616" w14:textId="77777777">
        <w:tc>
          <w:tcPr>
            <w:tcW w:w="1809" w:type="dxa"/>
            <w:shd w:val="clear" w:color="auto" w:fill="43B02A"/>
          </w:tcPr>
          <w:p w14:paraId="37F64D75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K-Faktor Zuluft</w:t>
            </w:r>
          </w:p>
        </w:tc>
        <w:tc>
          <w:tcPr>
            <w:tcW w:w="1843" w:type="dxa"/>
            <w:vAlign w:val="center"/>
          </w:tcPr>
          <w:p w14:paraId="7F0653C6" w14:textId="79E6BCA0">
            <w:pPr>
              <w:pStyle w:val="Geenafstand"/>
              <w:jc w:val="center"/>
            </w:pPr>
            <w:r>
              <w:t>15,62</w:t>
            </w:r>
          </w:p>
        </w:tc>
        <w:tc>
          <w:tcPr>
            <w:tcW w:w="1843" w:type="dxa"/>
            <w:vAlign w:val="center"/>
          </w:tcPr>
          <w:p w14:paraId="30C8BDB4" w14:textId="600800AF">
            <w:pPr>
              <w:pStyle w:val="Geenafstand"/>
              <w:jc w:val="center"/>
            </w:pPr>
            <w:r>
              <w:t>10,41</w:t>
            </w:r>
          </w:p>
        </w:tc>
      </w:tr>
      <w:tr w14:paraId="49D27B9C" w14:textId="77777777">
        <w:tc>
          <w:tcPr>
            <w:tcW w:w="1809" w:type="dxa"/>
            <w:shd w:val="clear" w:color="auto" w:fill="43B02A"/>
          </w:tcPr>
          <w:p w14:paraId="6518FFB5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 xml:space="preserve">K-Faktor Abluft</w:t>
            </w:r>
          </w:p>
        </w:tc>
        <w:tc>
          <w:tcPr>
            <w:tcW w:w="1843" w:type="dxa"/>
            <w:vAlign w:val="center"/>
          </w:tcPr>
          <w:p w14:paraId="0B16BB2B" w14:textId="7C13E797">
            <w:pPr>
              <w:pStyle w:val="Geenafstand"/>
              <w:jc w:val="center"/>
            </w:pPr>
            <w:r>
              <w:t>10,96</w:t>
            </w:r>
          </w:p>
        </w:tc>
        <w:tc>
          <w:tcPr>
            <w:tcW w:w="1843" w:type="dxa"/>
            <w:vAlign w:val="center"/>
          </w:tcPr>
          <w:p w14:paraId="02171021" w14:textId="799D1D5C">
            <w:pPr>
              <w:pStyle w:val="Geenafstand"/>
              <w:jc w:val="center"/>
            </w:pPr>
            <w:r>
              <w:t>8,86</w:t>
            </w:r>
          </w:p>
        </w:tc>
      </w:tr>
      <w:tr w14:paraId="02BF0E9F" w14:textId="77777777">
        <w:tc>
          <w:tcPr>
            <w:tcW w:w="1809" w:type="dxa"/>
            <w:shd w:val="clear" w:color="auto" w:fill="43B02A"/>
          </w:tcPr>
          <w:p w14:paraId="2ADCDD4D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Ce</w:t>
            </w:r>
          </w:p>
        </w:tc>
        <w:tc>
          <w:tcPr>
            <w:tcW w:w="1843" w:type="dxa"/>
            <w:vAlign w:val="center"/>
          </w:tcPr>
          <w:p w14:paraId="7622A458" w14:textId="6A42F441">
            <w:pPr>
              <w:pStyle w:val="Geenafstand"/>
              <w:jc w:val="center"/>
            </w:pPr>
            <w:r>
              <w:t>0,253</w:t>
            </w:r>
          </w:p>
        </w:tc>
        <w:tc>
          <w:tcPr>
            <w:tcW w:w="1843" w:type="dxa"/>
            <w:vAlign w:val="center"/>
          </w:tcPr>
          <w:p w14:paraId="2A07A7DA" w14:textId="77777777">
            <w:pPr>
              <w:pStyle w:val="Geenafstand"/>
              <w:jc w:val="center"/>
            </w:pPr>
            <w:r>
              <w:t>0,31</w:t>
            </w:r>
          </w:p>
        </w:tc>
      </w:tr>
      <w:tr w14:paraId="1F9966C6" w14:textId="77777777">
        <w:tc>
          <w:tcPr>
            <w:tcW w:w="1809" w:type="dxa"/>
            <w:shd w:val="clear" w:color="auto" w:fill="43B02A"/>
          </w:tcPr>
          <w:p w14:paraId="76A0949E" w14:textId="77777777">
            <w:pPr>
              <w:pStyle w:val="P68B1DB1-Geenafstand3"/>
              <w:rPr>
                <w:b/>
                <w:color w:val="FFFFFF" w:themeColor="background1"/>
              </w:rPr>
            </w:pPr>
            <w:r>
              <w:t>Cd</w:t>
            </w:r>
          </w:p>
        </w:tc>
        <w:tc>
          <w:tcPr>
            <w:tcW w:w="1843" w:type="dxa"/>
            <w:vAlign w:val="center"/>
          </w:tcPr>
          <w:p w14:paraId="09726DB6" w14:textId="5A64C8D0">
            <w:pPr>
              <w:pStyle w:val="Geenafstand"/>
              <w:jc w:val="center"/>
            </w:pPr>
            <w:r>
              <w:t>0,302</w:t>
            </w:r>
          </w:p>
        </w:tc>
        <w:tc>
          <w:tcPr>
            <w:tcW w:w="1843" w:type="dxa"/>
            <w:vAlign w:val="center"/>
          </w:tcPr>
          <w:p w14:paraId="05E79059" w14:textId="6141B9B8">
            <w:pPr>
              <w:pStyle w:val="Geenafstand"/>
              <w:jc w:val="center"/>
            </w:pPr>
            <w:r>
              <w:t>0,336</w:t>
            </w:r>
          </w:p>
        </w:tc>
      </w:tr>
    </w:tbl>
    <w:p w14:paraId="18533BAA" w14:textId="77777777"/>
    <w:p w14:paraId="2BE30988" w14:textId="5938E96F">
      <w:pPr>
        <w:pStyle w:val="Kop3"/>
        <w:numPr>
          <w:ilvl w:val="0"/>
          <w:numId w:val="17"/>
        </w:numPr>
      </w:pPr>
      <w:r>
        <w:t xml:space="preserve">Wasserdichtigkeit Standardausführungen: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5DB29705" w14:textId="77777777">
        <w:tc>
          <w:tcPr>
            <w:tcW w:w="1809" w:type="dxa"/>
            <w:shd w:val="clear" w:color="auto" w:fill="43B02A"/>
            <w:vAlign w:val="center"/>
          </w:tcPr>
          <w:p w14:paraId="3FF16A11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2B7EE8D7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3EB751B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19C638D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647E55E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0DFFEEB8" w14:textId="77777777">
        <w:tc>
          <w:tcPr>
            <w:tcW w:w="1809" w:type="dxa"/>
            <w:shd w:val="clear" w:color="auto" w:fill="43B02A"/>
          </w:tcPr>
          <w:p w14:paraId="275890A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0,0m/s</w:t>
            </w:r>
          </w:p>
        </w:tc>
        <w:tc>
          <w:tcPr>
            <w:tcW w:w="1843" w:type="dxa"/>
            <w:vAlign w:val="center"/>
          </w:tcPr>
          <w:p w14:paraId="0BB33257" w14:textId="75D40165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749EDFE3" w14:textId="6615E36C">
            <w:pPr>
              <w:pStyle w:val="Geenafstand"/>
              <w:jc w:val="center"/>
            </w:pPr>
            <w:r>
              <w:t>B</w:t>
            </w:r>
          </w:p>
        </w:tc>
      </w:tr>
      <w:tr w14:paraId="4BB0D8E8" w14:textId="77777777">
        <w:tc>
          <w:tcPr>
            <w:tcW w:w="1809" w:type="dxa"/>
            <w:shd w:val="clear" w:color="auto" w:fill="43B02A"/>
          </w:tcPr>
          <w:p w14:paraId="2E75C80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0,5m/s</w:t>
            </w:r>
          </w:p>
        </w:tc>
        <w:tc>
          <w:tcPr>
            <w:tcW w:w="1843" w:type="dxa"/>
            <w:vAlign w:val="center"/>
          </w:tcPr>
          <w:p w14:paraId="7786D348" w14:textId="16EF4FC5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A647A34" w14:textId="74869EBB">
            <w:pPr>
              <w:pStyle w:val="Geenafstand"/>
              <w:jc w:val="center"/>
            </w:pPr>
            <w:r>
              <w:t>C</w:t>
            </w:r>
          </w:p>
        </w:tc>
      </w:tr>
      <w:tr w14:paraId="0DE42582" w14:textId="77777777">
        <w:tc>
          <w:tcPr>
            <w:tcW w:w="1809" w:type="dxa"/>
            <w:shd w:val="clear" w:color="auto" w:fill="43B02A"/>
          </w:tcPr>
          <w:p w14:paraId="5A7E2913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1,0m/s</w:t>
            </w:r>
          </w:p>
        </w:tc>
        <w:tc>
          <w:tcPr>
            <w:tcW w:w="1843" w:type="dxa"/>
            <w:vAlign w:val="center"/>
          </w:tcPr>
          <w:p w14:paraId="34FAB437" w14:textId="2A62449F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10E0748E" w14:textId="4FC2A8A7">
            <w:pPr>
              <w:pStyle w:val="Geenafstand"/>
              <w:jc w:val="center"/>
            </w:pPr>
            <w:r>
              <w:t>C</w:t>
            </w:r>
          </w:p>
        </w:tc>
      </w:tr>
      <w:tr w14:paraId="6419747E" w14:textId="77777777">
        <w:tc>
          <w:tcPr>
            <w:tcW w:w="1809" w:type="dxa"/>
            <w:shd w:val="clear" w:color="auto" w:fill="43B02A"/>
          </w:tcPr>
          <w:p w14:paraId="047FAF5E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1,5m/s</w:t>
            </w:r>
          </w:p>
        </w:tc>
        <w:tc>
          <w:tcPr>
            <w:tcW w:w="1843" w:type="dxa"/>
            <w:vAlign w:val="center"/>
          </w:tcPr>
          <w:p w14:paraId="31775309" w14:textId="567F0FF1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9B9485A" w14:textId="79CCFF22">
            <w:pPr>
              <w:pStyle w:val="Geenafstand"/>
              <w:jc w:val="center"/>
            </w:pPr>
            <w:r>
              <w:t>C</w:t>
            </w:r>
          </w:p>
        </w:tc>
      </w:tr>
      <w:tr w14:paraId="107D001A" w14:textId="77777777">
        <w:tc>
          <w:tcPr>
            <w:tcW w:w="1809" w:type="dxa"/>
            <w:shd w:val="clear" w:color="auto" w:fill="43B02A"/>
          </w:tcPr>
          <w:p w14:paraId="3F96F0C5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2,0m/s</w:t>
            </w:r>
          </w:p>
        </w:tc>
        <w:tc>
          <w:tcPr>
            <w:tcW w:w="1843" w:type="dxa"/>
            <w:vAlign w:val="center"/>
          </w:tcPr>
          <w:p w14:paraId="1C9F9E1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3280C11B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38D7A7AD" w14:textId="77777777">
        <w:tc>
          <w:tcPr>
            <w:tcW w:w="1809" w:type="dxa"/>
            <w:shd w:val="clear" w:color="auto" w:fill="43B02A"/>
          </w:tcPr>
          <w:p w14:paraId="2679B060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2,5m/s</w:t>
            </w:r>
          </w:p>
        </w:tc>
        <w:tc>
          <w:tcPr>
            <w:tcW w:w="1843" w:type="dxa"/>
            <w:vAlign w:val="center"/>
          </w:tcPr>
          <w:p w14:paraId="25701EEE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595F51F2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7CC0F0F0" w14:textId="77777777">
        <w:tc>
          <w:tcPr>
            <w:tcW w:w="1809" w:type="dxa"/>
            <w:shd w:val="clear" w:color="auto" w:fill="43B02A"/>
          </w:tcPr>
          <w:p w14:paraId="29D99B43" w14:textId="133B66AD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3,0m/s</w:t>
            </w:r>
          </w:p>
        </w:tc>
        <w:tc>
          <w:tcPr>
            <w:tcW w:w="1843" w:type="dxa"/>
            <w:vAlign w:val="center"/>
          </w:tcPr>
          <w:p w14:paraId="1C261044" w14:textId="15C753AA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B4AB9A5" w14:textId="1AE16DB6">
            <w:pPr>
              <w:pStyle w:val="Geenafstand"/>
              <w:jc w:val="center"/>
            </w:pPr>
            <w:r>
              <w:t>D</w:t>
            </w:r>
          </w:p>
        </w:tc>
      </w:tr>
      <w:tr w14:paraId="19D659DB" w14:textId="77777777">
        <w:tc>
          <w:tcPr>
            <w:tcW w:w="1809" w:type="dxa"/>
            <w:shd w:val="clear" w:color="auto" w:fill="43B02A"/>
          </w:tcPr>
          <w:p w14:paraId="10E82D16" w14:textId="42FD6A60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3,5m/s</w:t>
            </w:r>
          </w:p>
        </w:tc>
        <w:tc>
          <w:tcPr>
            <w:tcW w:w="1843" w:type="dxa"/>
            <w:vAlign w:val="center"/>
          </w:tcPr>
          <w:p w14:paraId="36166F3F" w14:textId="46389ECF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15B69DF4" w14:textId="053145B7">
            <w:pPr>
              <w:pStyle w:val="Geenafstand"/>
              <w:jc w:val="center"/>
            </w:pPr>
            <w:r>
              <w:t>D</w:t>
            </w:r>
          </w:p>
        </w:tc>
      </w:tr>
    </w:tbl>
    <w:p w14:paraId="44486DDE" w14:textId="77777777">
      <w:pPr>
        <w:pStyle w:val="Geenafstand"/>
        <w:rPr>
          <w:rFonts w:cs="Tahoma"/>
        </w:rPr>
      </w:pPr>
    </w:p>
    <w:p w14:paraId="7105460A" w14:textId="4628F504">
      <w:pPr>
        <w:pStyle w:val="Kop3"/>
        <w:numPr>
          <w:ilvl w:val="0"/>
          <w:numId w:val="17"/>
        </w:numPr>
      </w:pPr>
      <w:r>
        <w:t xml:space="preserve">Wasserdichtigkeit Ausführungen „+ Optionen“:</w:t>
      </w:r>
    </w:p>
    <w:tbl>
      <w:tblPr>
        <w:tblStyle w:val="Tabelraster"/>
        <w:tblW w:w="5495" w:type="dxa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14:paraId="6523F7F9" w14:textId="77777777">
        <w:tc>
          <w:tcPr>
            <w:tcW w:w="1809" w:type="dxa"/>
            <w:shd w:val="clear" w:color="auto" w:fill="43B02A"/>
            <w:vAlign w:val="center"/>
          </w:tcPr>
          <w:p w14:paraId="725CE53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43B02A"/>
            <w:vAlign w:val="center"/>
          </w:tcPr>
          <w:p w14:paraId="70D26B4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536AB68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50Z/30°/65</w:t>
            </w:r>
          </w:p>
        </w:tc>
        <w:tc>
          <w:tcPr>
            <w:tcW w:w="1843" w:type="dxa"/>
            <w:shd w:val="clear" w:color="auto" w:fill="43B02A"/>
            <w:vAlign w:val="center"/>
          </w:tcPr>
          <w:p w14:paraId="3FE9E968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DucoWall Classic </w:t>
            </w:r>
          </w:p>
          <w:p w14:paraId="0BAC1EBD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W 50Z/30°/75</w:t>
            </w:r>
          </w:p>
        </w:tc>
      </w:tr>
      <w:tr w14:paraId="1BCF1893" w14:textId="77777777">
        <w:tc>
          <w:tcPr>
            <w:tcW w:w="1809" w:type="dxa"/>
            <w:shd w:val="clear" w:color="auto" w:fill="43B02A"/>
          </w:tcPr>
          <w:p w14:paraId="2FECF7F4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0,0m/s</w:t>
            </w:r>
          </w:p>
        </w:tc>
        <w:tc>
          <w:tcPr>
            <w:tcW w:w="1843" w:type="dxa"/>
            <w:vAlign w:val="center"/>
          </w:tcPr>
          <w:p w14:paraId="30F12615" w14:textId="4137C97E">
            <w:pPr>
              <w:pStyle w:val="Geenafstand"/>
              <w:jc w:val="center"/>
            </w:pPr>
            <w:r>
              <w:t>A</w:t>
            </w:r>
          </w:p>
        </w:tc>
        <w:tc>
          <w:tcPr>
            <w:tcW w:w="1843" w:type="dxa"/>
            <w:vAlign w:val="center"/>
          </w:tcPr>
          <w:p w14:paraId="2E4EB052" w14:textId="77777777">
            <w:pPr>
              <w:pStyle w:val="Geenafstand"/>
              <w:jc w:val="center"/>
            </w:pPr>
            <w:r>
              <w:t>B</w:t>
            </w:r>
          </w:p>
        </w:tc>
      </w:tr>
      <w:tr w14:paraId="3763825D" w14:textId="77777777">
        <w:tc>
          <w:tcPr>
            <w:tcW w:w="1809" w:type="dxa"/>
            <w:shd w:val="clear" w:color="auto" w:fill="43B02A"/>
          </w:tcPr>
          <w:p w14:paraId="72EE909F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0,5m/s</w:t>
            </w:r>
          </w:p>
        </w:tc>
        <w:tc>
          <w:tcPr>
            <w:tcW w:w="1843" w:type="dxa"/>
            <w:vAlign w:val="center"/>
          </w:tcPr>
          <w:p w14:paraId="452F2011" w14:textId="05884541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3BEE1334" w14:textId="052DAA81">
            <w:pPr>
              <w:pStyle w:val="Geenafstand"/>
              <w:jc w:val="center"/>
            </w:pPr>
            <w:r>
              <w:t>B</w:t>
            </w:r>
          </w:p>
        </w:tc>
      </w:tr>
      <w:tr w14:paraId="0628763F" w14:textId="77777777">
        <w:tc>
          <w:tcPr>
            <w:tcW w:w="1809" w:type="dxa"/>
            <w:shd w:val="clear" w:color="auto" w:fill="43B02A"/>
          </w:tcPr>
          <w:p w14:paraId="7F8D06C5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1,0m/s</w:t>
            </w:r>
          </w:p>
        </w:tc>
        <w:tc>
          <w:tcPr>
            <w:tcW w:w="1843" w:type="dxa"/>
            <w:vAlign w:val="center"/>
          </w:tcPr>
          <w:p w14:paraId="60499D5D" w14:textId="37454300">
            <w:pPr>
              <w:pStyle w:val="Geenafstand"/>
              <w:jc w:val="center"/>
            </w:pPr>
            <w:r>
              <w:t>B</w:t>
            </w:r>
          </w:p>
        </w:tc>
        <w:tc>
          <w:tcPr>
            <w:tcW w:w="1843" w:type="dxa"/>
            <w:vAlign w:val="center"/>
          </w:tcPr>
          <w:p w14:paraId="0326E4E9" w14:textId="77777777">
            <w:pPr>
              <w:pStyle w:val="Geenafstand"/>
              <w:jc w:val="center"/>
            </w:pPr>
            <w:r>
              <w:t>C</w:t>
            </w:r>
          </w:p>
        </w:tc>
      </w:tr>
      <w:tr w14:paraId="45D953B2" w14:textId="77777777">
        <w:tc>
          <w:tcPr>
            <w:tcW w:w="1809" w:type="dxa"/>
            <w:shd w:val="clear" w:color="auto" w:fill="43B02A"/>
          </w:tcPr>
          <w:p w14:paraId="594CF9D2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1,5m/s</w:t>
            </w:r>
          </w:p>
        </w:tc>
        <w:tc>
          <w:tcPr>
            <w:tcW w:w="1843" w:type="dxa"/>
            <w:vAlign w:val="center"/>
          </w:tcPr>
          <w:p w14:paraId="7918E131" w14:textId="77777777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4A8405A4" w14:textId="77777777">
            <w:pPr>
              <w:pStyle w:val="Geenafstand"/>
              <w:jc w:val="center"/>
            </w:pPr>
            <w:r>
              <w:t>C</w:t>
            </w:r>
          </w:p>
        </w:tc>
      </w:tr>
      <w:tr w14:paraId="741C3DD8" w14:textId="77777777">
        <w:tc>
          <w:tcPr>
            <w:tcW w:w="1809" w:type="dxa"/>
            <w:shd w:val="clear" w:color="auto" w:fill="43B02A"/>
          </w:tcPr>
          <w:p w14:paraId="3D6CBBD1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2,0m/s</w:t>
            </w:r>
          </w:p>
        </w:tc>
        <w:tc>
          <w:tcPr>
            <w:tcW w:w="1843" w:type="dxa"/>
            <w:vAlign w:val="center"/>
          </w:tcPr>
          <w:p w14:paraId="0F6E06D6" w14:textId="593D386D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0B090547" w14:textId="52C24EDD">
            <w:pPr>
              <w:pStyle w:val="Geenafstand"/>
              <w:jc w:val="center"/>
            </w:pPr>
            <w:r>
              <w:t>C</w:t>
            </w:r>
          </w:p>
        </w:tc>
      </w:tr>
      <w:tr w14:paraId="3426EFF4" w14:textId="77777777">
        <w:tc>
          <w:tcPr>
            <w:tcW w:w="1809" w:type="dxa"/>
            <w:shd w:val="clear" w:color="auto" w:fill="43B02A"/>
          </w:tcPr>
          <w:p w14:paraId="7A7D8B7D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2,5m/s</w:t>
            </w:r>
          </w:p>
        </w:tc>
        <w:tc>
          <w:tcPr>
            <w:tcW w:w="1843" w:type="dxa"/>
            <w:vAlign w:val="center"/>
          </w:tcPr>
          <w:p w14:paraId="3D5D3CB6" w14:textId="57AFC79D">
            <w:pPr>
              <w:pStyle w:val="Geenafstand"/>
              <w:jc w:val="center"/>
            </w:pPr>
            <w:r>
              <w:t>C</w:t>
            </w:r>
          </w:p>
        </w:tc>
        <w:tc>
          <w:tcPr>
            <w:tcW w:w="1843" w:type="dxa"/>
            <w:vAlign w:val="center"/>
          </w:tcPr>
          <w:p w14:paraId="3CEEE729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37C998CF" w14:textId="77777777">
        <w:tc>
          <w:tcPr>
            <w:tcW w:w="1809" w:type="dxa"/>
            <w:shd w:val="clear" w:color="auto" w:fill="43B02A"/>
          </w:tcPr>
          <w:p w14:paraId="54D0383C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3,0m/s</w:t>
            </w:r>
          </w:p>
        </w:tc>
        <w:tc>
          <w:tcPr>
            <w:tcW w:w="1843" w:type="dxa"/>
            <w:vAlign w:val="center"/>
          </w:tcPr>
          <w:p w14:paraId="530A3268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493CAD1A" w14:textId="77777777">
            <w:pPr>
              <w:pStyle w:val="Geenafstand"/>
              <w:jc w:val="center"/>
            </w:pPr>
            <w:r>
              <w:t>D</w:t>
            </w:r>
          </w:p>
        </w:tc>
      </w:tr>
      <w:tr w14:paraId="7C34E4E0" w14:textId="77777777">
        <w:tc>
          <w:tcPr>
            <w:tcW w:w="1809" w:type="dxa"/>
            <w:shd w:val="clear" w:color="auto" w:fill="43B02A"/>
          </w:tcPr>
          <w:p w14:paraId="4BF81949" w14:textId="77777777">
            <w:pPr>
              <w:pStyle w:val="P68B1DB1-Geenafstand3"/>
              <w:jc w:val="center"/>
              <w:rPr>
                <w:b/>
                <w:color w:val="FFFFFF" w:themeColor="background1"/>
              </w:rPr>
            </w:pPr>
            <w:r>
              <w:t xml:space="preserve">v = 3,5m/s</w:t>
            </w:r>
          </w:p>
        </w:tc>
        <w:tc>
          <w:tcPr>
            <w:tcW w:w="1843" w:type="dxa"/>
            <w:vAlign w:val="center"/>
          </w:tcPr>
          <w:p w14:paraId="07EEE86E" w14:textId="77777777">
            <w:pPr>
              <w:pStyle w:val="Geenafstand"/>
              <w:jc w:val="center"/>
            </w:pPr>
            <w:r>
              <w:t>D</w:t>
            </w:r>
          </w:p>
        </w:tc>
        <w:tc>
          <w:tcPr>
            <w:tcW w:w="1843" w:type="dxa"/>
            <w:vAlign w:val="center"/>
          </w:tcPr>
          <w:p w14:paraId="73576E71" w14:textId="77777777">
            <w:pPr>
              <w:pStyle w:val="Geenafstand"/>
              <w:jc w:val="center"/>
            </w:pPr>
            <w:r>
              <w:t>D</w:t>
            </w:r>
          </w:p>
        </w:tc>
      </w:tr>
    </w:tbl>
    <w:p w14:paraId="4421104F" w14:textId="77777777">
      <w:pPr>
        <w:pStyle w:val="Geenafstand"/>
        <w:rPr>
          <w:rFonts w:cs="Tahoma"/>
        </w:rPr>
      </w:pPr>
    </w:p>
    <w:p w14:paraId="29ABA535" w14:textId="77777777">
      <w:pPr>
        <w:pStyle w:val="Kop2"/>
      </w:pPr>
      <w:r>
        <w:t xml:space="preserve">Entspricht den Normen oder wurde nach diesen getestet:</w:t>
      </w:r>
    </w:p>
    <w:p w14:paraId="38EDA7A3" w14:textId="45C3DF6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1044F9B3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412C0791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512B20B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7E92DA8D" w14:textId="0358650E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1999: Kraftberechnungen</w:t>
      </w:r>
    </w:p>
    <w:p w14:paraId="62D75DC3" w14:textId="77777777">
      <w:pPr>
        <w:pStyle w:val="Kop2"/>
        <w:rPr>
          <w:highlight w:val="yellow"/>
        </w:rPr>
      </w:pPr>
    </w:p>
    <w:p w14:paraId="7B34FC7F" w14:textId="77777777">
      <w:pPr>
        <w:pStyle w:val="Kop2"/>
      </w:pPr>
      <w:r>
        <w:t xml:space="preserve">Optional einbruchssicher</w:t>
      </w:r>
    </w:p>
    <w:p w14:paraId="3AC77B3D" w14:textId="77777777">
      <w:pPr>
        <w:pStyle w:val="Geenafstand"/>
      </w:pPr>
      <w:r>
        <w:t xml:space="preserve">Die Lamellenwand kann optional mit einem Drahtgeflecht für die Einbruchsicherheit RC2 ausgestattet werden.</w:t>
      </w:r>
    </w:p>
    <w:p w14:paraId="11CFAA9B" w14:textId="52557325">
      <w:pPr>
        <w:pStyle w:val="Geenafstand"/>
      </w:pPr>
      <w:r>
        <w:t xml:space="preserve">Klasse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7878" w14:textId="77777777">
      <w:r>
        <w:separator/>
      </w:r>
    </w:p>
  </w:endnote>
  <w:endnote w:type="continuationSeparator" w:id="0">
    <w:p w14:paraId="70BA7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69F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B5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78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4759" w14:textId="77777777">
      <w:r>
        <w:separator/>
      </w:r>
    </w:p>
  </w:footnote>
  <w:footnote w:type="continuationSeparator" w:id="0">
    <w:p w14:paraId="19CFE8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961D" w14:textId="77777777">
    <w:pPr>
      <w:pStyle w:val="Koptekst"/>
    </w:pPr>
    <w:r>
      <w:pict w14:anchorId="05609FE5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0DF" w14:textId="77777777">
    <w:pPr>
      <w:pStyle w:val="Koptekst"/>
    </w:pPr>
    <w:r>
      <w:pict w14:anchorId="7501D7E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153E" w14:textId="77777777">
    <w:pPr>
      <w:pStyle w:val="Koptekst"/>
    </w:pPr>
    <w:r>
      <w:pict w14:anchorId="2AA0AB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2535589">
    <w:abstractNumId w:val="26"/>
  </w:num>
  <w:num w:numId="2" w16cid:durableId="1140809033">
    <w:abstractNumId w:val="22"/>
  </w:num>
  <w:num w:numId="3" w16cid:durableId="287974700">
    <w:abstractNumId w:val="10"/>
  </w:num>
  <w:num w:numId="4" w16cid:durableId="853693555">
    <w:abstractNumId w:val="6"/>
  </w:num>
  <w:num w:numId="5" w16cid:durableId="1180588454">
    <w:abstractNumId w:val="5"/>
  </w:num>
  <w:num w:numId="6" w16cid:durableId="986277010">
    <w:abstractNumId w:val="9"/>
  </w:num>
  <w:num w:numId="7" w16cid:durableId="2099323973">
    <w:abstractNumId w:val="4"/>
  </w:num>
  <w:num w:numId="8" w16cid:durableId="216212862">
    <w:abstractNumId w:val="3"/>
  </w:num>
  <w:num w:numId="9" w16cid:durableId="330565518">
    <w:abstractNumId w:val="2"/>
  </w:num>
  <w:num w:numId="10" w16cid:durableId="1415198966">
    <w:abstractNumId w:val="1"/>
  </w:num>
  <w:num w:numId="11" w16cid:durableId="1665401026">
    <w:abstractNumId w:val="0"/>
  </w:num>
  <w:num w:numId="12" w16cid:durableId="344021829">
    <w:abstractNumId w:val="7"/>
  </w:num>
  <w:num w:numId="13" w16cid:durableId="1278950947">
    <w:abstractNumId w:val="8"/>
  </w:num>
  <w:num w:numId="14" w16cid:durableId="1736391509">
    <w:abstractNumId w:val="25"/>
  </w:num>
  <w:num w:numId="15" w16cid:durableId="1395812106">
    <w:abstractNumId w:val="12"/>
  </w:num>
  <w:num w:numId="16" w16cid:durableId="192499382">
    <w:abstractNumId w:val="24"/>
  </w:num>
  <w:num w:numId="17" w16cid:durableId="901602080">
    <w:abstractNumId w:val="18"/>
  </w:num>
  <w:num w:numId="18" w16cid:durableId="609901735">
    <w:abstractNumId w:val="23"/>
  </w:num>
  <w:num w:numId="19" w16cid:durableId="1849249153">
    <w:abstractNumId w:val="13"/>
  </w:num>
  <w:num w:numId="20" w16cid:durableId="329331495">
    <w:abstractNumId w:val="20"/>
  </w:num>
  <w:num w:numId="21" w16cid:durableId="1837376288">
    <w:abstractNumId w:val="15"/>
  </w:num>
  <w:num w:numId="22" w16cid:durableId="1297637342">
    <w:abstractNumId w:val="11"/>
  </w:num>
  <w:num w:numId="23" w16cid:durableId="928661508">
    <w:abstractNumId w:val="19"/>
  </w:num>
  <w:num w:numId="24" w16cid:durableId="1114862951">
    <w:abstractNumId w:val="16"/>
  </w:num>
  <w:num w:numId="25" w16cid:durableId="1989820825">
    <w:abstractNumId w:val="21"/>
  </w:num>
  <w:num w:numId="26" w16cid:durableId="1569149746">
    <w:abstractNumId w:val="14"/>
  </w:num>
  <w:num w:numId="27" w16cid:durableId="46606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3A11"/>
    <w:rsid w:val="0006501C"/>
    <w:rsid w:val="00066BA1"/>
    <w:rsid w:val="000974F5"/>
    <w:rsid w:val="000A4893"/>
    <w:rsid w:val="000B2B97"/>
    <w:rsid w:val="000D4094"/>
    <w:rsid w:val="000F4FDD"/>
    <w:rsid w:val="00126E4C"/>
    <w:rsid w:val="00145AFB"/>
    <w:rsid w:val="001470E4"/>
    <w:rsid w:val="00153EEE"/>
    <w:rsid w:val="001612E7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C380B"/>
    <w:rsid w:val="002D28BD"/>
    <w:rsid w:val="002F0B81"/>
    <w:rsid w:val="002F4432"/>
    <w:rsid w:val="00315892"/>
    <w:rsid w:val="00375939"/>
    <w:rsid w:val="00393524"/>
    <w:rsid w:val="003C21CC"/>
    <w:rsid w:val="003E502D"/>
    <w:rsid w:val="004377E6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72EB"/>
    <w:rsid w:val="0061302D"/>
    <w:rsid w:val="00651E1F"/>
    <w:rsid w:val="00671AA8"/>
    <w:rsid w:val="006B03E9"/>
    <w:rsid w:val="006B663F"/>
    <w:rsid w:val="006C3D0E"/>
    <w:rsid w:val="006F3CC4"/>
    <w:rsid w:val="007244D2"/>
    <w:rsid w:val="00737673"/>
    <w:rsid w:val="007504CC"/>
    <w:rsid w:val="00773A94"/>
    <w:rsid w:val="00787799"/>
    <w:rsid w:val="00794382"/>
    <w:rsid w:val="007A06F7"/>
    <w:rsid w:val="007B4030"/>
    <w:rsid w:val="007D5206"/>
    <w:rsid w:val="00816D7F"/>
    <w:rsid w:val="0082380F"/>
    <w:rsid w:val="00842A44"/>
    <w:rsid w:val="008D1CFA"/>
    <w:rsid w:val="008E3C3F"/>
    <w:rsid w:val="0092495C"/>
    <w:rsid w:val="009940F2"/>
    <w:rsid w:val="009A17EA"/>
    <w:rsid w:val="009F3E62"/>
    <w:rsid w:val="00A231A8"/>
    <w:rsid w:val="00A64651"/>
    <w:rsid w:val="00A754AD"/>
    <w:rsid w:val="00B10DC4"/>
    <w:rsid w:val="00B20205"/>
    <w:rsid w:val="00B21D6F"/>
    <w:rsid w:val="00B33D5D"/>
    <w:rsid w:val="00B34764"/>
    <w:rsid w:val="00B536F1"/>
    <w:rsid w:val="00B75590"/>
    <w:rsid w:val="00BC2A15"/>
    <w:rsid w:val="00BC7B54"/>
    <w:rsid w:val="00BF0CC0"/>
    <w:rsid w:val="00C0307E"/>
    <w:rsid w:val="00C11DFF"/>
    <w:rsid w:val="00CB5A3D"/>
    <w:rsid w:val="00D0178E"/>
    <w:rsid w:val="00D34B9C"/>
    <w:rsid w:val="00D3520B"/>
    <w:rsid w:val="00D372AB"/>
    <w:rsid w:val="00DA7063"/>
    <w:rsid w:val="00E623A1"/>
    <w:rsid w:val="00E75311"/>
    <w:rsid w:val="00EA1317"/>
    <w:rsid w:val="00F01670"/>
    <w:rsid w:val="00F02894"/>
    <w:rsid w:val="00F12C0E"/>
    <w:rsid w:val="00F61016"/>
    <w:rsid w:val="062D7988"/>
    <w:rsid w:val="0E6087DC"/>
    <w:rsid w:val="3FAA74DF"/>
    <w:rsid w:val="4048C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0F38E53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D352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b/>
      <w:color w:val="FFFFFF" w:themeColor="background1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C4CA6-56A4-4E44-A765-1AAB5A008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E9E83-98FE-423D-BBCA-C79570C16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6A0D19-1FF4-4003-ABD4-D2A3CCE79C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31</cp:revision>
  <cp:lastPrinted>2016-03-07T09:51:00Z</cp:lastPrinted>
  <dcterms:created xsi:type="dcterms:W3CDTF">2016-10-17T06:37:00Z</dcterms:created>
  <dcterms:modified xsi:type="dcterms:W3CDTF">2022-11-08T08:16:00Z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