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2D" w:rsidRPr="006F401C" w:rsidRDefault="00FF3C47" w:rsidP="00F02894">
      <w:pPr>
        <w:pStyle w:val="Geenafstand"/>
        <w:jc w:val="center"/>
        <w:rPr>
          <w:rFonts w:ascii="Arial" w:eastAsiaTheme="majorEastAsia" w:hAnsi="Arial" w:cstheme="majorBidi"/>
          <w:b/>
          <w:bCs/>
          <w:color w:val="43B02A"/>
          <w:sz w:val="28"/>
          <w:szCs w:val="28"/>
          <w:lang w:val="de-DE"/>
        </w:rPr>
      </w:pPr>
      <w:r w:rsidRPr="006F401C">
        <w:rPr>
          <w:rFonts w:ascii="Arial" w:eastAsiaTheme="majorEastAsia" w:hAnsi="Arial" w:cstheme="majorBidi"/>
          <w:b/>
          <w:color w:val="43B02A"/>
          <w:sz w:val="28"/>
          <w:lang w:val="de-DE"/>
        </w:rPr>
        <w:t xml:space="preserve">Sonnenschutzsystem </w:t>
      </w:r>
      <w:proofErr w:type="spellStart"/>
      <w:r w:rsidR="00A70208" w:rsidRPr="006F401C">
        <w:rPr>
          <w:rFonts w:ascii="Arial" w:eastAsiaTheme="majorEastAsia" w:hAnsi="Arial" w:cstheme="majorBidi"/>
          <w:b/>
          <w:bCs/>
          <w:color w:val="43B02A"/>
          <w:sz w:val="28"/>
          <w:szCs w:val="28"/>
          <w:lang w:val="de-DE"/>
        </w:rPr>
        <w:t>DucoSun</w:t>
      </w:r>
      <w:proofErr w:type="spellEnd"/>
      <w:r w:rsidR="00A70208" w:rsidRPr="006F401C">
        <w:rPr>
          <w:rFonts w:ascii="Arial" w:eastAsiaTheme="majorEastAsia" w:hAnsi="Arial" w:cstheme="majorBidi"/>
          <w:b/>
          <w:bCs/>
          <w:color w:val="43B02A"/>
          <w:sz w:val="28"/>
          <w:szCs w:val="28"/>
          <w:lang w:val="de-DE"/>
        </w:rPr>
        <w:t xml:space="preserve"> </w:t>
      </w:r>
      <w:proofErr w:type="spellStart"/>
      <w:r w:rsidR="00254988" w:rsidRPr="006F401C">
        <w:rPr>
          <w:rFonts w:ascii="Arial" w:eastAsiaTheme="majorEastAsia" w:hAnsi="Arial" w:cstheme="majorBidi"/>
          <w:b/>
          <w:bCs/>
          <w:color w:val="43B02A"/>
          <w:sz w:val="28"/>
          <w:szCs w:val="28"/>
          <w:lang w:val="de-DE"/>
        </w:rPr>
        <w:t>Ellips</w:t>
      </w:r>
      <w:proofErr w:type="spellEnd"/>
      <w:r w:rsidR="00254988" w:rsidRPr="006F401C">
        <w:rPr>
          <w:rFonts w:ascii="Arial" w:eastAsiaTheme="majorEastAsia" w:hAnsi="Arial" w:cstheme="majorBidi"/>
          <w:b/>
          <w:bCs/>
          <w:color w:val="43B02A"/>
          <w:sz w:val="28"/>
          <w:szCs w:val="28"/>
          <w:lang w:val="de-DE"/>
        </w:rPr>
        <w:t xml:space="preserve"> </w:t>
      </w:r>
      <w:r w:rsidR="00A54D3B" w:rsidRPr="006F401C">
        <w:rPr>
          <w:rFonts w:ascii="Arial" w:eastAsiaTheme="majorEastAsia" w:hAnsi="Arial" w:cstheme="majorBidi"/>
          <w:b/>
          <w:bCs/>
          <w:color w:val="43B02A"/>
          <w:sz w:val="28"/>
          <w:szCs w:val="28"/>
          <w:lang w:val="de-DE"/>
        </w:rPr>
        <w:t>2</w:t>
      </w:r>
      <w:r w:rsidR="00DB59F8" w:rsidRPr="006F401C">
        <w:rPr>
          <w:rFonts w:ascii="Arial" w:eastAsiaTheme="majorEastAsia" w:hAnsi="Arial" w:cstheme="majorBidi"/>
          <w:b/>
          <w:bCs/>
          <w:color w:val="43B02A"/>
          <w:sz w:val="28"/>
          <w:szCs w:val="28"/>
          <w:lang w:val="de-DE"/>
        </w:rPr>
        <w:t>5</w:t>
      </w:r>
      <w:r w:rsidR="00AE0376" w:rsidRPr="006F401C">
        <w:rPr>
          <w:rFonts w:ascii="Arial" w:eastAsiaTheme="majorEastAsia" w:hAnsi="Arial" w:cstheme="majorBidi"/>
          <w:b/>
          <w:bCs/>
          <w:color w:val="43B02A"/>
          <w:sz w:val="28"/>
          <w:szCs w:val="28"/>
          <w:lang w:val="de-DE"/>
        </w:rPr>
        <w:t xml:space="preserve">0 </w:t>
      </w:r>
      <w:proofErr w:type="spellStart"/>
      <w:r w:rsidR="00C8038E" w:rsidRPr="006F401C">
        <w:rPr>
          <w:rFonts w:ascii="Arial" w:eastAsiaTheme="majorEastAsia" w:hAnsi="Arial" w:cstheme="majorBidi"/>
          <w:b/>
          <w:bCs/>
          <w:color w:val="43B02A"/>
          <w:sz w:val="28"/>
          <w:szCs w:val="28"/>
          <w:lang w:val="de-DE"/>
        </w:rPr>
        <w:t>Mult</w:t>
      </w:r>
      <w:r w:rsidR="00CD7F52" w:rsidRPr="006F401C">
        <w:rPr>
          <w:rFonts w:ascii="Arial" w:eastAsiaTheme="majorEastAsia" w:hAnsi="Arial" w:cstheme="majorBidi"/>
          <w:b/>
          <w:bCs/>
          <w:color w:val="43B02A"/>
          <w:sz w:val="28"/>
          <w:szCs w:val="28"/>
          <w:lang w:val="de-DE"/>
        </w:rPr>
        <w:t>ifit</w:t>
      </w:r>
      <w:proofErr w:type="spellEnd"/>
    </w:p>
    <w:p w:rsidR="00F02894" w:rsidRPr="006F401C" w:rsidRDefault="00F02894" w:rsidP="00F02894">
      <w:pPr>
        <w:pStyle w:val="Geenafstand"/>
        <w:jc w:val="center"/>
        <w:rPr>
          <w:lang w:val="de-DE" w:eastAsia="nl-NL"/>
        </w:rPr>
      </w:pPr>
    </w:p>
    <w:p w:rsidR="00FF3C47" w:rsidRPr="006F401C" w:rsidRDefault="00FF3C47" w:rsidP="00FF3C47">
      <w:pPr>
        <w:pStyle w:val="Geenafstand"/>
        <w:rPr>
          <w:rFonts w:cs="Calibri"/>
          <w:color w:val="000000"/>
          <w:sz w:val="23"/>
          <w:szCs w:val="23"/>
          <w:shd w:val="clear" w:color="auto" w:fill="FFFFFF"/>
          <w:lang w:val="de-DE"/>
        </w:rPr>
      </w:pPr>
      <w:r w:rsidRPr="006F401C">
        <w:rPr>
          <w:color w:val="000000"/>
          <w:sz w:val="23"/>
          <w:shd w:val="clear" w:color="auto" w:fill="FFFFFF"/>
          <w:lang w:val="de-DE"/>
        </w:rPr>
        <w:t>Fabrikat</w:t>
      </w:r>
      <w:r w:rsidRPr="006F401C">
        <w:rPr>
          <w:rFonts w:cs="Calibri"/>
          <w:color w:val="000000"/>
          <w:sz w:val="23"/>
          <w:szCs w:val="23"/>
          <w:shd w:val="clear" w:color="auto" w:fill="FFFFFF"/>
          <w:lang w:val="de-DE"/>
        </w:rPr>
        <w:t>: Duco ‘Ventilation &amp; Sun Control’</w:t>
      </w:r>
    </w:p>
    <w:p w:rsidR="00825762" w:rsidRPr="006F401C" w:rsidRDefault="00825762" w:rsidP="00825762">
      <w:pPr>
        <w:pStyle w:val="Geenafstand"/>
        <w:rPr>
          <w:rFonts w:cs="Calibri"/>
          <w:color w:val="000000"/>
          <w:sz w:val="23"/>
          <w:szCs w:val="23"/>
          <w:shd w:val="clear" w:color="auto" w:fill="FFFFFF"/>
          <w:lang w:val="de-DE"/>
        </w:rPr>
      </w:pPr>
      <w:r w:rsidRPr="006F401C">
        <w:rPr>
          <w:rFonts w:cs="Calibri"/>
          <w:color w:val="000000"/>
          <w:sz w:val="23"/>
          <w:szCs w:val="23"/>
          <w:shd w:val="clear" w:color="auto" w:fill="FFFFFF"/>
          <w:lang w:val="de-DE"/>
        </w:rPr>
        <w:t>Permanent externes Sonnenschutzsystem. Die Aluminiumlamellen werden mit dem patentierten "</w:t>
      </w:r>
      <w:proofErr w:type="spellStart"/>
      <w:r w:rsidRPr="006F401C">
        <w:rPr>
          <w:rFonts w:cs="Calibri"/>
          <w:color w:val="000000"/>
          <w:sz w:val="23"/>
          <w:szCs w:val="23"/>
          <w:shd w:val="clear" w:color="auto" w:fill="FFFFFF"/>
          <w:lang w:val="de-DE"/>
        </w:rPr>
        <w:t>Multifit</w:t>
      </w:r>
      <w:proofErr w:type="spellEnd"/>
      <w:r w:rsidRPr="006F401C">
        <w:rPr>
          <w:rFonts w:cs="Calibri"/>
          <w:color w:val="000000"/>
          <w:sz w:val="23"/>
          <w:szCs w:val="23"/>
          <w:shd w:val="clear" w:color="auto" w:fill="FFFFFF"/>
          <w:lang w:val="de-DE"/>
        </w:rPr>
        <w:t xml:space="preserve">"-System in einem festen Neigungswinkel auf Aluminiumhalteprofilen befestigt. Dieses System besteht aus einer "Basis" und einer "Gabel". Die beiden Teile sind durch einen Nocken verbunden. Dadurch sind 11 Positionen in Schritten von 15° möglich. Die ellipsenförmigen Lamellen gewährleisten die maximale Ausbeute an diffusem Tageslicht. </w:t>
      </w:r>
      <w:proofErr w:type="spellStart"/>
      <w:r w:rsidRPr="006F401C">
        <w:rPr>
          <w:rFonts w:cs="Calibri"/>
          <w:color w:val="000000"/>
          <w:sz w:val="23"/>
          <w:szCs w:val="23"/>
          <w:shd w:val="clear" w:color="auto" w:fill="FFFFFF"/>
          <w:lang w:val="de-DE"/>
        </w:rPr>
        <w:t>DucoSun</w:t>
      </w:r>
      <w:proofErr w:type="spellEnd"/>
      <w:r w:rsidRPr="006F401C">
        <w:rPr>
          <w:rFonts w:cs="Calibri"/>
          <w:color w:val="000000"/>
          <w:sz w:val="23"/>
          <w:szCs w:val="23"/>
          <w:shd w:val="clear" w:color="auto" w:fill="FFFFFF"/>
          <w:lang w:val="de-DE"/>
        </w:rPr>
        <w:t xml:space="preserve"> </w:t>
      </w:r>
      <w:proofErr w:type="spellStart"/>
      <w:r w:rsidRPr="006F401C">
        <w:rPr>
          <w:rFonts w:cs="Calibri"/>
          <w:color w:val="000000"/>
          <w:sz w:val="23"/>
          <w:szCs w:val="23"/>
          <w:shd w:val="clear" w:color="auto" w:fill="FFFFFF"/>
          <w:lang w:val="de-DE"/>
        </w:rPr>
        <w:t>Ellips</w:t>
      </w:r>
      <w:proofErr w:type="spellEnd"/>
      <w:r w:rsidRPr="006F401C">
        <w:rPr>
          <w:rFonts w:cs="Calibri"/>
          <w:color w:val="000000"/>
          <w:sz w:val="23"/>
          <w:szCs w:val="23"/>
          <w:shd w:val="clear" w:color="auto" w:fill="FFFFFF"/>
          <w:lang w:val="de-DE"/>
        </w:rPr>
        <w:t xml:space="preserve"> bietet dem Architekten eine große Vielfalt an Gestaltungsmöglichkeiten.</w:t>
      </w:r>
    </w:p>
    <w:p w:rsidR="00FF3C47" w:rsidRPr="006F401C" w:rsidRDefault="00FF3C47" w:rsidP="00FF3C47">
      <w:pPr>
        <w:pStyle w:val="Geenafstand"/>
        <w:rPr>
          <w:lang w:val="de-DE" w:eastAsia="nl-NL"/>
        </w:rPr>
      </w:pPr>
    </w:p>
    <w:p w:rsidR="00FF3C47" w:rsidRPr="0088221D" w:rsidRDefault="00FF3C47" w:rsidP="00FF3C47">
      <w:pPr>
        <w:pStyle w:val="Kop2"/>
      </w:pPr>
      <w:proofErr w:type="spellStart"/>
      <w:r>
        <w:t>Produktmerkmale</w:t>
      </w:r>
      <w:proofErr w:type="spellEnd"/>
      <w:r>
        <w:t>:</w:t>
      </w:r>
    </w:p>
    <w:p w:rsidR="00FF3C47" w:rsidRPr="00DC4D3D" w:rsidRDefault="00FF3C47" w:rsidP="00FF3C47">
      <w:pPr>
        <w:pStyle w:val="Geenafstand"/>
        <w:numPr>
          <w:ilvl w:val="0"/>
          <w:numId w:val="24"/>
        </w:numPr>
        <w:rPr>
          <w:rStyle w:val="Kop3Char"/>
        </w:rPr>
      </w:pPr>
      <w:r w:rsidRPr="00DC4D3D">
        <w:rPr>
          <w:rStyle w:val="Kop3Char"/>
        </w:rPr>
        <w:t>Lamellen:</w:t>
      </w:r>
    </w:p>
    <w:p w:rsidR="00DC4D3D" w:rsidRPr="00DC4D3D" w:rsidRDefault="00FF3C47" w:rsidP="00FF3C47">
      <w:pPr>
        <w:pStyle w:val="Geenafstand"/>
        <w:ind w:left="720"/>
        <w:rPr>
          <w:rStyle w:val="Kop3Char"/>
          <w:rFonts w:ascii="Calibri" w:eastAsia="Calibri" w:hAnsi="Calibri" w:cs="Times New Roman"/>
          <w:bCs w:val="0"/>
          <w:color w:val="auto"/>
          <w:lang w:eastAsia="nl-NL"/>
        </w:rPr>
      </w:pPr>
      <w:r>
        <w:rPr>
          <w:rStyle w:val="Kop3Char"/>
          <w:rFonts w:ascii="Calibri" w:hAnsi="Calibri"/>
          <w:b/>
          <w:color w:val="auto"/>
        </w:rPr>
        <w:t>Typ</w:t>
      </w:r>
      <w:r>
        <w:rPr>
          <w:rStyle w:val="Kop3Char"/>
          <w:rFonts w:ascii="Calibri" w:hAnsi="Calibri"/>
          <w:color w:val="auto"/>
        </w:rPr>
        <w:t xml:space="preserve">: Lamelle </w:t>
      </w:r>
      <w:r w:rsidR="00254988">
        <w:rPr>
          <w:rStyle w:val="Kop3Char"/>
          <w:rFonts w:ascii="Calibri" w:eastAsia="Calibri" w:hAnsi="Calibri" w:cs="Times New Roman"/>
          <w:bCs w:val="0"/>
          <w:color w:val="auto"/>
          <w:lang w:eastAsia="nl-NL"/>
        </w:rPr>
        <w:t xml:space="preserve">Ellips </w:t>
      </w:r>
      <w:r w:rsidR="00D205DE">
        <w:rPr>
          <w:rStyle w:val="Kop3Char"/>
          <w:rFonts w:ascii="Calibri" w:eastAsia="Calibri" w:hAnsi="Calibri" w:cs="Times New Roman"/>
          <w:bCs w:val="0"/>
          <w:color w:val="auto"/>
          <w:lang w:eastAsia="nl-NL"/>
        </w:rPr>
        <w:t>2</w:t>
      </w:r>
      <w:r w:rsidR="00DB59F8">
        <w:rPr>
          <w:rStyle w:val="Kop3Char"/>
          <w:rFonts w:ascii="Calibri" w:eastAsia="Calibri" w:hAnsi="Calibri" w:cs="Times New Roman"/>
          <w:bCs w:val="0"/>
          <w:color w:val="auto"/>
          <w:lang w:eastAsia="nl-NL"/>
        </w:rPr>
        <w:t>5</w:t>
      </w:r>
      <w:r w:rsidR="00AE0376">
        <w:rPr>
          <w:rStyle w:val="Kop3Char"/>
          <w:rFonts w:ascii="Calibri" w:eastAsia="Calibri" w:hAnsi="Calibri" w:cs="Times New Roman"/>
          <w:bCs w:val="0"/>
          <w:color w:val="auto"/>
          <w:lang w:eastAsia="nl-NL"/>
        </w:rPr>
        <w:t>0</w:t>
      </w:r>
    </w:p>
    <w:p w:rsidR="00FF3C47" w:rsidRPr="00DC4D3D" w:rsidRDefault="00FF3C47" w:rsidP="00FF3C47">
      <w:pPr>
        <w:pStyle w:val="Geenafstand"/>
        <w:ind w:left="720"/>
        <w:rPr>
          <w:rStyle w:val="Kop3Char"/>
          <w:rFonts w:ascii="Calibri" w:eastAsia="Calibri" w:hAnsi="Calibri" w:cs="Times New Roman"/>
          <w:bCs w:val="0"/>
          <w:color w:val="auto"/>
          <w:lang w:eastAsia="nl-NL"/>
        </w:rPr>
      </w:pPr>
      <w:r>
        <w:rPr>
          <w:rStyle w:val="Kop3Char"/>
          <w:rFonts w:ascii="Calibri" w:hAnsi="Calibri"/>
          <w:b/>
          <w:color w:val="auto"/>
        </w:rPr>
        <w:t>Form</w:t>
      </w:r>
      <w:r w:rsidRPr="00DC4D3D">
        <w:rPr>
          <w:rStyle w:val="Kop3Char"/>
          <w:rFonts w:ascii="Calibri" w:eastAsia="Calibri" w:hAnsi="Calibri" w:cs="Times New Roman"/>
          <w:bCs w:val="0"/>
          <w:color w:val="auto"/>
          <w:lang w:eastAsia="nl-NL"/>
        </w:rPr>
        <w:t xml:space="preserve">: </w:t>
      </w:r>
      <w:r>
        <w:rPr>
          <w:rStyle w:val="Kop3Char"/>
          <w:rFonts w:ascii="Calibri" w:eastAsia="Calibri" w:hAnsi="Calibri" w:cs="Times New Roman"/>
          <w:bCs w:val="0"/>
          <w:color w:val="auto"/>
          <w:lang w:eastAsia="nl-NL"/>
        </w:rPr>
        <w:t>Ellips-Form</w:t>
      </w:r>
    </w:p>
    <w:p w:rsidR="00FF3C47" w:rsidRDefault="00FF3C47" w:rsidP="00FF3C47">
      <w:pPr>
        <w:pStyle w:val="Geenafstand"/>
        <w:ind w:left="720"/>
        <w:rPr>
          <w:rStyle w:val="Kop3Char"/>
          <w:rFonts w:ascii="Calibri" w:eastAsia="Calibri" w:hAnsi="Calibri" w:cs="Times New Roman"/>
          <w:bCs w:val="0"/>
          <w:color w:val="auto"/>
        </w:rPr>
      </w:pPr>
      <w:proofErr w:type="spellStart"/>
      <w:r>
        <w:rPr>
          <w:rStyle w:val="Kop3Char"/>
          <w:rFonts w:ascii="Calibri" w:hAnsi="Calibri"/>
          <w:b/>
          <w:color w:val="auto"/>
        </w:rPr>
        <w:t>Material</w:t>
      </w:r>
      <w:proofErr w:type="spellEnd"/>
      <w:r>
        <w:rPr>
          <w:rStyle w:val="Kop3Char"/>
          <w:rFonts w:ascii="Calibri" w:hAnsi="Calibri"/>
          <w:color w:val="auto"/>
        </w:rPr>
        <w:t>: Alu-</w:t>
      </w:r>
      <w:proofErr w:type="spellStart"/>
      <w:r>
        <w:rPr>
          <w:rStyle w:val="Kop3Char"/>
          <w:rFonts w:ascii="Calibri" w:hAnsi="Calibri"/>
          <w:color w:val="auto"/>
        </w:rPr>
        <w:t>Stangpressprofile</w:t>
      </w:r>
      <w:proofErr w:type="spellEnd"/>
      <w:r>
        <w:rPr>
          <w:rStyle w:val="Kop3Char"/>
          <w:rFonts w:ascii="Calibri" w:hAnsi="Calibri"/>
          <w:color w:val="auto"/>
        </w:rPr>
        <w:t xml:space="preserve"> Al Mg Si 0,5</w:t>
      </w:r>
    </w:p>
    <w:p w:rsidR="00DC4D3D" w:rsidRPr="00DC4D3D" w:rsidRDefault="00FF3C47" w:rsidP="00FF3C47">
      <w:pPr>
        <w:pStyle w:val="Geenafstand"/>
        <w:ind w:left="720"/>
        <w:rPr>
          <w:rStyle w:val="Kop3Char"/>
          <w:rFonts w:ascii="Calibri" w:eastAsia="Calibri" w:hAnsi="Calibri" w:cs="Times New Roman"/>
          <w:bCs w:val="0"/>
          <w:color w:val="auto"/>
          <w:lang w:eastAsia="nl-NL"/>
        </w:rPr>
      </w:pPr>
      <w:proofErr w:type="spellStart"/>
      <w:r>
        <w:rPr>
          <w:rStyle w:val="Kop3Char"/>
          <w:rFonts w:ascii="Calibri" w:hAnsi="Calibri"/>
          <w:b/>
          <w:color w:val="auto"/>
        </w:rPr>
        <w:t>Lamellen</w:t>
      </w:r>
      <w:r w:rsidR="00872F4A">
        <w:rPr>
          <w:rStyle w:val="Kop3Char"/>
          <w:rFonts w:ascii="Calibri" w:hAnsi="Calibri"/>
          <w:b/>
          <w:color w:val="auto"/>
        </w:rPr>
        <w:t>breite</w:t>
      </w:r>
      <w:proofErr w:type="spellEnd"/>
      <w:r w:rsidR="00DC4D3D" w:rsidRPr="00DC4D3D">
        <w:rPr>
          <w:rStyle w:val="Kop3Char"/>
          <w:rFonts w:ascii="Calibri" w:eastAsia="Calibri" w:hAnsi="Calibri" w:cs="Times New Roman"/>
          <w:bCs w:val="0"/>
          <w:color w:val="auto"/>
          <w:lang w:eastAsia="nl-NL"/>
        </w:rPr>
        <w:t xml:space="preserve">: </w:t>
      </w:r>
      <w:r w:rsidR="00D205DE">
        <w:rPr>
          <w:rStyle w:val="Kop3Char"/>
          <w:rFonts w:ascii="Calibri" w:eastAsia="Calibri" w:hAnsi="Calibri" w:cs="Times New Roman"/>
          <w:bCs w:val="0"/>
          <w:color w:val="auto"/>
          <w:lang w:eastAsia="nl-NL"/>
        </w:rPr>
        <w:t>2</w:t>
      </w:r>
      <w:r w:rsidR="00DB59F8">
        <w:rPr>
          <w:rStyle w:val="Kop3Char"/>
          <w:rFonts w:ascii="Calibri" w:eastAsia="Calibri" w:hAnsi="Calibri" w:cs="Times New Roman"/>
          <w:bCs w:val="0"/>
          <w:color w:val="auto"/>
          <w:lang w:eastAsia="nl-NL"/>
        </w:rPr>
        <w:t>5</w:t>
      </w:r>
      <w:r w:rsidR="00254988">
        <w:rPr>
          <w:rStyle w:val="Kop3Char"/>
          <w:rFonts w:ascii="Calibri" w:eastAsia="Calibri" w:hAnsi="Calibri" w:cs="Times New Roman"/>
          <w:bCs w:val="0"/>
          <w:color w:val="auto"/>
          <w:lang w:eastAsia="nl-NL"/>
        </w:rPr>
        <w:t>0</w:t>
      </w:r>
      <w:r w:rsidR="00031874">
        <w:rPr>
          <w:rStyle w:val="Kop3Char"/>
          <w:rFonts w:ascii="Calibri" w:eastAsia="Calibri" w:hAnsi="Calibri" w:cs="Times New Roman"/>
          <w:bCs w:val="0"/>
          <w:color w:val="auto"/>
          <w:lang w:eastAsia="nl-NL"/>
        </w:rPr>
        <w:t xml:space="preserve"> </w:t>
      </w:r>
      <w:r w:rsidR="00DC4D3D" w:rsidRPr="00DC4D3D">
        <w:rPr>
          <w:rStyle w:val="Kop3Char"/>
          <w:rFonts w:ascii="Calibri" w:eastAsia="Calibri" w:hAnsi="Calibri" w:cs="Times New Roman"/>
          <w:bCs w:val="0"/>
          <w:color w:val="auto"/>
          <w:lang w:eastAsia="nl-NL"/>
        </w:rPr>
        <w:t>mm</w:t>
      </w:r>
    </w:p>
    <w:p w:rsidR="00254988" w:rsidRPr="00E81084" w:rsidRDefault="00FF3C47" w:rsidP="00E81084">
      <w:pPr>
        <w:pStyle w:val="Geenafstand"/>
        <w:ind w:left="720"/>
        <w:rPr>
          <w:rStyle w:val="Kop3Char"/>
          <w:rFonts w:ascii="Calibri" w:eastAsia="Calibri" w:hAnsi="Calibri" w:cs="Times New Roman"/>
          <w:bCs w:val="0"/>
          <w:color w:val="auto"/>
          <w:lang w:eastAsia="nl-NL"/>
        </w:rPr>
      </w:pPr>
      <w:proofErr w:type="spellStart"/>
      <w:r>
        <w:rPr>
          <w:rStyle w:val="Kop3Char"/>
          <w:rFonts w:ascii="Calibri" w:hAnsi="Calibri"/>
          <w:b/>
          <w:color w:val="auto"/>
        </w:rPr>
        <w:t>Lamellendicke</w:t>
      </w:r>
      <w:proofErr w:type="spellEnd"/>
      <w:r w:rsidR="00DC4D3D" w:rsidRPr="00DC4D3D">
        <w:rPr>
          <w:rStyle w:val="Kop3Char"/>
          <w:rFonts w:ascii="Calibri" w:eastAsia="Calibri" w:hAnsi="Calibri" w:cs="Times New Roman"/>
          <w:bCs w:val="0"/>
          <w:color w:val="auto"/>
          <w:lang w:eastAsia="nl-NL"/>
        </w:rPr>
        <w:t xml:space="preserve">: </w:t>
      </w:r>
      <w:r w:rsidR="00254988" w:rsidRPr="00E81084">
        <w:rPr>
          <w:rStyle w:val="Kop3Char"/>
          <w:rFonts w:ascii="Calibri" w:eastAsia="Calibri" w:hAnsi="Calibri" w:cs="Times New Roman"/>
          <w:bCs w:val="0"/>
          <w:color w:val="auto"/>
          <w:lang w:val="nl-BE" w:eastAsia="nl-NL"/>
        </w:rPr>
        <w:t xml:space="preserve">Ellips </w:t>
      </w:r>
      <w:r w:rsidR="00D205DE" w:rsidRPr="00E81084">
        <w:rPr>
          <w:rStyle w:val="Kop3Char"/>
          <w:rFonts w:ascii="Calibri" w:eastAsia="Calibri" w:hAnsi="Calibri" w:cs="Times New Roman"/>
          <w:bCs w:val="0"/>
          <w:color w:val="auto"/>
          <w:lang w:val="nl-BE" w:eastAsia="nl-NL"/>
        </w:rPr>
        <w:t>2</w:t>
      </w:r>
      <w:r w:rsidR="00DB59F8">
        <w:rPr>
          <w:rStyle w:val="Kop3Char"/>
          <w:rFonts w:ascii="Calibri" w:eastAsia="Calibri" w:hAnsi="Calibri" w:cs="Times New Roman"/>
          <w:bCs w:val="0"/>
          <w:color w:val="auto"/>
          <w:lang w:val="nl-BE" w:eastAsia="nl-NL"/>
        </w:rPr>
        <w:t>5</w:t>
      </w:r>
      <w:r w:rsidR="00254988" w:rsidRPr="00E81084">
        <w:rPr>
          <w:rStyle w:val="Kop3Char"/>
          <w:rFonts w:ascii="Calibri" w:eastAsia="Calibri" w:hAnsi="Calibri" w:cs="Times New Roman"/>
          <w:bCs w:val="0"/>
          <w:color w:val="auto"/>
          <w:lang w:val="nl-BE" w:eastAsia="nl-NL"/>
        </w:rPr>
        <w:t xml:space="preserve">0: </w:t>
      </w:r>
      <w:r w:rsidR="00DB59F8">
        <w:rPr>
          <w:rStyle w:val="Kop3Char"/>
          <w:rFonts w:ascii="Calibri" w:eastAsia="Calibri" w:hAnsi="Calibri" w:cs="Times New Roman"/>
          <w:bCs w:val="0"/>
          <w:color w:val="auto"/>
          <w:lang w:val="nl-BE" w:eastAsia="nl-NL"/>
        </w:rPr>
        <w:t>43</w:t>
      </w:r>
      <w:r w:rsidR="00254988" w:rsidRPr="00E81084">
        <w:rPr>
          <w:rStyle w:val="Kop3Char"/>
          <w:rFonts w:ascii="Calibri" w:eastAsia="Calibri" w:hAnsi="Calibri" w:cs="Times New Roman"/>
          <w:bCs w:val="0"/>
          <w:color w:val="auto"/>
          <w:lang w:val="nl-BE" w:eastAsia="nl-NL"/>
        </w:rPr>
        <w:t xml:space="preserve"> mm</w:t>
      </w:r>
    </w:p>
    <w:p w:rsidR="00FF3C47" w:rsidRPr="006F401C" w:rsidRDefault="00FF3C47" w:rsidP="00FF3C47">
      <w:pPr>
        <w:pStyle w:val="Geenafstand"/>
        <w:ind w:firstLine="708"/>
        <w:rPr>
          <w:rStyle w:val="Kop3Char"/>
          <w:rFonts w:ascii="Calibri" w:eastAsia="Calibri" w:hAnsi="Calibri" w:cs="Times New Roman"/>
          <w:bCs w:val="0"/>
          <w:color w:val="auto"/>
          <w:lang w:val="de-DE" w:eastAsia="nl-NL"/>
        </w:rPr>
      </w:pPr>
      <w:r w:rsidRPr="006F401C">
        <w:rPr>
          <w:rStyle w:val="Kop3Char"/>
          <w:rFonts w:ascii="Calibri" w:hAnsi="Calibri"/>
          <w:b/>
          <w:color w:val="auto"/>
          <w:lang w:val="de-DE"/>
        </w:rPr>
        <w:t>Lamellenschritt</w:t>
      </w:r>
      <w:r w:rsidRPr="006F401C">
        <w:rPr>
          <w:rStyle w:val="Kop3Char"/>
          <w:rFonts w:ascii="Calibri" w:eastAsia="Calibri" w:hAnsi="Calibri" w:cs="Times New Roman"/>
          <w:bCs w:val="0"/>
          <w:color w:val="auto"/>
          <w:lang w:val="de-DE" w:eastAsia="nl-NL"/>
        </w:rPr>
        <w:t>: Abhängig von der Typ der Lamelle und die Neigungswinkel</w:t>
      </w:r>
    </w:p>
    <w:p w:rsidR="00FF3C47" w:rsidRDefault="00FF3C47" w:rsidP="00FF3C47">
      <w:pPr>
        <w:pStyle w:val="Geenafstand"/>
        <w:ind w:left="720"/>
        <w:rPr>
          <w:rStyle w:val="Kop3Char"/>
          <w:rFonts w:ascii="Calibri" w:eastAsia="Calibri" w:hAnsi="Calibri" w:cs="Times New Roman"/>
          <w:bCs w:val="0"/>
          <w:color w:val="auto"/>
        </w:rPr>
      </w:pPr>
      <w:proofErr w:type="spellStart"/>
      <w:r>
        <w:rPr>
          <w:rStyle w:val="Kop3Char"/>
          <w:rFonts w:ascii="Calibri" w:hAnsi="Calibri"/>
          <w:b/>
          <w:color w:val="auto"/>
        </w:rPr>
        <w:t>Oberflächenbehandlung</w:t>
      </w:r>
      <w:proofErr w:type="spellEnd"/>
      <w:r>
        <w:rPr>
          <w:rStyle w:val="Kop3Char"/>
          <w:rFonts w:ascii="Calibri" w:hAnsi="Calibri"/>
          <w:color w:val="auto"/>
        </w:rPr>
        <w:t xml:space="preserve">: </w:t>
      </w:r>
    </w:p>
    <w:p w:rsidR="00FF3C47" w:rsidRPr="006F401C" w:rsidRDefault="00FF3C47" w:rsidP="00FF3C47">
      <w:pPr>
        <w:pStyle w:val="Geenafstand"/>
        <w:numPr>
          <w:ilvl w:val="0"/>
          <w:numId w:val="28"/>
        </w:numPr>
        <w:rPr>
          <w:rStyle w:val="Kop3Char"/>
          <w:rFonts w:ascii="Calibri" w:eastAsia="Calibri" w:hAnsi="Calibri" w:cs="Times New Roman"/>
          <w:bCs w:val="0"/>
          <w:color w:val="auto"/>
          <w:lang w:val="de-DE"/>
        </w:rPr>
      </w:pPr>
      <w:r w:rsidRPr="006F401C">
        <w:rPr>
          <w:rStyle w:val="Kop3Char"/>
          <w:rFonts w:ascii="Calibri" w:hAnsi="Calibri"/>
          <w:color w:val="auto"/>
          <w:lang w:val="de-DE"/>
        </w:rPr>
        <w:t xml:space="preserve">Standardmäßig natürliche </w:t>
      </w:r>
      <w:proofErr w:type="spellStart"/>
      <w:r w:rsidRPr="006F401C">
        <w:rPr>
          <w:rStyle w:val="Kop3Char"/>
          <w:rFonts w:ascii="Calibri" w:hAnsi="Calibri"/>
          <w:color w:val="auto"/>
          <w:lang w:val="de-DE"/>
        </w:rPr>
        <w:t>Anodisierung</w:t>
      </w:r>
      <w:proofErr w:type="spellEnd"/>
      <w:r w:rsidRPr="006F401C">
        <w:rPr>
          <w:rStyle w:val="Kop3Char"/>
          <w:rFonts w:ascii="Calibri" w:hAnsi="Calibri"/>
          <w:color w:val="auto"/>
          <w:lang w:val="de-DE"/>
        </w:rPr>
        <w:t xml:space="preserve"> (15-20 µm) (VB6/A20/VOM1)</w:t>
      </w:r>
    </w:p>
    <w:p w:rsidR="00FF3C47" w:rsidRPr="00DC4D3D" w:rsidRDefault="00FF3C47" w:rsidP="00FF3C47">
      <w:pPr>
        <w:pStyle w:val="Geenafstand"/>
        <w:numPr>
          <w:ilvl w:val="0"/>
          <w:numId w:val="28"/>
        </w:numPr>
        <w:rPr>
          <w:rStyle w:val="Kop3Char"/>
          <w:rFonts w:ascii="Calibri" w:eastAsia="Calibri" w:hAnsi="Calibri" w:cs="Times New Roman"/>
          <w:bCs w:val="0"/>
          <w:color w:val="auto"/>
        </w:rPr>
      </w:pPr>
      <w:proofErr w:type="spellStart"/>
      <w:r>
        <w:rPr>
          <w:rStyle w:val="Kop3Char"/>
          <w:rFonts w:ascii="Calibri" w:hAnsi="Calibri"/>
          <w:color w:val="auto"/>
        </w:rPr>
        <w:t>Emaillierte</w:t>
      </w:r>
      <w:proofErr w:type="spellEnd"/>
      <w:r>
        <w:rPr>
          <w:rStyle w:val="Kop3Char"/>
          <w:rFonts w:ascii="Calibri" w:hAnsi="Calibri"/>
          <w:color w:val="auto"/>
        </w:rPr>
        <w:t xml:space="preserve"> Polyester-</w:t>
      </w:r>
      <w:proofErr w:type="spellStart"/>
      <w:r>
        <w:rPr>
          <w:rStyle w:val="Kop3Char"/>
          <w:rFonts w:ascii="Calibri" w:hAnsi="Calibri"/>
          <w:color w:val="auto"/>
        </w:rPr>
        <w:t>Pulverbeschichtung</w:t>
      </w:r>
      <w:proofErr w:type="spellEnd"/>
      <w:r>
        <w:rPr>
          <w:rStyle w:val="Kop3Char"/>
          <w:rFonts w:ascii="Calibri" w:hAnsi="Calibri"/>
          <w:color w:val="auto"/>
        </w:rPr>
        <w:t xml:space="preserve"> (60-80 µm)</w:t>
      </w:r>
    </w:p>
    <w:p w:rsidR="00FF3C47" w:rsidRPr="00DC4D3D" w:rsidRDefault="00FF3C47" w:rsidP="00FF3C47">
      <w:pPr>
        <w:pStyle w:val="Geenafstand"/>
        <w:ind w:left="720"/>
        <w:rPr>
          <w:rStyle w:val="Kop3Char"/>
          <w:rFonts w:ascii="Calibri" w:eastAsia="Calibri" w:hAnsi="Calibri" w:cs="Times New Roman"/>
          <w:bCs w:val="0"/>
          <w:color w:val="auto"/>
          <w:lang w:eastAsia="nl-NL"/>
        </w:rPr>
      </w:pPr>
    </w:p>
    <w:p w:rsidR="00FF3C47" w:rsidRDefault="00FF3C47" w:rsidP="00FF3C47">
      <w:pPr>
        <w:pStyle w:val="Geenafstand"/>
        <w:numPr>
          <w:ilvl w:val="0"/>
          <w:numId w:val="24"/>
        </w:numPr>
        <w:rPr>
          <w:lang w:eastAsia="nl-NL"/>
        </w:rPr>
      </w:pPr>
      <w:r>
        <w:rPr>
          <w:rStyle w:val="Kop3Char"/>
        </w:rPr>
        <w:t xml:space="preserve">Multifit-Basis </w:t>
      </w:r>
      <w:proofErr w:type="spellStart"/>
      <w:r>
        <w:rPr>
          <w:rStyle w:val="Kop3Char"/>
        </w:rPr>
        <w:t>und</w:t>
      </w:r>
      <w:proofErr w:type="spellEnd"/>
      <w:r>
        <w:rPr>
          <w:rStyle w:val="Kop3Char"/>
        </w:rPr>
        <w:t xml:space="preserve"> </w:t>
      </w:r>
      <w:proofErr w:type="spellStart"/>
      <w:r>
        <w:rPr>
          <w:rStyle w:val="Kop3Char"/>
        </w:rPr>
        <w:t>Gabeln</w:t>
      </w:r>
      <w:proofErr w:type="spellEnd"/>
      <w:r w:rsidRPr="008E3C3F">
        <w:rPr>
          <w:rStyle w:val="Kop3Char"/>
        </w:rPr>
        <w:t>:</w:t>
      </w:r>
    </w:p>
    <w:p w:rsidR="00FF3C47" w:rsidRDefault="00FF3C47" w:rsidP="00FF3C47">
      <w:pPr>
        <w:pStyle w:val="Geenafstand"/>
        <w:ind w:left="720"/>
      </w:pPr>
      <w:r>
        <w:rPr>
          <w:b/>
        </w:rPr>
        <w:t>Typ</w:t>
      </w:r>
      <w:r>
        <w:t xml:space="preserve">: </w:t>
      </w:r>
    </w:p>
    <w:p w:rsidR="00AB0BE4" w:rsidRPr="006F401C" w:rsidRDefault="006F401C" w:rsidP="00FF3C47">
      <w:pPr>
        <w:pStyle w:val="Lijstalinea"/>
        <w:numPr>
          <w:ilvl w:val="0"/>
          <w:numId w:val="40"/>
        </w:numPr>
        <w:spacing w:after="0"/>
        <w:ind w:left="2126" w:hanging="357"/>
        <w:rPr>
          <w:rStyle w:val="Kop3Char"/>
          <w:rFonts w:ascii="Calibri" w:eastAsia="Calibri" w:hAnsi="Calibri" w:cs="Times New Roman"/>
          <w:color w:val="auto"/>
          <w:lang w:val="de-DE"/>
        </w:rPr>
      </w:pPr>
      <w:proofErr w:type="spellStart"/>
      <w:r>
        <w:rPr>
          <w:rStyle w:val="Kop3Char"/>
          <w:rFonts w:ascii="Calibri" w:hAnsi="Calibri"/>
          <w:color w:val="auto"/>
          <w:lang w:val="de-DE"/>
        </w:rPr>
        <w:t>Multifit</w:t>
      </w:r>
      <w:proofErr w:type="spellEnd"/>
      <w:r w:rsidR="00FF3C47" w:rsidRPr="006F401C">
        <w:rPr>
          <w:rStyle w:val="Kop3Char"/>
          <w:rFonts w:ascii="Calibri" w:eastAsia="Calibri" w:hAnsi="Calibri" w:cs="Times New Roman"/>
          <w:color w:val="auto"/>
          <w:lang w:val="de-DE"/>
        </w:rPr>
        <w:t xml:space="preserve"> </w:t>
      </w:r>
      <w:r>
        <w:rPr>
          <w:rStyle w:val="Kop3Char"/>
          <w:rFonts w:ascii="Calibri" w:eastAsia="Calibri" w:hAnsi="Calibri" w:cs="Times New Roman"/>
          <w:color w:val="auto"/>
          <w:lang w:val="de-DE"/>
        </w:rPr>
        <w:t>50</w:t>
      </w:r>
      <w:r w:rsidR="00E81084" w:rsidRPr="006F401C">
        <w:rPr>
          <w:rStyle w:val="Kop3Char"/>
          <w:rFonts w:ascii="Calibri" w:eastAsia="Calibri" w:hAnsi="Calibri" w:cs="Times New Roman"/>
          <w:color w:val="auto"/>
          <w:lang w:val="de-DE"/>
        </w:rPr>
        <w:t xml:space="preserve"> </w:t>
      </w:r>
      <w:r w:rsidR="00B630C1" w:rsidRPr="006F401C">
        <w:rPr>
          <w:rStyle w:val="Kop3Char"/>
          <w:rFonts w:ascii="Calibri" w:eastAsia="Calibri" w:hAnsi="Calibri" w:cs="Times New Roman"/>
          <w:color w:val="auto"/>
          <w:lang w:val="de-DE"/>
        </w:rPr>
        <w:t>(</w:t>
      </w:r>
      <w:r>
        <w:rPr>
          <w:rStyle w:val="Kop3Char"/>
          <w:rFonts w:ascii="Calibri" w:eastAsia="Calibri" w:hAnsi="Calibri" w:cs="Times New Roman"/>
          <w:color w:val="auto"/>
          <w:lang w:val="de-DE"/>
        </w:rPr>
        <w:t>50</w:t>
      </w:r>
      <w:r w:rsidR="00E81084" w:rsidRPr="006F401C">
        <w:rPr>
          <w:rStyle w:val="Kop3Char"/>
          <w:rFonts w:ascii="Calibri" w:eastAsia="Calibri" w:hAnsi="Calibri" w:cs="Times New Roman"/>
          <w:color w:val="auto"/>
          <w:lang w:val="de-DE"/>
        </w:rPr>
        <w:t xml:space="preserve"> </w:t>
      </w:r>
      <w:r w:rsidR="00B630C1" w:rsidRPr="006F401C">
        <w:rPr>
          <w:rStyle w:val="Kop3Char"/>
          <w:rFonts w:ascii="Calibri" w:eastAsia="Calibri" w:hAnsi="Calibri" w:cs="Times New Roman"/>
          <w:color w:val="auto"/>
          <w:lang w:val="de-DE"/>
        </w:rPr>
        <w:t xml:space="preserve">mm </w:t>
      </w:r>
      <w:r w:rsidR="00FF3C47" w:rsidRPr="006F401C">
        <w:rPr>
          <w:rStyle w:val="Kop3Char"/>
          <w:rFonts w:ascii="Calibri" w:hAnsi="Calibri"/>
          <w:color w:val="auto"/>
          <w:lang w:val="de-DE"/>
        </w:rPr>
        <w:t>breite</w:t>
      </w:r>
      <w:r w:rsidR="00B630C1" w:rsidRPr="006F401C">
        <w:rPr>
          <w:rStyle w:val="Kop3Char"/>
          <w:rFonts w:ascii="Calibri" w:eastAsia="Calibri" w:hAnsi="Calibri" w:cs="Times New Roman"/>
          <w:color w:val="auto"/>
          <w:lang w:val="de-DE"/>
        </w:rPr>
        <w:t>)</w:t>
      </w:r>
    </w:p>
    <w:p w:rsidR="00FF3C47" w:rsidRPr="006F401C" w:rsidRDefault="00FF3C47" w:rsidP="00FF3C47">
      <w:pPr>
        <w:pStyle w:val="Geenafstand"/>
        <w:ind w:left="720"/>
        <w:rPr>
          <w:rStyle w:val="Kop3Char"/>
          <w:rFonts w:ascii="Calibri" w:eastAsia="Calibri" w:hAnsi="Calibri" w:cs="Times New Roman"/>
          <w:bCs w:val="0"/>
          <w:color w:val="auto"/>
          <w:lang w:val="de-DE"/>
        </w:rPr>
      </w:pPr>
      <w:r w:rsidRPr="006F401C">
        <w:rPr>
          <w:rStyle w:val="Kop3Char"/>
          <w:rFonts w:ascii="Calibri" w:hAnsi="Calibri"/>
          <w:b/>
          <w:color w:val="auto"/>
          <w:lang w:val="de-DE"/>
        </w:rPr>
        <w:t>Material</w:t>
      </w:r>
      <w:r w:rsidRPr="006F401C">
        <w:rPr>
          <w:rStyle w:val="Kop3Char"/>
          <w:rFonts w:ascii="Calibri" w:hAnsi="Calibri"/>
          <w:color w:val="auto"/>
          <w:lang w:val="de-DE"/>
        </w:rPr>
        <w:t>: Alu-</w:t>
      </w:r>
      <w:proofErr w:type="spellStart"/>
      <w:r w:rsidRPr="006F401C">
        <w:rPr>
          <w:rStyle w:val="Kop3Char"/>
          <w:rFonts w:ascii="Calibri" w:hAnsi="Calibri"/>
          <w:color w:val="auto"/>
          <w:lang w:val="de-DE"/>
        </w:rPr>
        <w:t>Stangpressprofile</w:t>
      </w:r>
      <w:proofErr w:type="spellEnd"/>
      <w:r w:rsidRPr="006F401C">
        <w:rPr>
          <w:rStyle w:val="Kop3Char"/>
          <w:rFonts w:ascii="Calibri" w:hAnsi="Calibri"/>
          <w:color w:val="auto"/>
          <w:lang w:val="de-DE"/>
        </w:rPr>
        <w:t xml:space="preserve"> Al Mg Si 0,5</w:t>
      </w:r>
    </w:p>
    <w:p w:rsidR="00FF3C47" w:rsidRPr="006F401C" w:rsidRDefault="00FF3C47" w:rsidP="00FF3C47">
      <w:pPr>
        <w:pStyle w:val="Geenafstand"/>
        <w:ind w:left="720"/>
        <w:rPr>
          <w:rStyle w:val="Kop3Char"/>
          <w:rFonts w:ascii="Calibri" w:eastAsia="Calibri" w:hAnsi="Calibri" w:cs="Times New Roman"/>
          <w:color w:val="auto"/>
          <w:lang w:val="de-DE"/>
        </w:rPr>
      </w:pPr>
      <w:r w:rsidRPr="006F401C">
        <w:rPr>
          <w:b/>
          <w:lang w:val="de-DE"/>
        </w:rPr>
        <w:t>Farbe:</w:t>
      </w:r>
      <w:r w:rsidRPr="006F401C">
        <w:rPr>
          <w:rStyle w:val="Kop3Char"/>
          <w:rFonts w:ascii="Calibri" w:hAnsi="Calibri"/>
          <w:color w:val="auto"/>
          <w:lang w:val="de-DE"/>
        </w:rPr>
        <w:t xml:space="preserve"> Dieselbe Oberflächenbehandlung wie die Lamelle</w:t>
      </w:r>
    </w:p>
    <w:p w:rsidR="00FF3C47" w:rsidRPr="006F401C" w:rsidRDefault="00FF3C47" w:rsidP="00FF3C47">
      <w:pPr>
        <w:pStyle w:val="Geenafstand"/>
        <w:ind w:left="720"/>
        <w:rPr>
          <w:rStyle w:val="Kop3Char"/>
          <w:rFonts w:ascii="Calibri" w:eastAsia="Calibri" w:hAnsi="Calibri" w:cs="Times New Roman"/>
          <w:color w:val="auto"/>
          <w:lang w:val="de-DE"/>
        </w:rPr>
      </w:pPr>
      <w:r w:rsidRPr="006F401C">
        <w:rPr>
          <w:b/>
          <w:lang w:val="de-DE"/>
        </w:rPr>
        <w:t>Montage</w:t>
      </w:r>
      <w:r w:rsidRPr="006F401C">
        <w:rPr>
          <w:lang w:val="de-DE"/>
        </w:rPr>
        <w:t>:</w:t>
      </w:r>
      <w:r w:rsidRPr="006F401C">
        <w:rPr>
          <w:rStyle w:val="Kop3Char"/>
          <w:rFonts w:ascii="Calibri" w:hAnsi="Calibri"/>
          <w:b/>
          <w:color w:val="auto"/>
          <w:lang w:val="de-DE"/>
        </w:rPr>
        <w:t xml:space="preserve"> </w:t>
      </w:r>
      <w:r w:rsidR="006F401C" w:rsidRPr="00AE0D4B">
        <w:rPr>
          <w:rStyle w:val="Kop3Char"/>
          <w:rFonts w:ascii="Calibri" w:eastAsia="Calibri" w:hAnsi="Calibri" w:cs="Times New Roman"/>
          <w:color w:val="auto"/>
          <w:lang w:val="de-DE"/>
        </w:rPr>
        <w:t>Mit Bolzen VZK DIN 7991 M5x55 + Ritzel M5 + Sicherungsmutter M5</w:t>
      </w:r>
      <w:bookmarkStart w:id="0" w:name="_GoBack"/>
      <w:bookmarkEnd w:id="0"/>
    </w:p>
    <w:p w:rsidR="00FF3C47" w:rsidRPr="006F401C" w:rsidRDefault="00FF3C47" w:rsidP="00FF3C47">
      <w:pPr>
        <w:pStyle w:val="Geenafstand"/>
        <w:rPr>
          <w:lang w:val="de-DE" w:eastAsia="nl-NL"/>
        </w:rPr>
      </w:pPr>
    </w:p>
    <w:p w:rsidR="00FF3C47" w:rsidRPr="0088221D" w:rsidRDefault="00FF3C47" w:rsidP="00FF3C47">
      <w:pPr>
        <w:pStyle w:val="Kop2"/>
      </w:pPr>
      <w:proofErr w:type="spellStart"/>
      <w:r>
        <w:t>Oberflächenbehandlung</w:t>
      </w:r>
      <w:proofErr w:type="spellEnd"/>
      <w:r>
        <w:t>:</w:t>
      </w:r>
    </w:p>
    <w:p w:rsidR="00FF3C47" w:rsidRPr="006F401C" w:rsidRDefault="00FF3C47" w:rsidP="00FF3C47">
      <w:pPr>
        <w:pStyle w:val="Geenafstand"/>
        <w:numPr>
          <w:ilvl w:val="0"/>
          <w:numId w:val="16"/>
        </w:numPr>
        <w:rPr>
          <w:lang w:val="de-DE"/>
        </w:rPr>
      </w:pPr>
      <w:proofErr w:type="spellStart"/>
      <w:r w:rsidRPr="006F401C">
        <w:rPr>
          <w:lang w:val="de-DE"/>
        </w:rPr>
        <w:t>Anodisierung</w:t>
      </w:r>
      <w:proofErr w:type="spellEnd"/>
      <w:r w:rsidRPr="006F401C">
        <w:rPr>
          <w:lang w:val="de-DE"/>
        </w:rPr>
        <w:t xml:space="preserve">: gemäß den Vorgaben von </w:t>
      </w:r>
      <w:proofErr w:type="spellStart"/>
      <w:r w:rsidRPr="006F401C">
        <w:rPr>
          <w:lang w:val="de-DE"/>
        </w:rPr>
        <w:t>Qualanod</w:t>
      </w:r>
      <w:proofErr w:type="spellEnd"/>
      <w:r w:rsidRPr="006F401C">
        <w:rPr>
          <w:lang w:val="de-DE"/>
        </w:rPr>
        <w:t xml:space="preserve">, Schichtdicke 15-20 µm, standardmäßig naturfarben (farblose </w:t>
      </w:r>
      <w:proofErr w:type="spellStart"/>
      <w:r w:rsidRPr="006F401C">
        <w:rPr>
          <w:lang w:val="de-DE"/>
        </w:rPr>
        <w:t>Anodisierung</w:t>
      </w:r>
      <w:proofErr w:type="spellEnd"/>
      <w:r w:rsidRPr="006F401C">
        <w:rPr>
          <w:lang w:val="de-DE"/>
        </w:rPr>
        <w:t>)</w:t>
      </w:r>
    </w:p>
    <w:p w:rsidR="00FF3C47" w:rsidRPr="006F401C" w:rsidRDefault="00FF3C47" w:rsidP="00FF3C47">
      <w:pPr>
        <w:pStyle w:val="Geenafstand"/>
        <w:numPr>
          <w:ilvl w:val="0"/>
          <w:numId w:val="16"/>
        </w:numPr>
        <w:rPr>
          <w:lang w:val="de-DE"/>
        </w:rPr>
      </w:pPr>
      <w:r w:rsidRPr="006F401C">
        <w:rPr>
          <w:lang w:val="de-DE"/>
        </w:rPr>
        <w:t xml:space="preserve">Pulverlack: gemäß den Vorgaben von </w:t>
      </w:r>
      <w:proofErr w:type="spellStart"/>
      <w:r w:rsidRPr="006F401C">
        <w:rPr>
          <w:lang w:val="de-DE"/>
        </w:rPr>
        <w:t>Qualicoat</w:t>
      </w:r>
      <w:proofErr w:type="spellEnd"/>
      <w:r w:rsidRPr="006F401C">
        <w:rPr>
          <w:lang w:val="de-DE"/>
        </w:rPr>
        <w:t>, durchschnittliche Mindestschichtdicke 60 µm, standardmäßig RAL-Farben 70 % Glanz</w:t>
      </w:r>
    </w:p>
    <w:p w:rsidR="00FF3C47" w:rsidRPr="006F401C" w:rsidRDefault="00FF3C47" w:rsidP="00FF3C47">
      <w:pPr>
        <w:pStyle w:val="Geenafstand"/>
        <w:ind w:left="360" w:right="-1"/>
        <w:rPr>
          <w:lang w:val="de-DE"/>
        </w:rPr>
      </w:pPr>
      <w:r w:rsidRPr="006F401C">
        <w:rPr>
          <w:lang w:val="de-DE"/>
        </w:rPr>
        <w:t xml:space="preserve">Auf Anfrage sind auch andere Schichtdicken, </w:t>
      </w:r>
      <w:proofErr w:type="spellStart"/>
      <w:r w:rsidRPr="006F401C">
        <w:rPr>
          <w:lang w:val="de-DE"/>
        </w:rPr>
        <w:t>Anodisierungsfarben</w:t>
      </w:r>
      <w:proofErr w:type="spellEnd"/>
      <w:r w:rsidRPr="006F401C">
        <w:rPr>
          <w:lang w:val="de-DE"/>
        </w:rPr>
        <w:t xml:space="preserve"> und Glanzlackabstufungen möglich sowie „</w:t>
      </w:r>
      <w:proofErr w:type="spellStart"/>
      <w:r w:rsidRPr="006F401C">
        <w:rPr>
          <w:lang w:val="de-DE"/>
        </w:rPr>
        <w:t>Seaside</w:t>
      </w:r>
      <w:proofErr w:type="spellEnd"/>
      <w:r w:rsidRPr="006F401C">
        <w:rPr>
          <w:lang w:val="de-DE"/>
        </w:rPr>
        <w:t>“-Lacke, Strukturlacke und Lackpulverartikelnummern.</w:t>
      </w:r>
    </w:p>
    <w:p w:rsidR="00FF3C47" w:rsidRPr="006F401C" w:rsidRDefault="00FF3C47" w:rsidP="00FF3C47">
      <w:pPr>
        <w:pStyle w:val="Geenafstand"/>
        <w:ind w:right="-1"/>
        <w:rPr>
          <w:lang w:val="de-DE"/>
        </w:rPr>
      </w:pPr>
    </w:p>
    <w:p w:rsidR="00AE0376" w:rsidRPr="006F401C" w:rsidRDefault="00FF3C47" w:rsidP="00FF3C47">
      <w:pPr>
        <w:pStyle w:val="Geenafstand"/>
        <w:rPr>
          <w:rStyle w:val="Kop2Char"/>
          <w:lang w:val="de-DE"/>
        </w:rPr>
      </w:pPr>
      <w:r w:rsidRPr="006F401C">
        <w:rPr>
          <w:rStyle w:val="Kop2Char"/>
          <w:lang w:val="de-DE"/>
        </w:rPr>
        <w:t>Ausführung:</w:t>
      </w:r>
    </w:p>
    <w:p w:rsidR="00AE0376" w:rsidRPr="006F401C" w:rsidRDefault="00AE0376" w:rsidP="00AE0376">
      <w:pPr>
        <w:pStyle w:val="Geenafstand"/>
        <w:rPr>
          <w:rStyle w:val="Kop2Char"/>
          <w:lang w:val="de-DE"/>
        </w:rPr>
      </w:pPr>
    </w:p>
    <w:p w:rsidR="00FF3C47" w:rsidRPr="006F401C" w:rsidRDefault="00FF3C47" w:rsidP="00FF3C47">
      <w:pPr>
        <w:pStyle w:val="Geenafstand"/>
        <w:rPr>
          <w:rStyle w:val="Kop3Char"/>
          <w:rFonts w:ascii="Calibri" w:eastAsia="Calibri" w:hAnsi="Calibri" w:cs="Times New Roman"/>
          <w:bCs w:val="0"/>
          <w:color w:val="auto"/>
          <w:lang w:val="de-DE"/>
        </w:rPr>
      </w:pPr>
      <w:r w:rsidRPr="006F401C">
        <w:rPr>
          <w:rStyle w:val="Kop3Char"/>
          <w:rFonts w:ascii="Calibri" w:hAnsi="Calibri"/>
          <w:color w:val="auto"/>
          <w:lang w:val="de-DE"/>
        </w:rPr>
        <w:t xml:space="preserve">Variabler Neigungswinkel, </w:t>
      </w:r>
      <w:r w:rsidRPr="006F401C">
        <w:rPr>
          <w:color w:val="000000"/>
          <w:sz w:val="23"/>
          <w:shd w:val="clear" w:color="auto" w:fill="FFFFFF"/>
          <w:lang w:val="de-DE"/>
        </w:rPr>
        <w:t>die Verzahnung zwischen den 2 Teilen ermöglicht 11 Positionen.</w:t>
      </w:r>
      <w:r w:rsidRPr="006F401C">
        <w:rPr>
          <w:rStyle w:val="Kop3Char"/>
          <w:rFonts w:ascii="Calibri" w:hAnsi="Calibri"/>
          <w:color w:val="auto"/>
          <w:lang w:val="de-DE"/>
        </w:rPr>
        <w:t xml:space="preserve"> </w:t>
      </w:r>
    </w:p>
    <w:p w:rsidR="00FF3C47" w:rsidRPr="006F401C" w:rsidRDefault="00FF3C47" w:rsidP="00FF3C47">
      <w:pPr>
        <w:pStyle w:val="Geenafstand"/>
        <w:rPr>
          <w:rStyle w:val="Kop3Char"/>
          <w:rFonts w:ascii="Calibri" w:eastAsia="Calibri" w:hAnsi="Calibri" w:cs="Times New Roman"/>
          <w:bCs w:val="0"/>
          <w:color w:val="auto"/>
          <w:lang w:val="de-DE"/>
        </w:rPr>
      </w:pPr>
      <w:r w:rsidRPr="006F401C">
        <w:rPr>
          <w:rStyle w:val="Kop3Char"/>
          <w:rFonts w:ascii="Calibri" w:hAnsi="Calibri"/>
          <w:color w:val="auto"/>
          <w:lang w:val="de-DE"/>
        </w:rPr>
        <w:t>Der Abstand zwischen zwei Lamellen hängt vom Lamellentyp ab.</w:t>
      </w:r>
    </w:p>
    <w:p w:rsidR="00FF3C47" w:rsidRPr="006F401C" w:rsidRDefault="00FF3C47" w:rsidP="00FF3C47">
      <w:pPr>
        <w:pStyle w:val="Geenafstand"/>
        <w:rPr>
          <w:lang w:val="de-DE"/>
        </w:rPr>
      </w:pPr>
    </w:p>
    <w:p w:rsidR="00FF3C47" w:rsidRPr="006F401C" w:rsidRDefault="00FF3C47" w:rsidP="00FF3C47">
      <w:pPr>
        <w:spacing w:after="200" w:line="276" w:lineRule="auto"/>
        <w:rPr>
          <w:rFonts w:ascii="Arial" w:eastAsiaTheme="majorEastAsia" w:hAnsi="Arial" w:cstheme="majorBidi"/>
          <w:b/>
          <w:bCs/>
          <w:color w:val="43B02A"/>
          <w:szCs w:val="26"/>
          <w:u w:val="single"/>
          <w:lang w:val="de-DE" w:eastAsia="en-US"/>
        </w:rPr>
      </w:pPr>
      <w:r w:rsidRPr="006F401C">
        <w:rPr>
          <w:lang w:val="de-DE"/>
        </w:rPr>
        <w:br w:type="page"/>
      </w:r>
    </w:p>
    <w:p w:rsidR="00FF3C47" w:rsidRPr="007244D2" w:rsidRDefault="00FF3C47" w:rsidP="00FF3C47">
      <w:pPr>
        <w:pStyle w:val="Kop2"/>
      </w:pPr>
      <w:proofErr w:type="spellStart"/>
      <w:r>
        <w:lastRenderedPageBreak/>
        <w:t>Ausführung</w:t>
      </w:r>
      <w:proofErr w:type="spellEnd"/>
      <w:r>
        <w:t>:</w:t>
      </w:r>
    </w:p>
    <w:p w:rsidR="00FF3C47" w:rsidRDefault="00FF3C47" w:rsidP="00FF3C47">
      <w:pPr>
        <w:pStyle w:val="Kop3"/>
        <w:numPr>
          <w:ilvl w:val="0"/>
          <w:numId w:val="17"/>
        </w:numPr>
      </w:pPr>
      <w:proofErr w:type="spellStart"/>
      <w:r>
        <w:t>Seitenplatten</w:t>
      </w:r>
      <w:proofErr w:type="spellEnd"/>
      <w:r>
        <w:t>:</w:t>
      </w:r>
    </w:p>
    <w:p w:rsidR="00FF3C47" w:rsidRPr="006F401C" w:rsidRDefault="00FF3C47" w:rsidP="00FF3C47">
      <w:pPr>
        <w:ind w:left="708"/>
        <w:rPr>
          <w:rFonts w:ascii="Calibri" w:eastAsia="Calibri" w:hAnsi="Calibri" w:cs="Tahoma"/>
          <w:sz w:val="22"/>
          <w:szCs w:val="22"/>
          <w:lang w:val="de-DE" w:eastAsia="en-US"/>
        </w:rPr>
      </w:pPr>
      <w:r w:rsidRPr="006F401C">
        <w:rPr>
          <w:rFonts w:ascii="Calibri" w:hAnsi="Calibri"/>
          <w:sz w:val="22"/>
          <w:lang w:val="de-DE"/>
        </w:rPr>
        <w:t>Es stehen Standard-Seitenplatten zur Verfügung</w:t>
      </w:r>
      <w:r w:rsidRPr="006F401C">
        <w:rPr>
          <w:rFonts w:ascii="Calibri" w:eastAsia="Calibri" w:hAnsi="Calibri" w:cs="Tahoma"/>
          <w:sz w:val="22"/>
          <w:szCs w:val="22"/>
          <w:lang w:val="de-DE" w:eastAsia="en-US"/>
        </w:rPr>
        <w:t>.</w:t>
      </w:r>
    </w:p>
    <w:p w:rsidR="00FF3C47" w:rsidRPr="006F401C" w:rsidRDefault="00FF3C47" w:rsidP="00FF3C47">
      <w:pPr>
        <w:ind w:left="708"/>
        <w:rPr>
          <w:rFonts w:ascii="Calibri" w:hAnsi="Calibri"/>
          <w:sz w:val="22"/>
          <w:lang w:val="de-DE"/>
        </w:rPr>
      </w:pPr>
      <w:r w:rsidRPr="006F401C">
        <w:rPr>
          <w:rFonts w:ascii="Calibri" w:hAnsi="Calibri"/>
          <w:sz w:val="22"/>
          <w:lang w:val="de-DE"/>
        </w:rPr>
        <w:t xml:space="preserve">Aluminiumplatte Al Mg 3 G22, </w:t>
      </w:r>
      <w:proofErr w:type="spellStart"/>
      <w:r w:rsidRPr="006F401C">
        <w:rPr>
          <w:rFonts w:ascii="Calibri" w:hAnsi="Calibri"/>
          <w:sz w:val="22"/>
          <w:lang w:val="de-DE"/>
        </w:rPr>
        <w:t>gelasert</w:t>
      </w:r>
      <w:proofErr w:type="spellEnd"/>
      <w:r w:rsidRPr="006F401C">
        <w:rPr>
          <w:rFonts w:ascii="Calibri" w:hAnsi="Calibri"/>
          <w:sz w:val="22"/>
          <w:lang w:val="de-DE"/>
        </w:rPr>
        <w:t>, 3 mm Dicke.</w:t>
      </w:r>
    </w:p>
    <w:p w:rsidR="00FF3C47" w:rsidRPr="006F401C" w:rsidRDefault="00FF3C47" w:rsidP="00FF3C47">
      <w:pPr>
        <w:rPr>
          <w:rFonts w:ascii="Calibri" w:eastAsia="Calibri" w:hAnsi="Calibri" w:cs="Tahoma"/>
          <w:sz w:val="22"/>
          <w:szCs w:val="22"/>
          <w:lang w:val="de-DE"/>
        </w:rPr>
      </w:pPr>
    </w:p>
    <w:p w:rsidR="00FF3C47" w:rsidRPr="006F401C" w:rsidRDefault="00FF3C47" w:rsidP="00FF3C47">
      <w:pPr>
        <w:pStyle w:val="Kop2"/>
        <w:rPr>
          <w:lang w:val="de-DE"/>
        </w:rPr>
      </w:pPr>
      <w:r w:rsidRPr="006F401C">
        <w:rPr>
          <w:lang w:val="de-DE"/>
        </w:rPr>
        <w:t>Erfüllt die folgenden Normen bzw. wurde entsprechend getestet:</w:t>
      </w:r>
    </w:p>
    <w:p w:rsidR="00FF3C47" w:rsidRPr="00814A71" w:rsidRDefault="00FF3C47" w:rsidP="00FF3C47">
      <w:pPr>
        <w:pStyle w:val="bestektekst"/>
        <w:numPr>
          <w:ilvl w:val="0"/>
          <w:numId w:val="20"/>
        </w:numPr>
        <w:rPr>
          <w:rFonts w:asciiTheme="minorHAnsi" w:hAnsiTheme="minorHAnsi" w:cs="Tahoma"/>
          <w:sz w:val="22"/>
        </w:rPr>
      </w:pPr>
      <w:proofErr w:type="spellStart"/>
      <w:r>
        <w:rPr>
          <w:rFonts w:asciiTheme="minorHAnsi" w:hAnsiTheme="minorHAnsi"/>
          <w:sz w:val="22"/>
        </w:rPr>
        <w:t>Qualicoat</w:t>
      </w:r>
      <w:proofErr w:type="spellEnd"/>
      <w:r>
        <w:rPr>
          <w:rFonts w:asciiTheme="minorHAnsi" w:hAnsiTheme="minorHAnsi"/>
          <w:sz w:val="22"/>
        </w:rPr>
        <w:t xml:space="preserve"> (bei </w:t>
      </w:r>
      <w:proofErr w:type="spellStart"/>
      <w:r>
        <w:rPr>
          <w:rFonts w:asciiTheme="minorHAnsi" w:hAnsiTheme="minorHAnsi"/>
          <w:sz w:val="22"/>
        </w:rPr>
        <w:t>gelackter</w:t>
      </w:r>
      <w:proofErr w:type="spellEnd"/>
      <w:r>
        <w:rPr>
          <w:rFonts w:asciiTheme="minorHAnsi" w:hAnsiTheme="minorHAnsi"/>
          <w:sz w:val="22"/>
        </w:rPr>
        <w:t xml:space="preserve"> </w:t>
      </w:r>
      <w:proofErr w:type="spellStart"/>
      <w:r>
        <w:rPr>
          <w:rFonts w:asciiTheme="minorHAnsi" w:hAnsiTheme="minorHAnsi"/>
          <w:sz w:val="22"/>
        </w:rPr>
        <w:t>Ausführung</w:t>
      </w:r>
      <w:proofErr w:type="spellEnd"/>
      <w:r>
        <w:rPr>
          <w:rFonts w:asciiTheme="minorHAnsi" w:hAnsiTheme="minorHAnsi"/>
          <w:sz w:val="22"/>
        </w:rPr>
        <w:t>).</w:t>
      </w:r>
    </w:p>
    <w:p w:rsidR="00FF3C47" w:rsidRPr="00814A71" w:rsidRDefault="00FF3C47" w:rsidP="00FF3C47">
      <w:pPr>
        <w:pStyle w:val="bestektekst"/>
        <w:numPr>
          <w:ilvl w:val="0"/>
          <w:numId w:val="20"/>
        </w:numPr>
        <w:rPr>
          <w:rFonts w:asciiTheme="minorHAnsi" w:hAnsiTheme="minorHAnsi" w:cs="Tahoma"/>
          <w:sz w:val="22"/>
        </w:rPr>
      </w:pPr>
      <w:proofErr w:type="spellStart"/>
      <w:r>
        <w:rPr>
          <w:rFonts w:asciiTheme="minorHAnsi" w:hAnsiTheme="minorHAnsi"/>
          <w:sz w:val="22"/>
        </w:rPr>
        <w:t>Qualanod</w:t>
      </w:r>
      <w:proofErr w:type="spellEnd"/>
      <w:r>
        <w:rPr>
          <w:rFonts w:asciiTheme="minorHAnsi" w:hAnsiTheme="minorHAnsi"/>
          <w:sz w:val="22"/>
        </w:rPr>
        <w:t xml:space="preserve"> (bei </w:t>
      </w:r>
      <w:proofErr w:type="spellStart"/>
      <w:r>
        <w:rPr>
          <w:rFonts w:asciiTheme="minorHAnsi" w:hAnsiTheme="minorHAnsi"/>
          <w:sz w:val="22"/>
        </w:rPr>
        <w:t>anodisierter</w:t>
      </w:r>
      <w:proofErr w:type="spellEnd"/>
      <w:r>
        <w:rPr>
          <w:rFonts w:asciiTheme="minorHAnsi" w:hAnsiTheme="minorHAnsi"/>
          <w:sz w:val="22"/>
        </w:rPr>
        <w:t xml:space="preserve"> </w:t>
      </w:r>
      <w:proofErr w:type="spellStart"/>
      <w:r>
        <w:rPr>
          <w:rFonts w:asciiTheme="minorHAnsi" w:hAnsiTheme="minorHAnsi"/>
          <w:sz w:val="22"/>
        </w:rPr>
        <w:t>Ausführung</w:t>
      </w:r>
      <w:proofErr w:type="spellEnd"/>
      <w:r>
        <w:rPr>
          <w:rFonts w:asciiTheme="minorHAnsi" w:hAnsiTheme="minorHAnsi"/>
          <w:sz w:val="22"/>
        </w:rPr>
        <w:t>).</w:t>
      </w:r>
    </w:p>
    <w:p w:rsidR="00FF3C47" w:rsidRPr="006F401C" w:rsidRDefault="00FF3C47" w:rsidP="00FF3C47">
      <w:pPr>
        <w:pStyle w:val="Geenafstand"/>
        <w:numPr>
          <w:ilvl w:val="0"/>
          <w:numId w:val="20"/>
        </w:numPr>
        <w:rPr>
          <w:rFonts w:asciiTheme="minorHAnsi" w:hAnsiTheme="minorHAnsi"/>
          <w:lang w:val="de-DE"/>
        </w:rPr>
      </w:pPr>
      <w:r w:rsidRPr="006F401C">
        <w:rPr>
          <w:rFonts w:asciiTheme="minorHAnsi" w:hAnsiTheme="minorHAnsi"/>
          <w:lang w:val="de-DE"/>
        </w:rPr>
        <w:t>EN 573 - EN AW-6063 T66 und EN AW-6060 T66: Aluminiumlegierung &amp; Aushärtung.</w:t>
      </w:r>
    </w:p>
    <w:p w:rsidR="00FF3C47" w:rsidRPr="0054723C" w:rsidRDefault="00FF3C47" w:rsidP="00FF3C47">
      <w:pPr>
        <w:pStyle w:val="bestektekst"/>
        <w:numPr>
          <w:ilvl w:val="0"/>
          <w:numId w:val="20"/>
        </w:numPr>
        <w:rPr>
          <w:rFonts w:asciiTheme="minorHAnsi" w:hAnsiTheme="minorHAnsi" w:cs="Tahoma"/>
          <w:sz w:val="18"/>
          <w:szCs w:val="18"/>
        </w:rPr>
      </w:pPr>
      <w:r>
        <w:rPr>
          <w:rFonts w:asciiTheme="minorHAnsi" w:hAnsiTheme="minorHAnsi"/>
          <w:sz w:val="22"/>
        </w:rPr>
        <w:t xml:space="preserve">EN 1990, EN 1991, EN 1999: </w:t>
      </w:r>
      <w:proofErr w:type="spellStart"/>
      <w:r>
        <w:rPr>
          <w:rFonts w:asciiTheme="minorHAnsi" w:hAnsiTheme="minorHAnsi"/>
          <w:sz w:val="22"/>
        </w:rPr>
        <w:t>Kraftberechnungen</w:t>
      </w:r>
      <w:proofErr w:type="spellEnd"/>
    </w:p>
    <w:p w:rsidR="007B4030" w:rsidRPr="004D764E" w:rsidRDefault="007B4030" w:rsidP="00FF3C47">
      <w:pPr>
        <w:pStyle w:val="Geenafstand"/>
        <w:rPr>
          <w:rFonts w:asciiTheme="minorHAnsi" w:hAnsiTheme="minorHAnsi" w:cs="Tahoma"/>
          <w:sz w:val="18"/>
          <w:szCs w:val="18"/>
        </w:rPr>
      </w:pPr>
    </w:p>
    <w:sectPr w:rsidR="007B4030" w:rsidRPr="004D764E" w:rsidSect="00B21D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F8" w:rsidRDefault="00DB59F8" w:rsidP="00584936">
      <w:r>
        <w:separator/>
      </w:r>
    </w:p>
  </w:endnote>
  <w:endnote w:type="continuationSeparator" w:id="0">
    <w:p w:rsidR="00DB59F8" w:rsidRDefault="00DB59F8" w:rsidP="0058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F8" w:rsidRDefault="00DB59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F8" w:rsidRDefault="00DB59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F8" w:rsidRDefault="00DB59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F8" w:rsidRDefault="00DB59F8" w:rsidP="00584936">
      <w:r>
        <w:separator/>
      </w:r>
    </w:p>
  </w:footnote>
  <w:footnote w:type="continuationSeparator" w:id="0">
    <w:p w:rsidR="00DB59F8" w:rsidRDefault="00DB59F8" w:rsidP="0058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F8" w:rsidRDefault="006F401C">
    <w:pPr>
      <w:pStyle w:val="Koptekst"/>
    </w:pPr>
    <w:r>
      <w:rPr>
        <w:noProof/>
        <w:lang w:val="en-US"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F8" w:rsidRDefault="006F401C">
    <w:pPr>
      <w:pStyle w:val="Koptekst"/>
    </w:pPr>
    <w:r>
      <w:rPr>
        <w:noProof/>
        <w:lang w:val="en-US"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9F8" w:rsidRDefault="006F401C">
    <w:pPr>
      <w:pStyle w:val="Koptekst"/>
    </w:pPr>
    <w:r>
      <w:rPr>
        <w:noProof/>
        <w:lang w:val="en-US"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17A0FFB"/>
    <w:multiLevelType w:val="hybridMultilevel"/>
    <w:tmpl w:val="80221AC2"/>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2" w15:restartNumberingAfterBreak="0">
    <w:nsid w:val="25C07CC0"/>
    <w:multiLevelType w:val="hybridMultilevel"/>
    <w:tmpl w:val="6BF865AE"/>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3" w15:restartNumberingAfterBreak="0">
    <w:nsid w:val="28E924A5"/>
    <w:multiLevelType w:val="hybridMultilevel"/>
    <w:tmpl w:val="8D6A94E0"/>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C7834E5"/>
    <w:multiLevelType w:val="hybridMultilevel"/>
    <w:tmpl w:val="CB96E1FE"/>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901699"/>
    <w:multiLevelType w:val="hybridMultilevel"/>
    <w:tmpl w:val="A9DE3974"/>
    <w:lvl w:ilvl="0" w:tplc="825C62EC">
      <w:start w:val="1"/>
      <w:numFmt w:val="bullet"/>
      <w:lvlText w:val=""/>
      <w:lvlJc w:val="left"/>
      <w:pPr>
        <w:ind w:left="1080" w:hanging="360"/>
      </w:pPr>
      <w:rPr>
        <w:rFonts w:ascii="Symbol" w:hAnsi="Symbol" w:hint="default"/>
        <w:color w:val="43B02A"/>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2192044"/>
    <w:multiLevelType w:val="hybridMultilevel"/>
    <w:tmpl w:val="290CF3C0"/>
    <w:lvl w:ilvl="0" w:tplc="08130003">
      <w:start w:val="1"/>
      <w:numFmt w:val="bullet"/>
      <w:lvlText w:val="o"/>
      <w:lvlJc w:val="left"/>
      <w:pPr>
        <w:ind w:left="1776" w:hanging="360"/>
      </w:pPr>
      <w:rPr>
        <w:rFonts w:ascii="Courier New" w:hAnsi="Courier New" w:cs="Courier New"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8"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5512BB6"/>
    <w:multiLevelType w:val="hybridMultilevel"/>
    <w:tmpl w:val="23A4B25C"/>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8E45297"/>
    <w:multiLevelType w:val="hybridMultilevel"/>
    <w:tmpl w:val="65C82382"/>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22" w15:restartNumberingAfterBreak="0">
    <w:nsid w:val="3A15094B"/>
    <w:multiLevelType w:val="hybridMultilevel"/>
    <w:tmpl w:val="DB04DFB6"/>
    <w:lvl w:ilvl="0" w:tplc="D23A8E7E">
      <w:start w:val="1"/>
      <w:numFmt w:val="bullet"/>
      <w:lvlText w:val="o"/>
      <w:lvlJc w:val="left"/>
      <w:pPr>
        <w:ind w:left="1776" w:hanging="360"/>
      </w:pPr>
      <w:rPr>
        <w:rFonts w:ascii="Courier New" w:hAnsi="Courier New" w:cs="Courier New" w:hint="default"/>
        <w:color w:val="auto"/>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3" w15:restartNumberingAfterBreak="0">
    <w:nsid w:val="400E235A"/>
    <w:multiLevelType w:val="hybridMultilevel"/>
    <w:tmpl w:val="C8784FE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5" w15:restartNumberingAfterBreak="0">
    <w:nsid w:val="4B2514F9"/>
    <w:multiLevelType w:val="hybridMultilevel"/>
    <w:tmpl w:val="94109EEE"/>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6" w15:restartNumberingAfterBreak="0">
    <w:nsid w:val="4DED32ED"/>
    <w:multiLevelType w:val="hybridMultilevel"/>
    <w:tmpl w:val="B40CBF1E"/>
    <w:lvl w:ilvl="0" w:tplc="08130003">
      <w:start w:val="1"/>
      <w:numFmt w:val="bullet"/>
      <w:lvlText w:val="o"/>
      <w:lvlJc w:val="left"/>
      <w:pPr>
        <w:ind w:left="1776" w:hanging="360"/>
      </w:pPr>
      <w:rPr>
        <w:rFonts w:ascii="Courier New" w:hAnsi="Courier New" w:cs="Courier New"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7" w15:restartNumberingAfterBreak="0">
    <w:nsid w:val="57CC698C"/>
    <w:multiLevelType w:val="hybridMultilevel"/>
    <w:tmpl w:val="C15EC5CA"/>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28" w15:restartNumberingAfterBreak="0">
    <w:nsid w:val="5D2E09CA"/>
    <w:multiLevelType w:val="hybridMultilevel"/>
    <w:tmpl w:val="589E37E2"/>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29" w15:restartNumberingAfterBreak="0">
    <w:nsid w:val="60E743AC"/>
    <w:multiLevelType w:val="hybridMultilevel"/>
    <w:tmpl w:val="9EFA7C5A"/>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30" w15:restartNumberingAfterBreak="0">
    <w:nsid w:val="6332510C"/>
    <w:multiLevelType w:val="hybridMultilevel"/>
    <w:tmpl w:val="2724E16A"/>
    <w:lvl w:ilvl="0" w:tplc="53F2C3A0">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32"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9BA57AB"/>
    <w:multiLevelType w:val="hybridMultilevel"/>
    <w:tmpl w:val="1F90425C"/>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34" w15:restartNumberingAfterBreak="0">
    <w:nsid w:val="6BCA6D12"/>
    <w:multiLevelType w:val="hybridMultilevel"/>
    <w:tmpl w:val="40A45D14"/>
    <w:lvl w:ilvl="0" w:tplc="08130003">
      <w:start w:val="1"/>
      <w:numFmt w:val="bullet"/>
      <w:lvlText w:val="o"/>
      <w:lvlJc w:val="left"/>
      <w:pPr>
        <w:ind w:left="1776" w:hanging="360"/>
      </w:pPr>
      <w:rPr>
        <w:rFonts w:ascii="Courier New" w:hAnsi="Courier New" w:cs="Courier New"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5"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4467BAC"/>
    <w:multiLevelType w:val="hybridMultilevel"/>
    <w:tmpl w:val="AAB20BA2"/>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38"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10"/>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7"/>
  </w:num>
  <w:num w:numId="13">
    <w:abstractNumId w:val="8"/>
  </w:num>
  <w:num w:numId="14">
    <w:abstractNumId w:val="38"/>
  </w:num>
  <w:num w:numId="15">
    <w:abstractNumId w:val="13"/>
  </w:num>
  <w:num w:numId="16">
    <w:abstractNumId w:val="36"/>
  </w:num>
  <w:num w:numId="17">
    <w:abstractNumId w:val="20"/>
  </w:num>
  <w:num w:numId="18">
    <w:abstractNumId w:val="35"/>
  </w:num>
  <w:num w:numId="19">
    <w:abstractNumId w:val="14"/>
  </w:num>
  <w:num w:numId="20">
    <w:abstractNumId w:val="30"/>
  </w:num>
  <w:num w:numId="21">
    <w:abstractNumId w:val="16"/>
  </w:num>
  <w:num w:numId="22">
    <w:abstractNumId w:val="12"/>
  </w:num>
  <w:num w:numId="23">
    <w:abstractNumId w:val="24"/>
  </w:num>
  <w:num w:numId="24">
    <w:abstractNumId w:val="18"/>
  </w:num>
  <w:num w:numId="25">
    <w:abstractNumId w:val="31"/>
  </w:num>
  <w:num w:numId="26">
    <w:abstractNumId w:val="15"/>
  </w:num>
  <w:num w:numId="27">
    <w:abstractNumId w:val="19"/>
  </w:num>
  <w:num w:numId="28">
    <w:abstractNumId w:val="21"/>
  </w:num>
  <w:num w:numId="29">
    <w:abstractNumId w:val="28"/>
  </w:num>
  <w:num w:numId="30">
    <w:abstractNumId w:val="37"/>
  </w:num>
  <w:num w:numId="31">
    <w:abstractNumId w:val="33"/>
  </w:num>
  <w:num w:numId="32">
    <w:abstractNumId w:val="25"/>
  </w:num>
  <w:num w:numId="33">
    <w:abstractNumId w:val="11"/>
  </w:num>
  <w:num w:numId="34">
    <w:abstractNumId w:val="22"/>
  </w:num>
  <w:num w:numId="35">
    <w:abstractNumId w:val="34"/>
  </w:num>
  <w:num w:numId="36">
    <w:abstractNumId w:val="26"/>
  </w:num>
  <w:num w:numId="37">
    <w:abstractNumId w:val="17"/>
  </w:num>
  <w:num w:numId="38">
    <w:abstractNumId w:val="27"/>
  </w:num>
  <w:num w:numId="39">
    <w:abstractNumId w:val="2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C548A"/>
    <w:rsid w:val="00011D41"/>
    <w:rsid w:val="00013FD5"/>
    <w:rsid w:val="00031874"/>
    <w:rsid w:val="000845CF"/>
    <w:rsid w:val="000974F5"/>
    <w:rsid w:val="000A4893"/>
    <w:rsid w:val="000D4094"/>
    <w:rsid w:val="000F1D00"/>
    <w:rsid w:val="00100B5E"/>
    <w:rsid w:val="001470E4"/>
    <w:rsid w:val="00153EEE"/>
    <w:rsid w:val="0018000C"/>
    <w:rsid w:val="0019040D"/>
    <w:rsid w:val="001A1A21"/>
    <w:rsid w:val="001C548A"/>
    <w:rsid w:val="001F2F9E"/>
    <w:rsid w:val="002047D0"/>
    <w:rsid w:val="00217093"/>
    <w:rsid w:val="00222F29"/>
    <w:rsid w:val="00232A66"/>
    <w:rsid w:val="00254988"/>
    <w:rsid w:val="0026604F"/>
    <w:rsid w:val="002A46E2"/>
    <w:rsid w:val="002A570F"/>
    <w:rsid w:val="002A6498"/>
    <w:rsid w:val="002D28BD"/>
    <w:rsid w:val="002E73E9"/>
    <w:rsid w:val="002F0B81"/>
    <w:rsid w:val="002F4432"/>
    <w:rsid w:val="003101F6"/>
    <w:rsid w:val="00315892"/>
    <w:rsid w:val="00393524"/>
    <w:rsid w:val="003B0777"/>
    <w:rsid w:val="003E502D"/>
    <w:rsid w:val="00404BAD"/>
    <w:rsid w:val="004229F9"/>
    <w:rsid w:val="00466C4B"/>
    <w:rsid w:val="004772FD"/>
    <w:rsid w:val="00485348"/>
    <w:rsid w:val="00486349"/>
    <w:rsid w:val="004929D2"/>
    <w:rsid w:val="004A6709"/>
    <w:rsid w:val="004B10FD"/>
    <w:rsid w:val="004B579A"/>
    <w:rsid w:val="004D764E"/>
    <w:rsid w:val="004E1C19"/>
    <w:rsid w:val="00515344"/>
    <w:rsid w:val="00522424"/>
    <w:rsid w:val="0053103E"/>
    <w:rsid w:val="00535CEE"/>
    <w:rsid w:val="00584936"/>
    <w:rsid w:val="005A1F6F"/>
    <w:rsid w:val="005C7E25"/>
    <w:rsid w:val="005F05CA"/>
    <w:rsid w:val="005F6755"/>
    <w:rsid w:val="00611879"/>
    <w:rsid w:val="0061302D"/>
    <w:rsid w:val="00671AA8"/>
    <w:rsid w:val="00685067"/>
    <w:rsid w:val="006A176D"/>
    <w:rsid w:val="006A780D"/>
    <w:rsid w:val="006B03E9"/>
    <w:rsid w:val="006C3D0E"/>
    <w:rsid w:val="006C401A"/>
    <w:rsid w:val="006F3CC4"/>
    <w:rsid w:val="006F401C"/>
    <w:rsid w:val="007244D2"/>
    <w:rsid w:val="00737673"/>
    <w:rsid w:val="00784F2A"/>
    <w:rsid w:val="00787799"/>
    <w:rsid w:val="007A06F7"/>
    <w:rsid w:val="007B1946"/>
    <w:rsid w:val="007B2517"/>
    <w:rsid w:val="007B4030"/>
    <w:rsid w:val="007D5206"/>
    <w:rsid w:val="007E43C9"/>
    <w:rsid w:val="007F0852"/>
    <w:rsid w:val="007F60AA"/>
    <w:rsid w:val="00816D7F"/>
    <w:rsid w:val="0082380F"/>
    <w:rsid w:val="00825762"/>
    <w:rsid w:val="00872F4A"/>
    <w:rsid w:val="008B4A12"/>
    <w:rsid w:val="008D1CFA"/>
    <w:rsid w:val="008E3C3F"/>
    <w:rsid w:val="008E431B"/>
    <w:rsid w:val="008F0ACC"/>
    <w:rsid w:val="0091495A"/>
    <w:rsid w:val="0092495C"/>
    <w:rsid w:val="009505A1"/>
    <w:rsid w:val="009A17EA"/>
    <w:rsid w:val="009C5485"/>
    <w:rsid w:val="00A12424"/>
    <w:rsid w:val="00A231A8"/>
    <w:rsid w:val="00A23D12"/>
    <w:rsid w:val="00A54D3B"/>
    <w:rsid w:val="00A63904"/>
    <w:rsid w:val="00A70208"/>
    <w:rsid w:val="00AB0BE4"/>
    <w:rsid w:val="00AB592C"/>
    <w:rsid w:val="00AE0376"/>
    <w:rsid w:val="00B10DC4"/>
    <w:rsid w:val="00B20205"/>
    <w:rsid w:val="00B21D6F"/>
    <w:rsid w:val="00B33D5D"/>
    <w:rsid w:val="00B36874"/>
    <w:rsid w:val="00B536F1"/>
    <w:rsid w:val="00B61645"/>
    <w:rsid w:val="00B630C1"/>
    <w:rsid w:val="00B75590"/>
    <w:rsid w:val="00BC2A15"/>
    <w:rsid w:val="00BF0CC0"/>
    <w:rsid w:val="00C11DFF"/>
    <w:rsid w:val="00C8038E"/>
    <w:rsid w:val="00CA6850"/>
    <w:rsid w:val="00CB5A3D"/>
    <w:rsid w:val="00CD7F52"/>
    <w:rsid w:val="00D0178E"/>
    <w:rsid w:val="00D205DE"/>
    <w:rsid w:val="00D34B9C"/>
    <w:rsid w:val="00D87C2A"/>
    <w:rsid w:val="00DA7063"/>
    <w:rsid w:val="00DB59F8"/>
    <w:rsid w:val="00DB6740"/>
    <w:rsid w:val="00DC4D3D"/>
    <w:rsid w:val="00E176F3"/>
    <w:rsid w:val="00E23D9B"/>
    <w:rsid w:val="00E60D9B"/>
    <w:rsid w:val="00E623A1"/>
    <w:rsid w:val="00E63F06"/>
    <w:rsid w:val="00E66346"/>
    <w:rsid w:val="00E81084"/>
    <w:rsid w:val="00F01670"/>
    <w:rsid w:val="00F02894"/>
    <w:rsid w:val="00F110FB"/>
    <w:rsid w:val="00F12C0E"/>
    <w:rsid w:val="00F210B8"/>
    <w:rsid w:val="00F45113"/>
    <w:rsid w:val="00F61016"/>
    <w:rsid w:val="00F8388E"/>
    <w:rsid w:val="00FF3C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6BBD745E"/>
  <w15:docId w15:val="{239390C2-96D3-4434-B255-09852F61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F12C0E"/>
    <w:pPr>
      <w:spacing w:after="0" w:line="240" w:lineRule="auto"/>
    </w:pPr>
    <w:rPr>
      <w:rFonts w:eastAsiaTheme="minorEastAsia"/>
      <w:sz w:val="24"/>
      <w:szCs w:val="24"/>
      <w:lang w:val="nl-NL" w:eastAsia="nl-NL"/>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eastAsiaTheme="majorEastAsia" w:hAnsi="Arial" w:cstheme="majorBidi"/>
      <w:b/>
      <w:bCs/>
      <w:color w:val="43B02A"/>
      <w:sz w:val="28"/>
      <w:szCs w:val="28"/>
      <w:lang w:val="nl-BE" w:eastAsia="en-US"/>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eastAsiaTheme="majorEastAsia" w:hAnsi="Arial" w:cstheme="majorBidi"/>
      <w:b/>
      <w:bCs/>
      <w:color w:val="43B02A"/>
      <w:szCs w:val="26"/>
      <w:u w:val="single"/>
      <w:lang w:val="nl-BE" w:eastAsia="en-US"/>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eastAsiaTheme="majorEastAsia" w:hAnsi="Arial" w:cstheme="majorBidi"/>
      <w:bCs/>
      <w:color w:val="43B02A"/>
      <w:sz w:val="22"/>
      <w:szCs w:val="22"/>
      <w:lang w:val="nl-BE" w:eastAsia="en-US"/>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eastAsiaTheme="majorEastAsia" w:hAnsi="Arial" w:cstheme="majorBidi"/>
      <w:b/>
      <w:bCs/>
      <w:color w:val="43B02A"/>
      <w:sz w:val="24"/>
      <w:szCs w:val="26"/>
      <w:u w:val="single"/>
    </w:rPr>
  </w:style>
  <w:style w:type="character" w:customStyle="1" w:styleId="Kop1Char">
    <w:name w:val="Kop 1 Char"/>
    <w:basedOn w:val="Standaardalinea-lettertype"/>
    <w:link w:val="Kop1"/>
    <w:uiPriority w:val="9"/>
    <w:rsid w:val="00315892"/>
    <w:rPr>
      <w:rFonts w:ascii="Arial" w:eastAsiaTheme="majorEastAsia" w:hAnsi="Arial" w:cstheme="majorBidi"/>
      <w:b/>
      <w:bCs/>
      <w:color w:val="43B02A"/>
      <w:sz w:val="28"/>
      <w:szCs w:val="28"/>
    </w:rPr>
  </w:style>
  <w:style w:type="paragraph" w:styleId="Lijstalinea">
    <w:name w:val="List Paragraph"/>
    <w:basedOn w:val="Standaard"/>
    <w:uiPriority w:val="34"/>
    <w:qFormat/>
    <w:rsid w:val="00B33D5D"/>
    <w:pPr>
      <w:spacing w:after="200" w:line="276" w:lineRule="auto"/>
      <w:ind w:left="720"/>
      <w:contextualSpacing/>
    </w:pPr>
    <w:rPr>
      <w:rFonts w:ascii="Arial" w:eastAsiaTheme="minorHAnsi" w:hAnsi="Arial"/>
      <w:sz w:val="22"/>
      <w:szCs w:val="22"/>
      <w:lang w:val="nl-BE" w:eastAsia="en-US"/>
    </w:rPr>
  </w:style>
  <w:style w:type="character" w:customStyle="1" w:styleId="Kop3Char">
    <w:name w:val="Kop 3 Char"/>
    <w:basedOn w:val="Standaardalinea-lettertype"/>
    <w:link w:val="Kop3"/>
    <w:uiPriority w:val="9"/>
    <w:rsid w:val="00315892"/>
    <w:rPr>
      <w:rFonts w:ascii="Arial" w:eastAsiaTheme="majorEastAsia" w:hAnsi="Arial" w:cstheme="majorBidi"/>
      <w:bCs/>
      <w:color w:val="43B02A"/>
    </w:rPr>
  </w:style>
  <w:style w:type="paragraph" w:styleId="Ballontekst">
    <w:name w:val="Balloon Text"/>
    <w:basedOn w:val="Standaard"/>
    <w:link w:val="BallontekstChar"/>
    <w:uiPriority w:val="99"/>
    <w:semiHidden/>
    <w:unhideWhenUsed/>
    <w:rsid w:val="002D28BD"/>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eastAsiaTheme="minorHAnsi" w:hAnsi="Arial"/>
      <w:sz w:val="22"/>
      <w:szCs w:val="22"/>
      <w:lang w:val="nl-BE" w:eastAsia="en-US"/>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eastAsiaTheme="minorHAnsi" w:hAnsi="Arial"/>
      <w:sz w:val="22"/>
      <w:szCs w:val="22"/>
      <w:lang w:val="nl-BE" w:eastAsia="en-US"/>
    </w:rPr>
  </w:style>
  <w:style w:type="paragraph" w:styleId="Lijstmetafbeeldingen">
    <w:name w:val="table of figures"/>
    <w:basedOn w:val="Standaard"/>
    <w:next w:val="Standaard"/>
    <w:uiPriority w:val="99"/>
    <w:unhideWhenUsed/>
    <w:rsid w:val="000A4893"/>
    <w:pPr>
      <w:spacing w:line="276" w:lineRule="auto"/>
    </w:pPr>
    <w:rPr>
      <w:rFonts w:ascii="Arial" w:eastAsiaTheme="minorHAnsi" w:hAnsi="Arial"/>
      <w:sz w:val="22"/>
      <w:szCs w:val="22"/>
      <w:lang w:val="nl-BE" w:eastAsia="en-US"/>
    </w:rPr>
  </w:style>
  <w:style w:type="paragraph" w:styleId="Koptekst">
    <w:name w:val="header"/>
    <w:basedOn w:val="Standaard"/>
    <w:link w:val="KoptekstChar"/>
    <w:uiPriority w:val="99"/>
    <w:unhideWhenUsed/>
    <w:rsid w:val="00584936"/>
    <w:pPr>
      <w:tabs>
        <w:tab w:val="center" w:pos="4536"/>
        <w:tab w:val="right" w:pos="9072"/>
      </w:tabs>
    </w:pPr>
    <w:rPr>
      <w:rFonts w:ascii="Arial" w:eastAsiaTheme="minorHAnsi" w:hAnsi="Arial"/>
      <w:sz w:val="22"/>
      <w:szCs w:val="22"/>
      <w:lang w:val="nl-BE" w:eastAsia="en-US"/>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eastAsiaTheme="minorHAnsi" w:hAnsi="Arial"/>
      <w:sz w:val="22"/>
      <w:szCs w:val="22"/>
      <w:lang w:val="nl-BE" w:eastAsia="en-US"/>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eastAsia="Times New Roman" w:hAnsi="Arial" w:cs="Times New Roman"/>
      <w:sz w:val="20"/>
      <w:szCs w:val="22"/>
      <w:lang w:val="nl-BE" w:eastAsia="nl-BE"/>
    </w:rPr>
  </w:style>
  <w:style w:type="character" w:customStyle="1" w:styleId="bestektekstChar">
    <w:name w:val="bestektekst Char"/>
    <w:link w:val="bestektekst"/>
    <w:rsid w:val="003E502D"/>
    <w:rPr>
      <w:rFonts w:ascii="Arial" w:eastAsia="Times New Roman" w:hAnsi="Arial" w:cs="Times New Roman"/>
      <w:sz w:val="20"/>
      <w:lang w:eastAsia="nl-BE"/>
    </w:rPr>
  </w:style>
  <w:style w:type="paragraph" w:styleId="Geenafstand">
    <w:name w:val="No Spacing"/>
    <w:qFormat/>
    <w:rsid w:val="003E502D"/>
    <w:pPr>
      <w:spacing w:after="0" w:line="240" w:lineRule="auto"/>
    </w:pPr>
    <w:rPr>
      <w:rFonts w:ascii="Calibri" w:eastAsia="Calibri" w:hAnsi="Calibri" w:cs="Times New Roman"/>
      <w:lang w:val="nl-NL"/>
    </w:rPr>
  </w:style>
  <w:style w:type="character" w:styleId="Zwaar">
    <w:name w:val="Strong"/>
    <w:basedOn w:val="Standaardalinea-lettertype"/>
    <w:uiPriority w:val="22"/>
    <w:qFormat/>
    <w:rsid w:val="004D7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sjabloon interne docu</Template>
  <TotalTime>15</TotalTime>
  <Pages>2</Pages>
  <Words>342</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mso</dc:creator>
  <cp:lastModifiedBy>Martijn Imbo</cp:lastModifiedBy>
  <cp:revision>11</cp:revision>
  <cp:lastPrinted>2016-03-07T09:51:00Z</cp:lastPrinted>
  <dcterms:created xsi:type="dcterms:W3CDTF">2016-11-03T12:30:00Z</dcterms:created>
  <dcterms:modified xsi:type="dcterms:W3CDTF">2017-03-09T09:31:00Z</dcterms:modified>
</cp:coreProperties>
</file>