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CD642F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proofErr w:type="spellStart"/>
      <w:r w:rsidRPr="00CD642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Lamellenwandsystem</w:t>
      </w:r>
      <w:proofErr w:type="spellEnd"/>
      <w:r w:rsidRPr="00CD642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proofErr w:type="spellStart"/>
      <w:r w:rsidRPr="00CD642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DucoWall</w:t>
      </w:r>
      <w:proofErr w:type="spellEnd"/>
      <w:r w:rsidRPr="00CD642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r w:rsidR="00356AFD" w:rsidRPr="00CD642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Ba</w:t>
      </w:r>
      <w:r w:rsidRPr="00CD642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sic </w:t>
      </w:r>
      <w:r w:rsidR="00A62FAD" w:rsidRPr="00CD642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W 35</w:t>
      </w:r>
      <w:r w:rsidR="00FA4C84" w:rsidRPr="00CD642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Z</w:t>
      </w:r>
    </w:p>
    <w:p w:rsidR="00F02894" w:rsidRPr="00CD642F" w:rsidRDefault="00F02894" w:rsidP="00F02894">
      <w:pPr>
        <w:pStyle w:val="Geenafstand"/>
        <w:jc w:val="center"/>
        <w:rPr>
          <w:lang w:val="en-GB" w:eastAsia="nl-NL"/>
        </w:rPr>
      </w:pPr>
    </w:p>
    <w:p w:rsidR="006F3CC4" w:rsidRPr="00CD642F" w:rsidRDefault="00DC0360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proofErr w:type="spellStart"/>
      <w:r w:rsidRPr="00CD642F">
        <w:rPr>
          <w:color w:val="000000"/>
          <w:sz w:val="23"/>
          <w:shd w:val="clear" w:color="auto" w:fill="FFFFFF"/>
          <w:lang w:val="en-GB"/>
        </w:rPr>
        <w:t>Fabrikat</w:t>
      </w:r>
      <w:proofErr w:type="spellEnd"/>
      <w:r w:rsidR="006F3CC4"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: Duco ‘Ventilation &amp; Sun Control’</w:t>
      </w:r>
    </w:p>
    <w:p w:rsidR="00DC0360" w:rsidRDefault="00DC0360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DucoWall</w:t>
      </w:r>
      <w:proofErr w:type="spellEnd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Basic W 35Z </w:t>
      </w:r>
      <w:proofErr w:type="spellStart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ist</w:t>
      </w:r>
      <w:proofErr w:type="spellEnd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ein</w:t>
      </w:r>
      <w:proofErr w:type="spellEnd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Lamellenwandsystem</w:t>
      </w:r>
      <w:proofErr w:type="spellEnd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, </w:t>
      </w:r>
      <w:proofErr w:type="spellStart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dass</w:t>
      </w:r>
      <w:proofErr w:type="spellEnd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mithilfe</w:t>
      </w:r>
      <w:proofErr w:type="spellEnd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des </w:t>
      </w:r>
      <w:proofErr w:type="spellStart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patentierten</w:t>
      </w:r>
      <w:proofErr w:type="spellEnd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Direct-Clip-Systems von Duco auf das </w:t>
      </w:r>
      <w:proofErr w:type="spellStart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Halteprofil</w:t>
      </w:r>
      <w:proofErr w:type="spellEnd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geklickt</w:t>
      </w:r>
      <w:proofErr w:type="spellEnd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wird</w:t>
      </w:r>
      <w:proofErr w:type="spellEnd"/>
      <w:r w:rsidRPr="00CD642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besondere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Lamellenform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wurde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speziell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entwickelt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dass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sowohl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S- als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Z-Form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werden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kann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System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eignet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sich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insbesondere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für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Projekte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bei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Lamellenwand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erster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Linie als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Abschirmung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"Screening" dient.</w:t>
      </w:r>
    </w:p>
    <w:p w:rsidR="00F02894" w:rsidRDefault="00F02894" w:rsidP="003E502D">
      <w:pPr>
        <w:pStyle w:val="Geenafstand"/>
        <w:rPr>
          <w:lang w:eastAsia="nl-NL"/>
        </w:rPr>
      </w:pPr>
    </w:p>
    <w:p w:rsidR="003E502D" w:rsidRPr="0088221D" w:rsidRDefault="00DC0360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Z-</w:t>
      </w:r>
      <w:r w:rsidR="00DC0360" w:rsidRPr="00DC0360">
        <w:rPr>
          <w:color w:val="000000"/>
          <w:sz w:val="23"/>
          <w:shd w:val="clear" w:color="auto" w:fill="FFFFFF"/>
        </w:rPr>
        <w:t xml:space="preserve"> </w:t>
      </w:r>
      <w:proofErr w:type="spellStart"/>
      <w:r w:rsidR="00DC0360">
        <w:rPr>
          <w:color w:val="000000"/>
          <w:sz w:val="23"/>
          <w:shd w:val="clear" w:color="auto" w:fill="FFFFFF"/>
        </w:rPr>
        <w:t>förmige</w:t>
      </w:r>
      <w:proofErr w:type="spellEnd"/>
      <w:r w:rsidR="00DC0360">
        <w:rPr>
          <w:color w:val="000000"/>
          <w:sz w:val="23"/>
          <w:shd w:val="clear" w:color="auto" w:fill="FFFFFF"/>
        </w:rPr>
        <w:t xml:space="preserve"> Alu-</w:t>
      </w:r>
      <w:proofErr w:type="spellStart"/>
      <w:r w:rsidR="00DC0360">
        <w:rPr>
          <w:color w:val="000000"/>
          <w:sz w:val="23"/>
          <w:shd w:val="clear" w:color="auto" w:fill="FFFFFF"/>
        </w:rPr>
        <w:t>Stangpressprofile</w:t>
      </w:r>
      <w:proofErr w:type="spellEnd"/>
      <w:r w:rsidR="00DC0360">
        <w:rPr>
          <w:color w:val="000000"/>
          <w:sz w:val="23"/>
          <w:shd w:val="clear" w:color="auto" w:fill="FFFFFF"/>
        </w:rPr>
        <w:t xml:space="preserve">, die in die </w:t>
      </w:r>
      <w:proofErr w:type="spellStart"/>
      <w:r w:rsidR="00DC0360">
        <w:rPr>
          <w:color w:val="000000"/>
          <w:sz w:val="23"/>
          <w:shd w:val="clear" w:color="auto" w:fill="FFFFFF"/>
        </w:rPr>
        <w:t>Lamellenhalterungen</w:t>
      </w:r>
      <w:proofErr w:type="spellEnd"/>
      <w:r w:rsidR="00DC0360">
        <w:rPr>
          <w:color w:val="000000"/>
          <w:sz w:val="23"/>
          <w:shd w:val="clear" w:color="auto" w:fill="FFFFFF"/>
        </w:rPr>
        <w:t xml:space="preserve"> </w:t>
      </w:r>
      <w:proofErr w:type="spellStart"/>
      <w:r w:rsidR="00DC0360">
        <w:rPr>
          <w:color w:val="000000"/>
          <w:sz w:val="23"/>
          <w:shd w:val="clear" w:color="auto" w:fill="FFFFFF"/>
        </w:rPr>
        <w:t>eingeklipst</w:t>
      </w:r>
      <w:proofErr w:type="spellEnd"/>
      <w:r w:rsidR="00DC0360">
        <w:rPr>
          <w:color w:val="000000"/>
          <w:sz w:val="23"/>
          <w:shd w:val="clear" w:color="auto" w:fill="FFFFFF"/>
        </w:rPr>
        <w:t xml:space="preserve"> werden</w:t>
      </w:r>
    </w:p>
    <w:p w:rsidR="00F02894" w:rsidRPr="00B536F1" w:rsidRDefault="00DC0360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Lamellenhöhe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90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DC0360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Lamellenschritt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DC0360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Lamellentiefe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35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DC0360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Profildicke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minimum 1,5 mm </w:t>
      </w:r>
    </w:p>
    <w:p w:rsidR="00F02894" w:rsidRPr="00B536F1" w:rsidRDefault="00DC0360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Visueller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freier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Durchlass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69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DC0360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Physischer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freier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Durchlass</w:t>
      </w:r>
      <w:proofErr w:type="spellEnd"/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27 %</w:t>
      </w:r>
    </w:p>
    <w:p w:rsidR="008E3C3F" w:rsidRPr="008E3C3F" w:rsidRDefault="00DC0360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40/47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21/73</w:t>
      </w:r>
    </w:p>
    <w:p w:rsidR="00A62FAD" w:rsidRPr="008E3C3F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40/102</w:t>
      </w:r>
    </w:p>
    <w:p w:rsidR="00F02894" w:rsidRDefault="00DC0360" w:rsidP="00B75590">
      <w:pPr>
        <w:pStyle w:val="Geenafstand"/>
        <w:numPr>
          <w:ilvl w:val="0"/>
          <w:numId w:val="26"/>
        </w:numPr>
        <w:rPr>
          <w:lang w:eastAsia="nl-NL"/>
        </w:rPr>
      </w:pPr>
      <w:proofErr w:type="spellStart"/>
      <w:r>
        <w:rPr>
          <w:rStyle w:val="Kop3Char"/>
        </w:rPr>
        <w:t>Einbautiefe</w:t>
      </w:r>
      <w:proofErr w:type="spellEnd"/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r w:rsidR="00F02894">
        <w:rPr>
          <w:lang w:eastAsia="nl-NL"/>
        </w:rPr>
        <w:tab/>
      </w:r>
    </w:p>
    <w:p w:rsidR="00F02894" w:rsidRDefault="00DC0360" w:rsidP="00B75590">
      <w:pPr>
        <w:pStyle w:val="Geenafstand"/>
        <w:numPr>
          <w:ilvl w:val="0"/>
          <w:numId w:val="27"/>
        </w:numPr>
        <w:rPr>
          <w:lang w:eastAsia="nl-NL"/>
        </w:rPr>
      </w:pPr>
      <w:proofErr w:type="spellStart"/>
      <w:r>
        <w:t>Halteprofil</w:t>
      </w:r>
      <w:proofErr w:type="spellEnd"/>
      <w:r>
        <w:t xml:space="preserve"> </w:t>
      </w:r>
      <w:r w:rsidR="00A62FAD">
        <w:rPr>
          <w:lang w:eastAsia="nl-NL"/>
        </w:rPr>
        <w:t>40/47</w:t>
      </w:r>
      <w:r w:rsidR="00F02894">
        <w:rPr>
          <w:lang w:eastAsia="nl-NL"/>
        </w:rPr>
        <w:t xml:space="preserve">: </w:t>
      </w:r>
      <w:r w:rsidR="00A62FAD">
        <w:rPr>
          <w:lang w:eastAsia="nl-NL"/>
        </w:rPr>
        <w:t>51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DC0360" w:rsidP="00B75590">
      <w:pPr>
        <w:pStyle w:val="Geenafstand"/>
        <w:numPr>
          <w:ilvl w:val="0"/>
          <w:numId w:val="27"/>
        </w:numPr>
        <w:rPr>
          <w:lang w:eastAsia="nl-NL"/>
        </w:rPr>
      </w:pPr>
      <w:proofErr w:type="spellStart"/>
      <w:r>
        <w:t>Halteprofil</w:t>
      </w:r>
      <w:proofErr w:type="spellEnd"/>
      <w:r>
        <w:t xml:space="preserve"> </w:t>
      </w:r>
      <w:r w:rsidR="00A62FAD">
        <w:rPr>
          <w:lang w:eastAsia="nl-NL"/>
        </w:rPr>
        <w:t>21/73</w:t>
      </w:r>
      <w:r w:rsidR="00F02894">
        <w:rPr>
          <w:lang w:eastAsia="nl-NL"/>
        </w:rPr>
        <w:t xml:space="preserve">: </w:t>
      </w:r>
      <w:r w:rsidR="00A62FAD">
        <w:rPr>
          <w:lang w:eastAsia="nl-NL"/>
        </w:rPr>
        <w:t>78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>mm</w:t>
      </w:r>
    </w:p>
    <w:p w:rsidR="00A62FAD" w:rsidRPr="0088221D" w:rsidRDefault="00DC0360" w:rsidP="00A62FAD">
      <w:pPr>
        <w:pStyle w:val="Geenafstand"/>
        <w:numPr>
          <w:ilvl w:val="0"/>
          <w:numId w:val="27"/>
        </w:numPr>
        <w:rPr>
          <w:lang w:eastAsia="nl-NL"/>
        </w:rPr>
      </w:pPr>
      <w:proofErr w:type="spellStart"/>
      <w:r>
        <w:t>Halteprofil</w:t>
      </w:r>
      <w:proofErr w:type="spellEnd"/>
      <w:r>
        <w:t xml:space="preserve"> </w:t>
      </w:r>
      <w:r w:rsidR="00A62FAD">
        <w:rPr>
          <w:lang w:eastAsia="nl-NL"/>
        </w:rPr>
        <w:t>40/102: 107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DC0360" w:rsidRPr="0088221D" w:rsidRDefault="00DC0360" w:rsidP="00DC0360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DC0360" w:rsidRPr="007244D2" w:rsidRDefault="00DC0360" w:rsidP="00DC0360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DC0360" w:rsidRPr="007244D2" w:rsidRDefault="00DC0360" w:rsidP="00DC0360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RAL-</w:t>
      </w:r>
      <w:proofErr w:type="spellStart"/>
      <w:r>
        <w:t>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DC0360" w:rsidRPr="007244D2" w:rsidRDefault="00DC0360" w:rsidP="00DC0360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DC0360" w:rsidRPr="007244D2" w:rsidRDefault="00DC0360" w:rsidP="00DC0360">
      <w:pPr>
        <w:pStyle w:val="Geenafstand"/>
      </w:pPr>
    </w:p>
    <w:p w:rsidR="00DC0360" w:rsidRPr="007244D2" w:rsidRDefault="00DC0360" w:rsidP="00DC0360">
      <w:pPr>
        <w:pStyle w:val="Kop2"/>
      </w:pPr>
      <w:proofErr w:type="spellStart"/>
      <w:r>
        <w:t>Funktionelle</w:t>
      </w:r>
      <w:proofErr w:type="spellEnd"/>
      <w:r>
        <w:t xml:space="preserve"> Eigenschaften</w:t>
      </w:r>
      <w:r w:rsidRPr="007244D2">
        <w:t>:</w:t>
      </w:r>
    </w:p>
    <w:p w:rsidR="003E502D" w:rsidRPr="007244D2" w:rsidRDefault="00DC0360" w:rsidP="00DC0360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 w:rsidR="003E502D" w:rsidRPr="007244D2">
        <w:t>:</w:t>
      </w:r>
    </w:p>
    <w:p w:rsidR="003E502D" w:rsidRPr="007244D2" w:rsidRDefault="00DC0360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 xml:space="preserve">K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 w:rsidR="003E502D" w:rsidRPr="007244D2">
        <w:rPr>
          <w:rFonts w:cs="Tahoma"/>
        </w:rPr>
        <w:t xml:space="preserve">: </w:t>
      </w:r>
      <w:r w:rsidR="00FA4C84">
        <w:rPr>
          <w:rFonts w:cs="Tahoma"/>
        </w:rPr>
        <w:t>50,02</w:t>
      </w:r>
    </w:p>
    <w:p w:rsidR="003E502D" w:rsidRPr="007244D2" w:rsidRDefault="00DC0360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 xml:space="preserve">K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 w:rsidR="003E502D" w:rsidRPr="007244D2">
        <w:rPr>
          <w:rFonts w:cs="Tahoma"/>
        </w:rPr>
        <w:t xml:space="preserve">: </w:t>
      </w:r>
      <w:r w:rsidR="00FA4C84">
        <w:rPr>
          <w:rFonts w:cs="Tahoma"/>
        </w:rPr>
        <w:t>41,01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r w:rsidR="00DC0360" w:rsidRPr="00DC0360">
        <w:t xml:space="preserve"> </w:t>
      </w:r>
      <w:proofErr w:type="spellStart"/>
      <w:r w:rsidR="00DC0360">
        <w:t>Koeffizient</w:t>
      </w:r>
      <w:proofErr w:type="spellEnd"/>
      <w:r w:rsidRPr="007244D2">
        <w:rPr>
          <w:rFonts w:cs="Tahoma"/>
        </w:rPr>
        <w:t>: 0,</w:t>
      </w:r>
      <w:r w:rsidR="00A62FAD">
        <w:rPr>
          <w:rFonts w:cs="Tahoma"/>
        </w:rPr>
        <w:t>1</w:t>
      </w:r>
      <w:r w:rsidR="00FA4C84">
        <w:rPr>
          <w:rFonts w:cs="Tahoma"/>
        </w:rPr>
        <w:t>4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r w:rsidR="00DC0360" w:rsidRPr="00DC0360">
        <w:t xml:space="preserve"> </w:t>
      </w:r>
      <w:proofErr w:type="spellStart"/>
      <w:r w:rsidR="00DC0360">
        <w:t>Koeffizient</w:t>
      </w:r>
      <w:proofErr w:type="spellEnd"/>
      <w:r w:rsidRPr="007244D2">
        <w:rPr>
          <w:rFonts w:cs="Tahoma"/>
        </w:rPr>
        <w:t>: 0,1</w:t>
      </w:r>
      <w:r w:rsidR="00FA4C84">
        <w:rPr>
          <w:rFonts w:cs="Tahoma"/>
        </w:rPr>
        <w:t>6</w:t>
      </w:r>
    </w:p>
    <w:p w:rsidR="00B53656" w:rsidRDefault="00B53656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DC0360" w:rsidP="00315892">
      <w:pPr>
        <w:pStyle w:val="Kop3"/>
        <w:numPr>
          <w:ilvl w:val="0"/>
          <w:numId w:val="17"/>
        </w:numPr>
      </w:pPr>
      <w:proofErr w:type="spellStart"/>
      <w:r>
        <w:lastRenderedPageBreak/>
        <w:t>Wasserdichtheit</w:t>
      </w:r>
      <w:proofErr w:type="spellEnd"/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DC0360" w:rsidRPr="007244D2">
        <w:rPr>
          <w:rFonts w:cs="Tahoma"/>
        </w:rPr>
        <w:t xml:space="preserve">Klasse </w:t>
      </w:r>
      <w:r w:rsidR="00A62FAD">
        <w:rPr>
          <w:rFonts w:cs="Tahoma"/>
        </w:rPr>
        <w:t>A (99,99%)</w:t>
      </w:r>
      <w:r w:rsidRPr="007244D2">
        <w:rPr>
          <w:rFonts w:cs="Tahoma"/>
        </w:rPr>
        <w:t xml:space="preserve"> 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DC0360">
        <w:rPr>
          <w:rFonts w:cs="Tahoma"/>
        </w:rPr>
        <w:t xml:space="preserve">Klasse </w:t>
      </w:r>
      <w:r w:rsidR="00A62FAD">
        <w:rPr>
          <w:rFonts w:cs="Tahoma"/>
        </w:rPr>
        <w:t>A (99,9</w:t>
      </w:r>
      <w:r w:rsidR="00FA4C84">
        <w:rPr>
          <w:rFonts w:cs="Tahoma"/>
        </w:rPr>
        <w:t>9</w:t>
      </w:r>
      <w:r w:rsidR="00A62FAD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DC0360" w:rsidRPr="007244D2">
        <w:rPr>
          <w:rFonts w:cs="Tahoma"/>
        </w:rPr>
        <w:t xml:space="preserve">Klasse </w:t>
      </w:r>
      <w:r w:rsidR="00A62FAD">
        <w:rPr>
          <w:rFonts w:cs="Tahoma"/>
        </w:rPr>
        <w:t>B (</w:t>
      </w:r>
      <w:r w:rsidR="00FA4C84">
        <w:rPr>
          <w:rFonts w:cs="Tahoma"/>
        </w:rPr>
        <w:t>97,55</w:t>
      </w:r>
      <w:r w:rsidR="00A62FAD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DC0360" w:rsidRPr="007244D2">
        <w:rPr>
          <w:rFonts w:cs="Tahoma"/>
        </w:rPr>
        <w:t xml:space="preserve">Klasse </w:t>
      </w:r>
      <w:r w:rsidR="007244D2">
        <w:rPr>
          <w:rFonts w:cs="Tahoma"/>
        </w:rPr>
        <w:t>D (</w:t>
      </w:r>
      <w:r w:rsidR="00A62FAD">
        <w:rPr>
          <w:rFonts w:cs="Tahoma"/>
        </w:rPr>
        <w:t>69,</w:t>
      </w:r>
      <w:r w:rsidR="00FA4C84">
        <w:rPr>
          <w:rFonts w:cs="Tahoma"/>
        </w:rPr>
        <w:t>0</w:t>
      </w:r>
      <w:r w:rsidR="00A62FAD">
        <w:rPr>
          <w:rFonts w:cs="Tahoma"/>
        </w:rPr>
        <w:t>5</w:t>
      </w:r>
      <w:r w:rsidR="007244D2">
        <w:rPr>
          <w:rFonts w:cs="Tahoma"/>
        </w:rPr>
        <w:t xml:space="preserve">%)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DC0360" w:rsidRPr="007244D2">
        <w:rPr>
          <w:rFonts w:cs="Tahoma"/>
        </w:rPr>
        <w:t xml:space="preserve">Klasse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DC0360" w:rsidRPr="007244D2">
        <w:rPr>
          <w:rFonts w:cs="Tahoma"/>
        </w:rPr>
        <w:t xml:space="preserve">Klasse </w:t>
      </w:r>
      <w:r w:rsidRPr="007244D2">
        <w:rPr>
          <w:rFonts w:cs="Tahoma"/>
        </w:rPr>
        <w:t>D</w:t>
      </w:r>
    </w:p>
    <w:p w:rsidR="00DC0360" w:rsidRPr="007244D2" w:rsidRDefault="00DC0360" w:rsidP="00DC0360">
      <w:pPr>
        <w:pStyle w:val="Geenafstand"/>
        <w:rPr>
          <w:rFonts w:cs="Tahoma"/>
        </w:rPr>
      </w:pPr>
    </w:p>
    <w:p w:rsidR="00DC0360" w:rsidRPr="007244D2" w:rsidRDefault="00DC0360" w:rsidP="00DC0360">
      <w:pPr>
        <w:pStyle w:val="Kop2"/>
      </w:pP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DC0360" w:rsidRPr="00814A71" w:rsidRDefault="00DC0360" w:rsidP="00DC036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C0360" w:rsidRPr="00814A71" w:rsidRDefault="00DC0360" w:rsidP="00DC036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C0360" w:rsidRPr="001C4F7A" w:rsidRDefault="00DC0360" w:rsidP="00DC0360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1C4F7A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1C4F7A">
        <w:rPr>
          <w:rFonts w:asciiTheme="minorHAnsi" w:hAnsiTheme="minorHAnsi"/>
          <w:lang w:val="fr-BE"/>
        </w:rPr>
        <w:t>und</w:t>
      </w:r>
      <w:proofErr w:type="spellEnd"/>
      <w:r w:rsidRPr="001C4F7A">
        <w:rPr>
          <w:rFonts w:asciiTheme="minorHAnsi" w:hAnsiTheme="minorHAnsi"/>
          <w:lang w:val="fr-BE"/>
        </w:rPr>
        <w:t xml:space="preserve"> EN AW-6060 T66: </w:t>
      </w:r>
      <w:proofErr w:type="spellStart"/>
      <w:r w:rsidRPr="001C4F7A">
        <w:rPr>
          <w:rFonts w:asciiTheme="minorHAnsi" w:hAnsiTheme="minorHAnsi"/>
          <w:lang w:val="fr-BE"/>
        </w:rPr>
        <w:t>Aluminiumlegierung</w:t>
      </w:r>
      <w:proofErr w:type="spellEnd"/>
      <w:r w:rsidRPr="001C4F7A">
        <w:rPr>
          <w:rFonts w:asciiTheme="minorHAnsi" w:hAnsiTheme="minorHAnsi"/>
          <w:lang w:val="fr-BE"/>
        </w:rPr>
        <w:t xml:space="preserve"> &amp; </w:t>
      </w:r>
      <w:proofErr w:type="spellStart"/>
      <w:r w:rsidRPr="001C4F7A">
        <w:rPr>
          <w:rFonts w:asciiTheme="minorHAnsi" w:hAnsiTheme="minorHAnsi"/>
          <w:lang w:val="fr-BE"/>
        </w:rPr>
        <w:t>Aushärtung</w:t>
      </w:r>
      <w:proofErr w:type="spellEnd"/>
      <w:r w:rsidRPr="001C4F7A">
        <w:rPr>
          <w:rFonts w:asciiTheme="minorHAnsi" w:hAnsiTheme="minorHAnsi"/>
          <w:lang w:val="fr-BE"/>
        </w:rPr>
        <w:t>.</w:t>
      </w:r>
    </w:p>
    <w:p w:rsidR="00DC0360" w:rsidRPr="00814A71" w:rsidRDefault="00DC0360" w:rsidP="00DC036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EN 13030: </w:t>
      </w:r>
      <w:proofErr w:type="spellStart"/>
      <w:r>
        <w:rPr>
          <w:rFonts w:asciiTheme="minorHAnsi" w:hAnsiTheme="minorHAnsi"/>
        </w:rPr>
        <w:t>wasserabweisende</w:t>
      </w:r>
      <w:proofErr w:type="spellEnd"/>
      <w:r>
        <w:rPr>
          <w:rFonts w:asciiTheme="minorHAnsi" w:hAnsiTheme="minorHAnsi"/>
        </w:rPr>
        <w:t xml:space="preserve"> Eigenschaften </w:t>
      </w:r>
      <w:proofErr w:type="spellStart"/>
      <w:r>
        <w:rPr>
          <w:rFonts w:asciiTheme="minorHAnsi" w:hAnsiTheme="minorHAnsi"/>
        </w:rPr>
        <w:t>und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Bestimmung</w:t>
      </w:r>
      <w:proofErr w:type="spellEnd"/>
      <w:r>
        <w:rPr>
          <w:rFonts w:asciiTheme="minorHAnsi" w:hAnsiTheme="minorHAnsi"/>
        </w:rPr>
        <w:t xml:space="preserve"> des C</w:t>
      </w:r>
      <w:r>
        <w:rPr>
          <w:rFonts w:asciiTheme="minorHAnsi" w:hAnsiTheme="minorHAnsi"/>
          <w:vertAlign w:val="subscript"/>
        </w:rPr>
        <w:t>e</w:t>
      </w: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und</w:t>
      </w:r>
      <w:proofErr w:type="spellEnd"/>
      <w:r>
        <w:rPr>
          <w:rFonts w:asciiTheme="minorHAnsi" w:hAnsiTheme="minorHAnsi"/>
        </w:rPr>
        <w:t xml:space="preserve"> C</w:t>
      </w:r>
      <w:r>
        <w:rPr>
          <w:rFonts w:asciiTheme="minorHAnsi" w:hAnsiTheme="minorHAnsi"/>
          <w:vertAlign w:val="subscript"/>
        </w:rPr>
        <w:t>d</w:t>
      </w: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Koeffizienten</w:t>
      </w:r>
      <w:proofErr w:type="spellEnd"/>
      <w:r>
        <w:rPr>
          <w:rFonts w:asciiTheme="minorHAnsi" w:hAnsiTheme="minorHAnsi"/>
        </w:rPr>
        <w:t>.</w:t>
      </w:r>
    </w:p>
    <w:p w:rsidR="00DC0360" w:rsidRPr="00CD642F" w:rsidRDefault="00DC0360" w:rsidP="00DC036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CD642F" w:rsidRDefault="00CD642F" w:rsidP="00CD642F">
      <w:pPr>
        <w:pStyle w:val="bestektekst"/>
        <w:rPr>
          <w:rFonts w:asciiTheme="minorHAnsi" w:hAnsiTheme="minorHAnsi" w:cs="Tahoma"/>
          <w:sz w:val="18"/>
          <w:szCs w:val="18"/>
        </w:rPr>
      </w:pPr>
    </w:p>
    <w:p w:rsidR="00CD642F" w:rsidRDefault="00CD642F" w:rsidP="00CD642F">
      <w:pPr>
        <w:pStyle w:val="Kop2"/>
      </w:pPr>
      <w:bookmarkStart w:id="0" w:name="_GoBack"/>
      <w:bookmarkEnd w:id="0"/>
      <w:proofErr w:type="spellStart"/>
      <w:r w:rsidRPr="00100F42">
        <w:t>Optional</w:t>
      </w:r>
      <w:proofErr w:type="spellEnd"/>
      <w:r w:rsidRPr="00100F42">
        <w:t xml:space="preserve"> </w:t>
      </w:r>
      <w:proofErr w:type="spellStart"/>
      <w:r w:rsidRPr="00100F42">
        <w:t>einbruchssicher</w:t>
      </w:r>
      <w:proofErr w:type="spellEnd"/>
    </w:p>
    <w:p w:rsidR="00CD642F" w:rsidRPr="000D0872" w:rsidRDefault="00CD642F" w:rsidP="00CD642F">
      <w:pPr>
        <w:pStyle w:val="Geenafstand"/>
        <w:rPr>
          <w:lang w:val="nl-BE"/>
        </w:rPr>
      </w:pPr>
      <w:r w:rsidRPr="000D0872">
        <w:rPr>
          <w:lang w:val="nl-BE"/>
        </w:rPr>
        <w:t xml:space="preserve">Die Lamellenwand </w:t>
      </w:r>
      <w:proofErr w:type="spellStart"/>
      <w:r w:rsidRPr="000D0872">
        <w:rPr>
          <w:lang w:val="nl-BE"/>
        </w:rPr>
        <w:t>kann</w:t>
      </w:r>
      <w:proofErr w:type="spellEnd"/>
      <w:r w:rsidRPr="000D0872">
        <w:rPr>
          <w:lang w:val="nl-BE"/>
        </w:rPr>
        <w:t xml:space="preserve"> </w:t>
      </w:r>
      <w:proofErr w:type="spellStart"/>
      <w:r w:rsidRPr="000D0872">
        <w:rPr>
          <w:lang w:val="nl-BE"/>
        </w:rPr>
        <w:t>optional</w:t>
      </w:r>
      <w:proofErr w:type="spellEnd"/>
      <w:r w:rsidRPr="000D0872">
        <w:rPr>
          <w:lang w:val="nl-BE"/>
        </w:rPr>
        <w:t xml:space="preserve"> </w:t>
      </w:r>
      <w:proofErr w:type="spellStart"/>
      <w:r w:rsidRPr="000D0872">
        <w:rPr>
          <w:lang w:val="nl-BE"/>
        </w:rPr>
        <w:t>mit</w:t>
      </w:r>
      <w:proofErr w:type="spellEnd"/>
      <w:r w:rsidRPr="000D0872">
        <w:rPr>
          <w:lang w:val="nl-BE"/>
        </w:rPr>
        <w:t xml:space="preserve"> </w:t>
      </w:r>
      <w:proofErr w:type="spellStart"/>
      <w:r w:rsidRPr="000D0872">
        <w:rPr>
          <w:lang w:val="nl-BE"/>
        </w:rPr>
        <w:t>Drahtnetzen</w:t>
      </w:r>
      <w:proofErr w:type="spellEnd"/>
      <w:r w:rsidRPr="000D0872">
        <w:rPr>
          <w:lang w:val="nl-BE"/>
        </w:rPr>
        <w:t xml:space="preserve"> </w:t>
      </w:r>
      <w:proofErr w:type="spellStart"/>
      <w:r w:rsidRPr="000D0872">
        <w:rPr>
          <w:lang w:val="nl-BE"/>
        </w:rPr>
        <w:t>für</w:t>
      </w:r>
      <w:proofErr w:type="spellEnd"/>
      <w:r w:rsidRPr="000D0872">
        <w:rPr>
          <w:lang w:val="nl-BE"/>
        </w:rPr>
        <w:t xml:space="preserve"> die </w:t>
      </w:r>
      <w:proofErr w:type="spellStart"/>
      <w:r w:rsidRPr="000D0872">
        <w:rPr>
          <w:lang w:val="nl-BE"/>
        </w:rPr>
        <w:t>Einbruchhemmung</w:t>
      </w:r>
      <w:proofErr w:type="spellEnd"/>
      <w:r w:rsidRPr="000D0872">
        <w:rPr>
          <w:lang w:val="nl-BE"/>
        </w:rPr>
        <w:t xml:space="preserve"> RC2 </w:t>
      </w:r>
      <w:proofErr w:type="spellStart"/>
      <w:r w:rsidRPr="000D0872">
        <w:rPr>
          <w:lang w:val="nl-BE"/>
        </w:rPr>
        <w:t>versehen</w:t>
      </w:r>
      <w:proofErr w:type="spellEnd"/>
      <w:r w:rsidRPr="000D0872">
        <w:rPr>
          <w:lang w:val="nl-BE"/>
        </w:rPr>
        <w:t xml:space="preserve"> werden.</w:t>
      </w:r>
    </w:p>
    <w:p w:rsidR="00CD642F" w:rsidRPr="000D0872" w:rsidRDefault="00CD642F" w:rsidP="00CD642F">
      <w:pPr>
        <w:pStyle w:val="Geenafstand"/>
        <w:rPr>
          <w:lang w:val="nl-BE"/>
        </w:rPr>
      </w:pPr>
      <w:r w:rsidRPr="000D0872">
        <w:rPr>
          <w:lang w:val="nl-BE"/>
        </w:rPr>
        <w:t xml:space="preserve">Klasse 2 </w:t>
      </w:r>
      <w:r>
        <w:rPr>
          <w:lang w:val="nl-BE"/>
        </w:rPr>
        <w:t>(EN1627:2011 &amp; NEN 5096:2012+A1:2015)</w:t>
      </w:r>
      <w:r w:rsidRPr="000D0872">
        <w:rPr>
          <w:lang w:val="nl-BE"/>
        </w:rPr>
        <w:t>.</w:t>
      </w:r>
    </w:p>
    <w:p w:rsidR="00CD642F" w:rsidRPr="00A62FAD" w:rsidRDefault="00CD642F" w:rsidP="00CD642F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CD642F" w:rsidRPr="00A62FAD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05" w:rsidRDefault="00B20205" w:rsidP="00584936">
      <w:r>
        <w:separator/>
      </w:r>
    </w:p>
  </w:endnote>
  <w:endnote w:type="continuationSeparator" w:id="0">
    <w:p w:rsidR="00B20205" w:rsidRDefault="00B2020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05" w:rsidRDefault="00B20205" w:rsidP="00584936">
      <w:r>
        <w:separator/>
      </w:r>
    </w:p>
  </w:footnote>
  <w:footnote w:type="continuationSeparator" w:id="0">
    <w:p w:rsidR="00B20205" w:rsidRDefault="00B2020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CD642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CD642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CD642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3A0B"/>
    <w:rsid w:val="000974F5"/>
    <w:rsid w:val="000A4893"/>
    <w:rsid w:val="000D4094"/>
    <w:rsid w:val="000E6BAE"/>
    <w:rsid w:val="001470E4"/>
    <w:rsid w:val="00153EEE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56AFD"/>
    <w:rsid w:val="00393524"/>
    <w:rsid w:val="003E502D"/>
    <w:rsid w:val="004772FD"/>
    <w:rsid w:val="00485348"/>
    <w:rsid w:val="004929D2"/>
    <w:rsid w:val="004A6709"/>
    <w:rsid w:val="004B10FD"/>
    <w:rsid w:val="004B579A"/>
    <w:rsid w:val="004F5EAA"/>
    <w:rsid w:val="00515344"/>
    <w:rsid w:val="00522424"/>
    <w:rsid w:val="00584936"/>
    <w:rsid w:val="005A1F6F"/>
    <w:rsid w:val="005F05CA"/>
    <w:rsid w:val="0061302D"/>
    <w:rsid w:val="006343EE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D1CFA"/>
    <w:rsid w:val="008E3C3F"/>
    <w:rsid w:val="0092495C"/>
    <w:rsid w:val="009A17EA"/>
    <w:rsid w:val="00A231A8"/>
    <w:rsid w:val="00A62FAD"/>
    <w:rsid w:val="00AD277C"/>
    <w:rsid w:val="00B10DC4"/>
    <w:rsid w:val="00B20205"/>
    <w:rsid w:val="00B21D6F"/>
    <w:rsid w:val="00B33D5D"/>
    <w:rsid w:val="00B53656"/>
    <w:rsid w:val="00B536F1"/>
    <w:rsid w:val="00B75590"/>
    <w:rsid w:val="00BC2A15"/>
    <w:rsid w:val="00BF0CC0"/>
    <w:rsid w:val="00C11DFF"/>
    <w:rsid w:val="00CA72E0"/>
    <w:rsid w:val="00CB5A3D"/>
    <w:rsid w:val="00CD642F"/>
    <w:rsid w:val="00D0178E"/>
    <w:rsid w:val="00D12D59"/>
    <w:rsid w:val="00D34B9C"/>
    <w:rsid w:val="00DA7063"/>
    <w:rsid w:val="00DC0360"/>
    <w:rsid w:val="00E623A1"/>
    <w:rsid w:val="00F01670"/>
    <w:rsid w:val="00F02894"/>
    <w:rsid w:val="00F12C0E"/>
    <w:rsid w:val="00F61016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F5E1B93"/>
  <w15:docId w15:val="{8D835053-EA0A-47F6-B6E1-46354A82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32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Matthias Soenen</cp:lastModifiedBy>
  <cp:revision>12</cp:revision>
  <cp:lastPrinted>2016-03-07T09:51:00Z</cp:lastPrinted>
  <dcterms:created xsi:type="dcterms:W3CDTF">2016-10-17T06:37:00Z</dcterms:created>
  <dcterms:modified xsi:type="dcterms:W3CDTF">2018-05-08T09:51:00Z</dcterms:modified>
</cp:coreProperties>
</file>