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4F750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Cubic</w:t>
      </w:r>
      <w:proofErr w:type="spellEnd"/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BF1AC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4</w:t>
      </w:r>
      <w:r w:rsidR="000D2CDF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 w:rsidR="003B300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Verstelbaar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F02894" w:rsidRDefault="003B3007" w:rsidP="0064018F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3B3007">
        <w:rPr>
          <w:rFonts w:cs="Calibri"/>
          <w:color w:val="000000"/>
          <w:sz w:val="23"/>
          <w:szCs w:val="23"/>
          <w:shd w:val="clear" w:color="auto" w:fill="FFFFFF"/>
        </w:rPr>
        <w:t>Permanent aanwezig extern aluminium zonweringsysteem met beweegbare lamellen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, </w:t>
      </w:r>
      <w:r w:rsidR="00FC7BAB">
        <w:rPr>
          <w:rFonts w:cs="Calibri"/>
          <w:color w:val="000000"/>
          <w:sz w:val="23"/>
          <w:szCs w:val="23"/>
          <w:shd w:val="clear" w:color="auto" w:fill="FFFFFF"/>
        </w:rPr>
        <w:t xml:space="preserve">traploos </w:t>
      </w:r>
      <w:r>
        <w:rPr>
          <w:rFonts w:cs="Calibri"/>
          <w:color w:val="000000"/>
          <w:sz w:val="23"/>
          <w:szCs w:val="23"/>
          <w:shd w:val="clear" w:color="auto" w:fill="FFFFFF"/>
        </w:rPr>
        <w:t>verstelbaar</w:t>
      </w:r>
      <w:r w:rsidR="00FC7BAB">
        <w:rPr>
          <w:rFonts w:cs="Calibri"/>
          <w:color w:val="000000"/>
          <w:sz w:val="23"/>
          <w:szCs w:val="23"/>
          <w:shd w:val="clear" w:color="auto" w:fill="FFFFFF"/>
        </w:rPr>
        <w:t xml:space="preserve"> door een elektrisch lineaire aandrijfmotor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Deze worden ter plaatse in de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draag-constructie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gemonteerd (horizontaal of verticaal).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357B6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proofErr w:type="spellStart"/>
      <w:r w:rsidR="004F750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BF1ACE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4F750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Rechthoekige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vorm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BF1ACE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DC4D3D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4F7502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Cubic</w:t>
      </w:r>
      <w:proofErr w:type="spellEnd"/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</w:t>
      </w:r>
      <w:r w:rsidR="00BF1A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4</w:t>
      </w:r>
      <w:r w:rsidR="000D2CDF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BF1A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48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5300C" w:rsidRDefault="00254988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3357B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Projectgebonden bepaald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3357B6" w:rsidRDefault="00DC4D3D" w:rsidP="003357B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poedercoating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3357B6" w:rsidRPr="003357B6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3357B6" w:rsidRPr="008E3C3F" w:rsidRDefault="003357B6" w:rsidP="003357B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Draagprofielen:</w:t>
      </w:r>
      <w:r>
        <w:rPr>
          <w:lang w:eastAsia="nl-NL"/>
        </w:rPr>
        <w:t xml:space="preserve"> </w:t>
      </w:r>
    </w:p>
    <w:p w:rsidR="003357B6" w:rsidRDefault="00E772DB" w:rsidP="00E772DB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 w:rsidRPr="00E772DB">
        <w:rPr>
          <w:rFonts w:cs="Calibri"/>
          <w:color w:val="000000"/>
          <w:sz w:val="23"/>
          <w:szCs w:val="23"/>
          <w:shd w:val="clear" w:color="auto" w:fill="FFFFFF"/>
        </w:rPr>
        <w:t>Draagprofielen 60/100: bevestiging rechtstreeks tegen de dragende constructie</w:t>
      </w:r>
    </w:p>
    <w:p w:rsidR="00E772DB" w:rsidRPr="003357B6" w:rsidRDefault="00E772DB" w:rsidP="00E772DB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</w:rPr>
      </w:pPr>
    </w:p>
    <w:p w:rsidR="00DC4D3D" w:rsidRPr="003B3007" w:rsidRDefault="003B3007" w:rsidP="003B3007">
      <w:pPr>
        <w:pStyle w:val="Geenafstand"/>
        <w:numPr>
          <w:ilvl w:val="0"/>
          <w:numId w:val="24"/>
        </w:numPr>
        <w:rPr>
          <w:rStyle w:val="Kop3Char"/>
        </w:rPr>
      </w:pPr>
      <w:r w:rsidRPr="003B3007">
        <w:rPr>
          <w:rStyle w:val="Kop3Char"/>
        </w:rPr>
        <w:t>Motor:</w:t>
      </w:r>
    </w:p>
    <w:p w:rsidR="003B3007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Aansluitspanning:</w:t>
      </w:r>
      <w:r>
        <w:rPr>
          <w:lang w:eastAsia="nl-NL"/>
        </w:rPr>
        <w:t xml:space="preserve"> 230 VAC 50 Hz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Stroom:</w:t>
      </w:r>
      <w:r>
        <w:rPr>
          <w:lang w:eastAsia="nl-NL"/>
        </w:rPr>
        <w:t xml:space="preserve"> 0,55 A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Vermogen:</w:t>
      </w:r>
      <w:r>
        <w:rPr>
          <w:lang w:eastAsia="nl-NL"/>
        </w:rPr>
        <w:t xml:space="preserve"> 126 W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Veiligheid:</w:t>
      </w:r>
      <w:r>
        <w:rPr>
          <w:lang w:eastAsia="nl-NL"/>
        </w:rPr>
        <w:t xml:space="preserve"> beschermingstype IP 65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 xml:space="preserve">Mechanisch: </w:t>
      </w:r>
      <w:r>
        <w:rPr>
          <w:lang w:eastAsia="nl-NL"/>
        </w:rPr>
        <w:t>kabel lengte van Actuator 2 m</w:t>
      </w:r>
    </w:p>
    <w:p w:rsidR="003B3007" w:rsidRDefault="003B3007" w:rsidP="003B3007">
      <w:pPr>
        <w:pStyle w:val="Geenafstand"/>
        <w:ind w:left="720"/>
        <w:rPr>
          <w:lang w:eastAsia="nl-NL"/>
        </w:rPr>
      </w:pPr>
    </w:p>
    <w:p w:rsidR="003E502D" w:rsidRPr="0088221D" w:rsidRDefault="003E502D" w:rsidP="003357B6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 xml:space="preserve">, minimum gemiddelde laagdikte 60µm, standaard </w:t>
      </w:r>
      <w:proofErr w:type="spellStart"/>
      <w:r w:rsidRPr="007244D2">
        <w:t>RAL-kleuren</w:t>
      </w:r>
      <w:proofErr w:type="spellEnd"/>
      <w:r w:rsidRPr="007244D2">
        <w:t xml:space="preserve">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</w:t>
      </w:r>
      <w:proofErr w:type="spellStart"/>
      <w:r w:rsidRPr="007244D2">
        <w:t>lakglansgraden</w:t>
      </w:r>
      <w:proofErr w:type="spellEnd"/>
      <w:r w:rsidRPr="007244D2">
        <w:t>, alsook "</w:t>
      </w:r>
      <w:proofErr w:type="spellStart"/>
      <w:r w:rsidRPr="007244D2">
        <w:t>seaside</w:t>
      </w:r>
      <w:proofErr w:type="spellEnd"/>
      <w:r w:rsidRPr="007244D2">
        <w:t xml:space="preserve">"-lakken, structuurlakken en specifieke </w:t>
      </w:r>
      <w:proofErr w:type="spellStart"/>
      <w:r w:rsidRPr="007244D2">
        <w:t>lakpoederreferenties</w:t>
      </w:r>
      <w:proofErr w:type="spellEnd"/>
      <w:r w:rsidRPr="007244D2">
        <w:t>.</w:t>
      </w:r>
    </w:p>
    <w:p w:rsidR="005D47B6" w:rsidRPr="005D47B6" w:rsidRDefault="005D47B6" w:rsidP="005D47B6">
      <w:pPr>
        <w:pStyle w:val="Geenafstand"/>
        <w:rPr>
          <w:b/>
          <w:lang w:eastAsia="nl-NL"/>
        </w:rPr>
      </w:pPr>
    </w:p>
    <w:p w:rsidR="003E502D" w:rsidRPr="007244D2" w:rsidRDefault="00D87C2A" w:rsidP="003357B6">
      <w:pPr>
        <w:pStyle w:val="Kop2"/>
      </w:pPr>
      <w:r>
        <w:t>Afwerking: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>Standaard of projectgebonden zijplaten zijn verkrijgbaar.</w:t>
      </w:r>
    </w:p>
    <w:p w:rsid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Aluminiumplaat Al Mg 3 G22, </w:t>
      </w:r>
      <w:proofErr w:type="spellStart"/>
      <w:r w:rsidRPr="000845CF">
        <w:rPr>
          <w:rFonts w:ascii="Calibri" w:eastAsia="Calibri" w:hAnsi="Calibri" w:cs="Tahoma"/>
          <w:sz w:val="22"/>
          <w:szCs w:val="22"/>
          <w:lang w:eastAsia="en-US"/>
        </w:rPr>
        <w:t>gelaserd</w:t>
      </w:r>
      <w:proofErr w:type="spellEnd"/>
      <w:r w:rsidRPr="000845CF">
        <w:rPr>
          <w:rFonts w:ascii="Calibri" w:eastAsia="Calibri" w:hAnsi="Calibri" w:cs="Tahoma"/>
          <w:sz w:val="22"/>
          <w:szCs w:val="22"/>
          <w:lang w:eastAsia="en-US"/>
        </w:rPr>
        <w:t>, dikte 5 mm.</w:t>
      </w:r>
    </w:p>
    <w:p w:rsidR="00E772DB" w:rsidRDefault="00E772DB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3E502D" w:rsidRPr="007244D2" w:rsidRDefault="003E502D" w:rsidP="003357B6">
      <w:pPr>
        <w:pStyle w:val="Kop2"/>
      </w:pPr>
      <w:r w:rsidRPr="007244D2">
        <w:lastRenderedPageBreak/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8D7" w:rsidRDefault="00C828D7" w:rsidP="00584936">
      <w:r>
        <w:separator/>
      </w:r>
    </w:p>
  </w:endnote>
  <w:endnote w:type="continuationSeparator" w:id="0">
    <w:p w:rsidR="00C828D7" w:rsidRDefault="00C828D7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7" w:rsidRDefault="00C828D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7" w:rsidRDefault="00C828D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7" w:rsidRDefault="00C828D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8D7" w:rsidRDefault="00C828D7" w:rsidP="00584936">
      <w:r>
        <w:separator/>
      </w:r>
    </w:p>
  </w:footnote>
  <w:footnote w:type="continuationSeparator" w:id="0">
    <w:p w:rsidR="00C828D7" w:rsidRDefault="00C828D7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7" w:rsidRDefault="00A73DAB">
    <w:pPr>
      <w:pStyle w:val="Koptekst"/>
    </w:pPr>
    <w:r w:rsidRPr="00A73DAB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7" w:rsidRDefault="00A73DAB">
    <w:pPr>
      <w:pStyle w:val="Koptekst"/>
    </w:pPr>
    <w:r w:rsidRPr="00A73DAB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8D7" w:rsidRDefault="00A73DAB">
    <w:pPr>
      <w:pStyle w:val="Koptekst"/>
    </w:pPr>
    <w:r w:rsidRPr="00A73DAB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D2CDF"/>
    <w:rsid w:val="000D4094"/>
    <w:rsid w:val="000F56F7"/>
    <w:rsid w:val="00100B5E"/>
    <w:rsid w:val="00102EB7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F7502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4018F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8F0B1D"/>
    <w:rsid w:val="009016DA"/>
    <w:rsid w:val="0092495C"/>
    <w:rsid w:val="00944244"/>
    <w:rsid w:val="009A17EA"/>
    <w:rsid w:val="009D1856"/>
    <w:rsid w:val="00A231A8"/>
    <w:rsid w:val="00A23D12"/>
    <w:rsid w:val="00A63904"/>
    <w:rsid w:val="00A672D6"/>
    <w:rsid w:val="00A70208"/>
    <w:rsid w:val="00A73DAB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F0CC0"/>
    <w:rsid w:val="00BF1ACE"/>
    <w:rsid w:val="00C11DFF"/>
    <w:rsid w:val="00C42B7E"/>
    <w:rsid w:val="00C828D7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2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</cp:revision>
  <cp:lastPrinted>2016-03-07T09:51:00Z</cp:lastPrinted>
  <dcterms:created xsi:type="dcterms:W3CDTF">2016-11-15T12:13:00Z</dcterms:created>
  <dcterms:modified xsi:type="dcterms:W3CDTF">2016-12-22T13:53:00Z</dcterms:modified>
</cp:coreProperties>
</file>