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FFAAA" w14:textId="2721D088" w:rsidR="007B4030" w:rsidRPr="000910D7" w:rsidRDefault="000910D7" w:rsidP="000910D7">
      <w:pPr>
        <w:pStyle w:val="Kop1"/>
      </w:pPr>
      <w:r w:rsidRPr="000910D7">
        <w:rPr>
          <w:rStyle w:val="KeuzeChar"/>
          <w:i w:val="0"/>
          <w:color w:val="000000" w:themeColor="text1"/>
        </w:rPr>
        <w:t>Zelfregelend geluiddempend ventilatierooster</w:t>
      </w:r>
      <w:r w:rsidR="00125AE0" w:rsidRPr="000910D7">
        <w:rPr>
          <w:rStyle w:val="KeuzeChar"/>
          <w:i w:val="0"/>
          <w:color w:val="000000" w:themeColor="text1"/>
        </w:rPr>
        <w:br/>
      </w:r>
      <w:r w:rsidR="00125AE0" w:rsidRPr="000910D7">
        <w:t>D</w:t>
      </w:r>
      <w:r w:rsidR="00DE305D" w:rsidRPr="000910D7">
        <w:t>UCO</w:t>
      </w:r>
      <w:r w:rsidR="006F142C" w:rsidRPr="000910D7">
        <w:t> </w:t>
      </w:r>
      <w:proofErr w:type="spellStart"/>
      <w:r w:rsidR="00DE305D" w:rsidRPr="000910D7">
        <w:t>Ventilation</w:t>
      </w:r>
      <w:proofErr w:type="spellEnd"/>
      <w:r w:rsidR="006F142C" w:rsidRPr="000910D7">
        <w:t> </w:t>
      </w:r>
      <w:r w:rsidR="00DE305D" w:rsidRPr="000910D7">
        <w:t>&amp;</w:t>
      </w:r>
      <w:r w:rsidR="006F142C" w:rsidRPr="000910D7">
        <w:t> </w:t>
      </w:r>
      <w:r w:rsidR="00DE305D" w:rsidRPr="000910D7">
        <w:t>Sun</w:t>
      </w:r>
      <w:r w:rsidR="006F142C" w:rsidRPr="000910D7">
        <w:t> </w:t>
      </w:r>
      <w:r w:rsidR="00DE305D" w:rsidRPr="000910D7">
        <w:t>Control</w:t>
      </w:r>
      <w:r w:rsidR="00DE305D" w:rsidRPr="000910D7">
        <w:br/>
      </w:r>
      <w:proofErr w:type="spellStart"/>
      <w:r w:rsidR="006F572A" w:rsidRPr="000910D7">
        <w:t>GlasVent</w:t>
      </w:r>
      <w:proofErr w:type="spellEnd"/>
      <w:r w:rsidR="006F572A" w:rsidRPr="000910D7">
        <w:t xml:space="preserve"> 1</w:t>
      </w:r>
      <w:r w:rsidR="00876E80">
        <w:t>6</w:t>
      </w:r>
      <w:r w:rsidR="006F572A" w:rsidRPr="000910D7">
        <w:t xml:space="preserve"> ZR AK</w:t>
      </w:r>
    </w:p>
    <w:p w14:paraId="085004C8" w14:textId="77777777" w:rsidR="00DE305D" w:rsidRPr="00F948B2" w:rsidRDefault="00DE305D" w:rsidP="00DE305D">
      <w:pPr>
        <w:pStyle w:val="Kop2"/>
      </w:pPr>
      <w:r w:rsidRPr="00F948B2">
        <w:t>Omschrijving</w:t>
      </w:r>
    </w:p>
    <w:p w14:paraId="3B849D45" w14:textId="063DAA98" w:rsidR="006567C7" w:rsidRDefault="006567C7" w:rsidP="001667FF">
      <w:r w:rsidRPr="006567C7">
        <w:t xml:space="preserve">Dit nieuwe ventilatierooster met akoestische demping kan toegepast worden voor alle glasdiktes </w:t>
      </w:r>
      <w:r w:rsidRPr="00184C89">
        <w:t>van 8* tot 56 mm! Plaatsing</w:t>
      </w:r>
      <w:r w:rsidRPr="006567C7">
        <w:t xml:space="preserve"> is mogelijk boven het glas (aftrek 100 mm) of als </w:t>
      </w:r>
      <w:proofErr w:type="spellStart"/>
      <w:r w:rsidRPr="006567C7">
        <w:t>kalfplaatsing</w:t>
      </w:r>
      <w:proofErr w:type="spellEnd"/>
      <w:r w:rsidRPr="006567C7">
        <w:t xml:space="preserve">. De </w:t>
      </w:r>
      <w:proofErr w:type="spellStart"/>
      <w:r w:rsidRPr="004012FA">
        <w:rPr>
          <w:b/>
          <w:bCs/>
        </w:rPr>
        <w:t>Glas</w:t>
      </w:r>
      <w:r w:rsidRPr="004012FA">
        <w:rPr>
          <w:b/>
          <w:bCs/>
          <w:color w:val="54AF2E"/>
        </w:rPr>
        <w:t>Vent</w:t>
      </w:r>
      <w:proofErr w:type="spellEnd"/>
      <w:r w:rsidRPr="004012FA">
        <w:rPr>
          <w:b/>
          <w:bCs/>
        </w:rPr>
        <w:t xml:space="preserve"> </w:t>
      </w:r>
      <w:r w:rsidR="00E434E8" w:rsidRPr="004012FA">
        <w:rPr>
          <w:b/>
          <w:bCs/>
        </w:rPr>
        <w:t>16</w:t>
      </w:r>
      <w:r w:rsidRPr="004012FA">
        <w:rPr>
          <w:b/>
          <w:bCs/>
        </w:rPr>
        <w:t xml:space="preserve"> ZR AK</w:t>
      </w:r>
      <w:r w:rsidRPr="006567C7">
        <w:t xml:space="preserve"> is ideaal in combinatie met vacuümglas (voor glasdiktes van 8 tot 12 mm). De aluminium ventilatieklep zorgt voor een uitstekende water- en winddichtheid. Dit esthetische susrooster kan dus probleemloos toegepast worden bij hoogbouw.</w:t>
      </w:r>
    </w:p>
    <w:p w14:paraId="6CBB08A8" w14:textId="26D2BC4A" w:rsidR="002542CC" w:rsidRDefault="002542CC" w:rsidP="001667FF">
      <w:r>
        <w:t>Levering onder KOMO-attest.</w:t>
      </w:r>
    </w:p>
    <w:p w14:paraId="29531F74" w14:textId="77777777" w:rsidR="00DE305D" w:rsidRDefault="00DE305D" w:rsidP="00DE305D">
      <w:pPr>
        <w:pStyle w:val="Kop2"/>
      </w:pPr>
      <w:r w:rsidRPr="00F948B2">
        <w:t>Uitvoering</w:t>
      </w:r>
    </w:p>
    <w:p w14:paraId="74EA72D7" w14:textId="77777777" w:rsidR="006F142C" w:rsidRDefault="006F142C" w:rsidP="006F142C">
      <w:pPr>
        <w:pStyle w:val="Kop3"/>
      </w:pPr>
      <w:r>
        <w:t>Montage</w:t>
      </w:r>
    </w:p>
    <w:p w14:paraId="614489CE" w14:textId="55073D70" w:rsidR="00D8741E" w:rsidRDefault="00D8741E" w:rsidP="00CF5E83">
      <w:pPr>
        <w:pStyle w:val="Lijstalinea"/>
        <w:numPr>
          <w:ilvl w:val="0"/>
          <w:numId w:val="22"/>
        </w:numPr>
      </w:pPr>
      <w:r>
        <w:t xml:space="preserve">Glasplaatsing / </w:t>
      </w:r>
      <w:proofErr w:type="spellStart"/>
      <w:r>
        <w:t>kalfplaatsing</w:t>
      </w:r>
      <w:proofErr w:type="spellEnd"/>
      <w:r w:rsidR="00CF5E83">
        <w:t>.</w:t>
      </w:r>
    </w:p>
    <w:p w14:paraId="2572F14F" w14:textId="7E1809B6" w:rsidR="00D469DF" w:rsidRDefault="00D469DF" w:rsidP="00CF5E83">
      <w:pPr>
        <w:pStyle w:val="Lijstalinea"/>
        <w:numPr>
          <w:ilvl w:val="0"/>
          <w:numId w:val="22"/>
        </w:numPr>
      </w:pPr>
      <w:r>
        <w:t>Verspringende sponningflens met glasprofiel voor plaatsing op het glas.</w:t>
      </w:r>
    </w:p>
    <w:p w14:paraId="371C932E" w14:textId="567A628C" w:rsidR="005F0B74" w:rsidRDefault="00D469DF" w:rsidP="00080124">
      <w:pPr>
        <w:pStyle w:val="Lijstalinea"/>
        <w:numPr>
          <w:ilvl w:val="0"/>
          <w:numId w:val="22"/>
        </w:numPr>
      </w:pPr>
      <w:r>
        <w:t xml:space="preserve">Met kokerprofiel voor </w:t>
      </w:r>
      <w:proofErr w:type="spellStart"/>
      <w:r>
        <w:t>kalfplaatsing</w:t>
      </w:r>
      <w:proofErr w:type="spellEnd"/>
      <w:r>
        <w:t>.</w:t>
      </w:r>
    </w:p>
    <w:p w14:paraId="08978089" w14:textId="77777777" w:rsidR="007D6C76" w:rsidRDefault="007D6C76" w:rsidP="007D6C76">
      <w:pPr>
        <w:pStyle w:val="Kop3"/>
      </w:pPr>
      <w:r>
        <w:t>Zelfregelende klep</w:t>
      </w:r>
    </w:p>
    <w:p w14:paraId="372AC5BC" w14:textId="289BB70F" w:rsidR="007D6C76" w:rsidRDefault="007D6C76" w:rsidP="007D6C76">
      <w:pPr>
        <w:pStyle w:val="Lijstalinea"/>
        <w:numPr>
          <w:ilvl w:val="0"/>
          <w:numId w:val="21"/>
        </w:numPr>
      </w:pPr>
      <w:r>
        <w:t xml:space="preserve">De </w:t>
      </w:r>
      <w:r w:rsidRPr="00651803">
        <w:t xml:space="preserve">standaard </w:t>
      </w:r>
      <w:r w:rsidR="00651803" w:rsidRPr="00651803">
        <w:t>z</w:t>
      </w:r>
      <w:r w:rsidRPr="00651803">
        <w:t>e</w:t>
      </w:r>
      <w:r w:rsidRPr="007D6C76">
        <w:t>lfregelende klep</w:t>
      </w:r>
      <w:r>
        <w:t xml:space="preserve"> (ZR-klep) werkt mechanisch. De ZR-klep zorgt ervoor dat het ventilatievolume gelijk blijft bij toenemende wind, doordat de ZR</w:t>
      </w:r>
      <w:r>
        <w:noBreakHyphen/>
        <w:t>klep de wind afvlakt.</w:t>
      </w:r>
    </w:p>
    <w:p w14:paraId="7EF09F73" w14:textId="2B1C0102" w:rsidR="007D6C76" w:rsidRPr="007D6C76" w:rsidRDefault="007D6C76" w:rsidP="007F0AB6">
      <w:pPr>
        <w:pStyle w:val="Lijstalinea"/>
        <w:numPr>
          <w:ilvl w:val="0"/>
          <w:numId w:val="21"/>
        </w:numPr>
      </w:pPr>
      <w:r>
        <w:t xml:space="preserve">De ZR-klep reageert uitstekend bij een drukverschil vanaf </w:t>
      </w:r>
      <w:r w:rsidR="00876E80">
        <w:t>1</w:t>
      </w:r>
      <w:r>
        <w:t> Pa</w:t>
      </w:r>
      <w:r w:rsidR="007F0AB6">
        <w:t xml:space="preserve">, </w:t>
      </w:r>
      <w:r>
        <w:t>zorgt voor een constant debiet,</w:t>
      </w:r>
      <w:r w:rsidR="007F0AB6">
        <w:t xml:space="preserve"> </w:t>
      </w:r>
      <w:r>
        <w:t>vermijdt tocht,</w:t>
      </w:r>
      <w:r w:rsidR="007F0AB6">
        <w:t xml:space="preserve"> </w:t>
      </w:r>
      <w:r>
        <w:t>beperkt energieverlies</w:t>
      </w:r>
      <w:r w:rsidR="007F0AB6">
        <w:t xml:space="preserve"> </w:t>
      </w:r>
      <w:r>
        <w:t xml:space="preserve">en beperkt </w:t>
      </w:r>
      <w:proofErr w:type="spellStart"/>
      <w:r>
        <w:t>overventilatie</w:t>
      </w:r>
      <w:proofErr w:type="spellEnd"/>
      <w:r>
        <w:t>.</w:t>
      </w:r>
    </w:p>
    <w:p w14:paraId="7021FD07" w14:textId="1212CBA5" w:rsidR="007D6C76" w:rsidRDefault="007D6C76" w:rsidP="007D6C76">
      <w:pPr>
        <w:pStyle w:val="Kop3"/>
      </w:pPr>
      <w:r>
        <w:t>Opbouw rooster</w:t>
      </w:r>
    </w:p>
    <w:p w14:paraId="662BC4A2" w14:textId="77777777" w:rsidR="00A51903" w:rsidRDefault="00D8741E" w:rsidP="00D8741E">
      <w:pPr>
        <w:pStyle w:val="Lijstalinea"/>
        <w:numPr>
          <w:ilvl w:val="0"/>
          <w:numId w:val="23"/>
        </w:numPr>
      </w:pPr>
      <w:r>
        <w:t>De bedienbare klep uit aluminium zorgt voor een zeer hoge en performante wind- en waterdichtheid.</w:t>
      </w:r>
    </w:p>
    <w:p w14:paraId="38235631" w14:textId="10059A1F" w:rsidR="00D8741E" w:rsidRDefault="007F0AB6" w:rsidP="00D8741E">
      <w:pPr>
        <w:pStyle w:val="Lijstalinea"/>
        <w:numPr>
          <w:ilvl w:val="0"/>
          <w:numId w:val="23"/>
        </w:numPr>
      </w:pPr>
      <w:r>
        <w:t xml:space="preserve">Het </w:t>
      </w:r>
      <w:proofErr w:type="spellStart"/>
      <w:r>
        <w:t>binnenprofiel</w:t>
      </w:r>
      <w:proofErr w:type="spellEnd"/>
      <w:r w:rsidR="007B5F05">
        <w:t xml:space="preserve"> met perforatie is vlot afneembaar, makkelijk afwasbaar en </w:t>
      </w:r>
      <w:proofErr w:type="spellStart"/>
      <w:r w:rsidR="007B5F05">
        <w:t>insectenwerend</w:t>
      </w:r>
      <w:proofErr w:type="spellEnd"/>
      <w:r w:rsidR="007B5F05">
        <w:t>.</w:t>
      </w:r>
    </w:p>
    <w:p w14:paraId="7940D643" w14:textId="411D0787" w:rsidR="004418C5" w:rsidRDefault="00080124" w:rsidP="00080124">
      <w:pPr>
        <w:pStyle w:val="Kop3"/>
      </w:pPr>
      <w:r>
        <w:t>Glasplaatsing</w:t>
      </w:r>
    </w:p>
    <w:p w14:paraId="2E4BC313" w14:textId="77777777" w:rsidR="00080124" w:rsidRDefault="00080124" w:rsidP="00080124">
      <w:pPr>
        <w:pStyle w:val="Lijstalinea"/>
        <w:numPr>
          <w:ilvl w:val="0"/>
          <w:numId w:val="23"/>
        </w:numPr>
      </w:pPr>
      <w:r>
        <w:t>Verspringende sponningflens met glasprofiel.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1716"/>
        <w:gridCol w:w="566"/>
        <w:gridCol w:w="566"/>
        <w:gridCol w:w="566"/>
        <w:gridCol w:w="566"/>
        <w:gridCol w:w="565"/>
        <w:gridCol w:w="565"/>
        <w:gridCol w:w="565"/>
        <w:gridCol w:w="565"/>
        <w:gridCol w:w="565"/>
        <w:gridCol w:w="565"/>
        <w:gridCol w:w="565"/>
        <w:gridCol w:w="565"/>
        <w:gridCol w:w="562"/>
      </w:tblGrid>
      <w:tr w:rsidR="00080124" w14:paraId="7338B469" w14:textId="77777777" w:rsidTr="00CA3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" w:type="pct"/>
            <w:vAlign w:val="center"/>
          </w:tcPr>
          <w:p w14:paraId="2B878612" w14:textId="77777777" w:rsidR="00080124" w:rsidRPr="00582691" w:rsidRDefault="00080124" w:rsidP="00CA3482">
            <w:pPr>
              <w:jc w:val="center"/>
              <w:rPr>
                <w:color w:val="54AF2E"/>
              </w:rPr>
            </w:pPr>
          </w:p>
        </w:tc>
        <w:tc>
          <w:tcPr>
            <w:tcW w:w="4054" w:type="pct"/>
            <w:gridSpan w:val="13"/>
            <w:vAlign w:val="center"/>
          </w:tcPr>
          <w:p w14:paraId="092F3609" w14:textId="77777777" w:rsidR="00080124" w:rsidRDefault="00080124" w:rsidP="00CA34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 xml:space="preserve">Afmeting </w:t>
            </w:r>
            <w:r w:rsidRPr="00A51903">
              <w:rPr>
                <w:b w:val="0"/>
                <w:bCs w:val="0"/>
                <w:color w:val="54AF2E"/>
                <w:sz w:val="18"/>
                <w:szCs w:val="18"/>
              </w:rPr>
              <w:t>(mm)</w:t>
            </w:r>
          </w:p>
        </w:tc>
      </w:tr>
      <w:tr w:rsidR="00080124" w14:paraId="7E0A824B" w14:textId="77777777" w:rsidTr="0046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" w:type="pct"/>
            <w:vAlign w:val="center"/>
          </w:tcPr>
          <w:p w14:paraId="616E0260" w14:textId="77777777" w:rsidR="00080124" w:rsidRPr="000C1880" w:rsidRDefault="00080124" w:rsidP="0046092F">
            <w:pPr>
              <w:pStyle w:val="Keuze"/>
              <w:rPr>
                <w:i w:val="0"/>
                <w:iCs/>
                <w:color w:val="auto"/>
              </w:rPr>
            </w:pPr>
            <w:r w:rsidRPr="000C1880">
              <w:rPr>
                <w:i w:val="0"/>
                <w:iCs/>
                <w:color w:val="auto"/>
              </w:rPr>
              <w:t>Glasgoot</w:t>
            </w:r>
          </w:p>
        </w:tc>
        <w:tc>
          <w:tcPr>
            <w:tcW w:w="312" w:type="pct"/>
            <w:vAlign w:val="center"/>
          </w:tcPr>
          <w:p w14:paraId="545DFBCF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312" w:type="pct"/>
            <w:vAlign w:val="center"/>
          </w:tcPr>
          <w:p w14:paraId="3492135C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312" w:type="pct"/>
            <w:vAlign w:val="center"/>
          </w:tcPr>
          <w:p w14:paraId="62FD7E1F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312" w:type="pct"/>
            <w:vAlign w:val="center"/>
          </w:tcPr>
          <w:p w14:paraId="31DC52F7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312" w:type="pct"/>
            <w:vAlign w:val="center"/>
          </w:tcPr>
          <w:p w14:paraId="6C679031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312" w:type="pct"/>
            <w:vAlign w:val="center"/>
          </w:tcPr>
          <w:p w14:paraId="5C13860F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</w:t>
            </w:r>
          </w:p>
        </w:tc>
        <w:tc>
          <w:tcPr>
            <w:tcW w:w="312" w:type="pct"/>
            <w:vAlign w:val="center"/>
          </w:tcPr>
          <w:p w14:paraId="740ADAC4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312" w:type="pct"/>
            <w:vAlign w:val="center"/>
          </w:tcPr>
          <w:p w14:paraId="5F7791EE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42</w:t>
            </w:r>
          </w:p>
        </w:tc>
        <w:tc>
          <w:tcPr>
            <w:tcW w:w="312" w:type="pct"/>
            <w:vAlign w:val="center"/>
          </w:tcPr>
          <w:p w14:paraId="092633B4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312" w:type="pct"/>
            <w:vAlign w:val="center"/>
          </w:tcPr>
          <w:p w14:paraId="199A2482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312" w:type="pct"/>
            <w:vAlign w:val="center"/>
          </w:tcPr>
          <w:p w14:paraId="497757D5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</w:t>
            </w:r>
          </w:p>
        </w:tc>
        <w:tc>
          <w:tcPr>
            <w:tcW w:w="312" w:type="pct"/>
            <w:vAlign w:val="center"/>
          </w:tcPr>
          <w:p w14:paraId="02716099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58</w:t>
            </w:r>
          </w:p>
        </w:tc>
        <w:tc>
          <w:tcPr>
            <w:tcW w:w="312" w:type="pct"/>
            <w:vAlign w:val="center"/>
          </w:tcPr>
          <w:p w14:paraId="5293755E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62</w:t>
            </w:r>
          </w:p>
        </w:tc>
      </w:tr>
      <w:tr w:rsidR="00080124" w14:paraId="2B98A660" w14:textId="77777777" w:rsidTr="0046092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" w:type="pct"/>
            <w:vAlign w:val="center"/>
          </w:tcPr>
          <w:p w14:paraId="743584B5" w14:textId="77777777" w:rsidR="00080124" w:rsidRPr="000C1880" w:rsidRDefault="00080124" w:rsidP="0046092F">
            <w:pPr>
              <w:rPr>
                <w:iCs/>
              </w:rPr>
            </w:pPr>
            <w:r w:rsidRPr="000C1880">
              <w:rPr>
                <w:iCs/>
              </w:rPr>
              <w:t>Glasdikte</w:t>
            </w:r>
            <w:r>
              <w:rPr>
                <w:iCs/>
              </w:rPr>
              <w:t>*</w:t>
            </w:r>
            <w:r>
              <w:t>*</w:t>
            </w:r>
          </w:p>
        </w:tc>
        <w:tc>
          <w:tcPr>
            <w:tcW w:w="312" w:type="pct"/>
            <w:vAlign w:val="center"/>
          </w:tcPr>
          <w:p w14:paraId="4431118F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8*</w:t>
            </w:r>
          </w:p>
        </w:tc>
        <w:tc>
          <w:tcPr>
            <w:tcW w:w="312" w:type="pct"/>
            <w:vAlign w:val="center"/>
          </w:tcPr>
          <w:p w14:paraId="297B73E4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312" w:type="pct"/>
            <w:vAlign w:val="center"/>
          </w:tcPr>
          <w:p w14:paraId="0019BC9C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312" w:type="pct"/>
            <w:vAlign w:val="center"/>
          </w:tcPr>
          <w:p w14:paraId="76656AC9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312" w:type="pct"/>
            <w:vAlign w:val="center"/>
          </w:tcPr>
          <w:p w14:paraId="2BBE911D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312" w:type="pct"/>
            <w:vAlign w:val="center"/>
          </w:tcPr>
          <w:p w14:paraId="48D1E2F8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312" w:type="pct"/>
            <w:vAlign w:val="center"/>
          </w:tcPr>
          <w:p w14:paraId="36FD3157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</w:t>
            </w:r>
          </w:p>
        </w:tc>
        <w:tc>
          <w:tcPr>
            <w:tcW w:w="312" w:type="pct"/>
            <w:vAlign w:val="center"/>
          </w:tcPr>
          <w:p w14:paraId="2A5AAA01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</w:t>
            </w:r>
          </w:p>
        </w:tc>
        <w:tc>
          <w:tcPr>
            <w:tcW w:w="312" w:type="pct"/>
            <w:vAlign w:val="center"/>
          </w:tcPr>
          <w:p w14:paraId="7338A235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312" w:type="pct"/>
            <w:vAlign w:val="center"/>
          </w:tcPr>
          <w:p w14:paraId="5EB3ADC8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</w:t>
            </w:r>
          </w:p>
        </w:tc>
        <w:tc>
          <w:tcPr>
            <w:tcW w:w="312" w:type="pct"/>
            <w:vAlign w:val="center"/>
          </w:tcPr>
          <w:p w14:paraId="2E1ECC77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312" w:type="pct"/>
            <w:vAlign w:val="center"/>
          </w:tcPr>
          <w:p w14:paraId="6E96BFE7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312" w:type="pct"/>
            <w:vAlign w:val="center"/>
          </w:tcPr>
          <w:p w14:paraId="284CF67B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</w:t>
            </w:r>
          </w:p>
        </w:tc>
      </w:tr>
      <w:tr w:rsidR="00080124" w14:paraId="741A8BCF" w14:textId="77777777" w:rsidTr="0046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" w:type="pct"/>
            <w:vAlign w:val="center"/>
          </w:tcPr>
          <w:p w14:paraId="1A33749D" w14:textId="77777777" w:rsidR="00080124" w:rsidRPr="000C1880" w:rsidRDefault="00080124" w:rsidP="0046092F">
            <w:pPr>
              <w:rPr>
                <w:i/>
                <w:iCs/>
              </w:rPr>
            </w:pPr>
            <w:r w:rsidRPr="000C1880">
              <w:rPr>
                <w:rStyle w:val="KeuzeChar"/>
                <w:i w:val="0"/>
                <w:iCs/>
                <w:color w:val="auto"/>
              </w:rPr>
              <w:t>Roosterdiepte</w:t>
            </w:r>
          </w:p>
        </w:tc>
        <w:tc>
          <w:tcPr>
            <w:tcW w:w="4054" w:type="pct"/>
            <w:gridSpan w:val="13"/>
            <w:vAlign w:val="center"/>
          </w:tcPr>
          <w:p w14:paraId="430D664E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162</w:t>
            </w:r>
          </w:p>
        </w:tc>
      </w:tr>
    </w:tbl>
    <w:p w14:paraId="057B8B63" w14:textId="3D6C7D10" w:rsidR="00E162C0" w:rsidRDefault="00E162C0" w:rsidP="00C14D78">
      <w:pPr>
        <w:spacing w:after="120" w:line="240" w:lineRule="auto"/>
        <w:rPr>
          <w:sz w:val="18"/>
          <w:szCs w:val="18"/>
        </w:rPr>
      </w:pPr>
      <w:r w:rsidRPr="00A01B06">
        <w:rPr>
          <w:sz w:val="18"/>
          <w:szCs w:val="18"/>
        </w:rPr>
        <w:t xml:space="preserve">* Glasdikte 8 mm is mogelijk in combinatie met een glasgoot van 16 mm. Hierbij wordt dan gebruik gemaakt van een </w:t>
      </w:r>
      <w:proofErr w:type="spellStart"/>
      <w:r w:rsidRPr="00A01B06">
        <w:rPr>
          <w:sz w:val="18"/>
          <w:szCs w:val="18"/>
        </w:rPr>
        <w:t>stopverfvervangende</w:t>
      </w:r>
      <w:proofErr w:type="spellEnd"/>
      <w:r w:rsidRPr="00A01B06">
        <w:rPr>
          <w:sz w:val="18"/>
          <w:szCs w:val="18"/>
        </w:rPr>
        <w:t xml:space="preserve"> kit, stopverfkit of kit zoals </w:t>
      </w:r>
      <w:proofErr w:type="spellStart"/>
      <w:r w:rsidRPr="00A01B06">
        <w:rPr>
          <w:sz w:val="18"/>
          <w:szCs w:val="18"/>
        </w:rPr>
        <w:t>Renoseal</w:t>
      </w:r>
      <w:proofErr w:type="spellEnd"/>
      <w:r w:rsidRPr="00A01B06">
        <w:rPr>
          <w:sz w:val="18"/>
          <w:szCs w:val="18"/>
        </w:rPr>
        <w:t xml:space="preserve">, </w:t>
      </w:r>
      <w:proofErr w:type="spellStart"/>
      <w:r w:rsidRPr="00A01B06">
        <w:rPr>
          <w:sz w:val="18"/>
          <w:szCs w:val="18"/>
        </w:rPr>
        <w:t>Monuseal</w:t>
      </w:r>
      <w:proofErr w:type="spellEnd"/>
      <w:r w:rsidRPr="00A01B06">
        <w:rPr>
          <w:sz w:val="18"/>
          <w:szCs w:val="18"/>
        </w:rPr>
        <w:t xml:space="preserve"> en Dow </w:t>
      </w:r>
      <w:proofErr w:type="spellStart"/>
      <w:r w:rsidRPr="00A01B06">
        <w:rPr>
          <w:sz w:val="18"/>
          <w:szCs w:val="18"/>
        </w:rPr>
        <w:t>corning</w:t>
      </w:r>
      <w:proofErr w:type="spellEnd"/>
      <w:r w:rsidRPr="00A01B06">
        <w:rPr>
          <w:sz w:val="18"/>
          <w:szCs w:val="18"/>
        </w:rPr>
        <w:t>. Glasdiktes vanaf 10 mm zijn toepasbaar met beglazingsrubber.</w:t>
      </w:r>
    </w:p>
    <w:p w14:paraId="509F6BCB" w14:textId="71B01819" w:rsidR="00A01B06" w:rsidRPr="00A01B06" w:rsidRDefault="00A01B06" w:rsidP="00C14D78">
      <w:pP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** </w:t>
      </w:r>
      <w:r w:rsidR="006E51E5">
        <w:rPr>
          <w:sz w:val="18"/>
          <w:szCs w:val="18"/>
        </w:rPr>
        <w:t>De opgegeven glasdikte is toepasbaar bij (DUCO) beglazingsrubber. Bij kitten moet minimum 4 tot maximum 8 mm voorzien worden tussen glasdikte en glasgoot.</w:t>
      </w:r>
    </w:p>
    <w:p w14:paraId="249C643C" w14:textId="21C45EF4" w:rsidR="00080124" w:rsidRDefault="00080124" w:rsidP="00080124">
      <w:pPr>
        <w:pStyle w:val="Kop3"/>
      </w:pPr>
      <w:proofErr w:type="spellStart"/>
      <w:r>
        <w:lastRenderedPageBreak/>
        <w:t>Kalfplaatsing</w:t>
      </w:r>
      <w:proofErr w:type="spellEnd"/>
    </w:p>
    <w:p w14:paraId="2B191CC8" w14:textId="77777777" w:rsidR="00DE4D41" w:rsidRDefault="00DE4D41" w:rsidP="00DE4D41">
      <w:pPr>
        <w:pStyle w:val="Lijstalinea"/>
        <w:numPr>
          <w:ilvl w:val="0"/>
          <w:numId w:val="27"/>
        </w:numPr>
      </w:pPr>
      <w:r>
        <w:t xml:space="preserve">Verspringende sponningflens als </w:t>
      </w:r>
      <w:proofErr w:type="spellStart"/>
      <w:r>
        <w:t>bovenprofiel</w:t>
      </w:r>
      <w:proofErr w:type="spellEnd"/>
      <w:r>
        <w:t>.</w:t>
      </w:r>
    </w:p>
    <w:p w14:paraId="7D71E40B" w14:textId="77777777" w:rsidR="00DE4D41" w:rsidRPr="00683F87" w:rsidRDefault="00DE4D41" w:rsidP="00DE4D41">
      <w:pPr>
        <w:pStyle w:val="Lijstalinea"/>
        <w:numPr>
          <w:ilvl w:val="0"/>
          <w:numId w:val="27"/>
        </w:numPr>
      </w:pPr>
      <w:r>
        <w:t xml:space="preserve">Kokerprofiel voor </w:t>
      </w:r>
      <w:proofErr w:type="spellStart"/>
      <w:r>
        <w:t>kalfplaatsing</w:t>
      </w:r>
      <w:proofErr w:type="spellEnd"/>
      <w:r>
        <w:t xml:space="preserve"> onderaan.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1716"/>
        <w:gridCol w:w="2269"/>
        <w:gridCol w:w="2262"/>
        <w:gridCol w:w="2815"/>
      </w:tblGrid>
      <w:tr w:rsidR="00DE4D41" w14:paraId="02AFB461" w14:textId="77777777" w:rsidTr="006C10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15466D77" w14:textId="77777777" w:rsidR="00DE4D41" w:rsidRPr="00582691" w:rsidRDefault="00DE4D41" w:rsidP="006C10F3">
            <w:pPr>
              <w:jc w:val="center"/>
              <w:rPr>
                <w:color w:val="54AF2E"/>
              </w:rPr>
            </w:pPr>
          </w:p>
        </w:tc>
        <w:tc>
          <w:tcPr>
            <w:tcW w:w="4053" w:type="pct"/>
            <w:gridSpan w:val="3"/>
            <w:vAlign w:val="center"/>
          </w:tcPr>
          <w:p w14:paraId="49E21E42" w14:textId="77777777" w:rsidR="00DE4D41" w:rsidRDefault="00DE4D41" w:rsidP="006C10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 xml:space="preserve">Afmeting </w:t>
            </w:r>
            <w:r w:rsidRPr="00A51903">
              <w:rPr>
                <w:b w:val="0"/>
                <w:bCs w:val="0"/>
                <w:color w:val="54AF2E"/>
                <w:sz w:val="18"/>
                <w:szCs w:val="18"/>
              </w:rPr>
              <w:t>(mm)</w:t>
            </w:r>
          </w:p>
        </w:tc>
      </w:tr>
      <w:tr w:rsidR="00DE4D41" w14:paraId="7E0AD83F" w14:textId="77777777" w:rsidTr="00374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29A79E05" w14:textId="77777777" w:rsidR="00DE4D41" w:rsidRPr="000C1880" w:rsidRDefault="00DE4D41" w:rsidP="006C10F3">
            <w:pPr>
              <w:pStyle w:val="Keuze"/>
              <w:rPr>
                <w:i w:val="0"/>
                <w:iCs/>
                <w:color w:val="auto"/>
              </w:rPr>
            </w:pPr>
            <w:r>
              <w:rPr>
                <w:i w:val="0"/>
                <w:iCs/>
                <w:color w:val="auto"/>
              </w:rPr>
              <w:t>Kokerprofiel</w:t>
            </w:r>
          </w:p>
        </w:tc>
        <w:tc>
          <w:tcPr>
            <w:tcW w:w="1252" w:type="pct"/>
            <w:vAlign w:val="center"/>
          </w:tcPr>
          <w:p w14:paraId="1E65E2D0" w14:textId="77777777" w:rsidR="00DE4D41" w:rsidRDefault="00DE4D41" w:rsidP="006C10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 x 20</w:t>
            </w:r>
          </w:p>
        </w:tc>
        <w:tc>
          <w:tcPr>
            <w:tcW w:w="1248" w:type="pct"/>
            <w:vAlign w:val="center"/>
          </w:tcPr>
          <w:p w14:paraId="45BB0A7F" w14:textId="77777777" w:rsidR="00DE4D41" w:rsidRDefault="00DE4D41" w:rsidP="006C10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 x 25</w:t>
            </w:r>
          </w:p>
        </w:tc>
        <w:tc>
          <w:tcPr>
            <w:tcW w:w="1553" w:type="pct"/>
            <w:vAlign w:val="center"/>
          </w:tcPr>
          <w:p w14:paraId="338E882C" w14:textId="77777777" w:rsidR="00DE4D41" w:rsidRDefault="00DE4D41" w:rsidP="006C10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 x 35</w:t>
            </w:r>
          </w:p>
        </w:tc>
      </w:tr>
      <w:tr w:rsidR="00DE4D41" w14:paraId="3A6930BA" w14:textId="77777777" w:rsidTr="00374B3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0116E80B" w14:textId="77777777" w:rsidR="00DE4D41" w:rsidRPr="000C1880" w:rsidRDefault="00DE4D41" w:rsidP="006C10F3">
            <w:pPr>
              <w:rPr>
                <w:iCs/>
              </w:rPr>
            </w:pPr>
            <w:proofErr w:type="spellStart"/>
            <w:r>
              <w:rPr>
                <w:iCs/>
              </w:rPr>
              <w:t>Bovenprofiel</w:t>
            </w:r>
            <w:proofErr w:type="spellEnd"/>
          </w:p>
        </w:tc>
        <w:tc>
          <w:tcPr>
            <w:tcW w:w="1252" w:type="pct"/>
            <w:vAlign w:val="center"/>
          </w:tcPr>
          <w:p w14:paraId="66D0AAE9" w14:textId="77777777" w:rsidR="00DE4D41" w:rsidRDefault="00DE4D41" w:rsidP="006C10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1248" w:type="pct"/>
            <w:vAlign w:val="center"/>
          </w:tcPr>
          <w:p w14:paraId="6E39A055" w14:textId="77777777" w:rsidR="00DE4D41" w:rsidRDefault="00DE4D41" w:rsidP="006C10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1553" w:type="pct"/>
            <w:vAlign w:val="center"/>
          </w:tcPr>
          <w:p w14:paraId="33C8D391" w14:textId="77777777" w:rsidR="00DE4D41" w:rsidRDefault="00DE4D41" w:rsidP="006C10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</w:t>
            </w:r>
          </w:p>
        </w:tc>
      </w:tr>
      <w:tr w:rsidR="00DE4D41" w14:paraId="64F5C592" w14:textId="77777777" w:rsidTr="00374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707F1B3F" w14:textId="77777777" w:rsidR="00DE4D41" w:rsidRDefault="00DE4D41" w:rsidP="006C10F3">
            <w:pPr>
              <w:rPr>
                <w:iCs/>
              </w:rPr>
            </w:pPr>
            <w:r>
              <w:rPr>
                <w:iCs/>
              </w:rPr>
              <w:t>Glasgoot</w:t>
            </w:r>
          </w:p>
        </w:tc>
        <w:tc>
          <w:tcPr>
            <w:tcW w:w="1252" w:type="pct"/>
            <w:vAlign w:val="center"/>
          </w:tcPr>
          <w:p w14:paraId="57452B42" w14:textId="77777777" w:rsidR="00DE4D41" w:rsidRDefault="00DE4D41" w:rsidP="006C10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1248" w:type="pct"/>
            <w:vAlign w:val="center"/>
          </w:tcPr>
          <w:p w14:paraId="1399680F" w14:textId="77777777" w:rsidR="00DE4D41" w:rsidRDefault="00DE4D41" w:rsidP="006C10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1553" w:type="pct"/>
            <w:vAlign w:val="center"/>
          </w:tcPr>
          <w:p w14:paraId="7F39BC32" w14:textId="77777777" w:rsidR="00DE4D41" w:rsidRDefault="00DE4D41" w:rsidP="006C10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42</w:t>
            </w:r>
          </w:p>
        </w:tc>
      </w:tr>
      <w:tr w:rsidR="00DE4D41" w14:paraId="3FE29367" w14:textId="77777777" w:rsidTr="006C10F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4A4C6472" w14:textId="77777777" w:rsidR="00DE4D41" w:rsidRPr="000C1880" w:rsidRDefault="00DE4D41" w:rsidP="006C10F3">
            <w:pPr>
              <w:rPr>
                <w:i/>
                <w:iCs/>
              </w:rPr>
            </w:pPr>
            <w:r w:rsidRPr="000C1880">
              <w:rPr>
                <w:rStyle w:val="KeuzeChar"/>
                <w:i w:val="0"/>
                <w:iCs/>
                <w:color w:val="auto"/>
              </w:rPr>
              <w:t>Roosterdiepte</w:t>
            </w:r>
          </w:p>
        </w:tc>
        <w:tc>
          <w:tcPr>
            <w:tcW w:w="4053" w:type="pct"/>
            <w:gridSpan w:val="3"/>
            <w:vAlign w:val="center"/>
          </w:tcPr>
          <w:p w14:paraId="6FB64E31" w14:textId="77777777" w:rsidR="00DE4D41" w:rsidRDefault="00DE4D41" w:rsidP="006C10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162</w:t>
            </w:r>
          </w:p>
        </w:tc>
      </w:tr>
    </w:tbl>
    <w:p w14:paraId="5E752A80" w14:textId="77777777" w:rsidR="00853931" w:rsidRPr="00C84436" w:rsidRDefault="0030593A" w:rsidP="0030593A">
      <w:pPr>
        <w:pStyle w:val="Kop3"/>
      </w:pPr>
      <w:r w:rsidRPr="00C84436">
        <w:t>Toepassingsgebied</w:t>
      </w:r>
    </w:p>
    <w:p w14:paraId="4FEC4EC2" w14:textId="77777777" w:rsidR="0030593A" w:rsidRDefault="0030593A" w:rsidP="0030593A">
      <w:pPr>
        <w:pStyle w:val="Lijstalinea"/>
        <w:numPr>
          <w:ilvl w:val="0"/>
          <w:numId w:val="18"/>
        </w:numPr>
      </w:pPr>
      <w:r w:rsidRPr="00C84436">
        <w:t>Tot een gebouwhoogte van 40 meter.</w:t>
      </w:r>
    </w:p>
    <w:p w14:paraId="7FEF0608" w14:textId="591831B9" w:rsidR="00F73FFA" w:rsidRDefault="00F73FFA" w:rsidP="0030593A">
      <w:pPr>
        <w:pStyle w:val="Lijstalinea"/>
        <w:numPr>
          <w:ilvl w:val="0"/>
          <w:numId w:val="18"/>
        </w:numPr>
      </w:pPr>
      <w:r>
        <w:t>Toepasbaar op alle glasdiktes van 8</w:t>
      </w:r>
      <w:r w:rsidR="00956CD1">
        <w:t>*</w:t>
      </w:r>
      <w:r>
        <w:t xml:space="preserve"> tot 56 mm.</w:t>
      </w:r>
    </w:p>
    <w:p w14:paraId="15356BBB" w14:textId="3D21666E" w:rsidR="00F73FFA" w:rsidRDefault="00F73FFA" w:rsidP="0030593A">
      <w:pPr>
        <w:pStyle w:val="Lijstalinea"/>
        <w:numPr>
          <w:ilvl w:val="0"/>
          <w:numId w:val="18"/>
        </w:numPr>
      </w:pPr>
      <w:r>
        <w:t>Ideaal in combinatie met vacuümglas</w:t>
      </w:r>
      <w:r w:rsidR="009F39A2">
        <w:t>.</w:t>
      </w:r>
    </w:p>
    <w:p w14:paraId="10B6641F" w14:textId="5F451109" w:rsidR="009F39A2" w:rsidRPr="00C84436" w:rsidRDefault="009F39A2" w:rsidP="0030593A">
      <w:pPr>
        <w:pStyle w:val="Lijstalinea"/>
        <w:numPr>
          <w:ilvl w:val="0"/>
          <w:numId w:val="18"/>
        </w:numPr>
      </w:pPr>
      <w:r>
        <w:t>Koploper voor renovatieprojecten.</w:t>
      </w:r>
    </w:p>
    <w:p w14:paraId="474843DB" w14:textId="77777777" w:rsidR="00DE305D" w:rsidRPr="00AB199A" w:rsidRDefault="00DE305D" w:rsidP="00DE305D">
      <w:pPr>
        <w:pStyle w:val="Kop2"/>
      </w:pPr>
      <w:r w:rsidRPr="00AB199A">
        <w:t xml:space="preserve">Materiaal en </w:t>
      </w:r>
      <w:proofErr w:type="spellStart"/>
      <w:r w:rsidRPr="00AB199A">
        <w:t>oppervlaktebehandling</w:t>
      </w:r>
      <w:proofErr w:type="spellEnd"/>
    </w:p>
    <w:p w14:paraId="3A5FFA02" w14:textId="77777777" w:rsidR="00DE305D" w:rsidRPr="00AB199A" w:rsidRDefault="00221510" w:rsidP="00DE305D">
      <w:pPr>
        <w:pStyle w:val="Kop3"/>
      </w:pPr>
      <w:r w:rsidRPr="007D2538">
        <w:t>Profielen en bedienbare klep</w:t>
      </w:r>
    </w:p>
    <w:p w14:paraId="0F06E337" w14:textId="77777777" w:rsidR="00DE305D" w:rsidRPr="00DE305D" w:rsidRDefault="00DE305D" w:rsidP="00DE305D">
      <w:pPr>
        <w:pStyle w:val="Lijstalinea"/>
        <w:numPr>
          <w:ilvl w:val="0"/>
          <w:numId w:val="18"/>
        </w:numPr>
        <w:rPr>
          <w:lang w:val="fr-FR"/>
        </w:rPr>
      </w:pPr>
      <w:r>
        <w:rPr>
          <w:lang w:val="fr-FR"/>
        </w:rPr>
        <w:t>Aluminium</w:t>
      </w:r>
      <w:r>
        <w:rPr>
          <w:lang w:val="fr-FR"/>
        </w:rPr>
        <w:tab/>
      </w:r>
      <w:r>
        <w:rPr>
          <w:lang w:val="fr-FR"/>
        </w:rPr>
        <w:tab/>
      </w:r>
      <w:r>
        <w:t>EN AW-6063 T66</w:t>
      </w:r>
    </w:p>
    <w:p w14:paraId="16476935" w14:textId="77777777" w:rsidR="00DE305D" w:rsidRPr="00DE305D" w:rsidRDefault="00DE305D" w:rsidP="00DE305D">
      <w:pPr>
        <w:pStyle w:val="Lijstalinea"/>
        <w:numPr>
          <w:ilvl w:val="0"/>
          <w:numId w:val="18"/>
        </w:numPr>
        <w:rPr>
          <w:lang w:val="fr-FR"/>
        </w:rPr>
      </w:pPr>
      <w:r>
        <w:t>Afwerking</w:t>
      </w:r>
    </w:p>
    <w:p w14:paraId="4C9BE0E2" w14:textId="77777777" w:rsidR="00DE305D" w:rsidRDefault="00DE305D" w:rsidP="00DE305D">
      <w:pPr>
        <w:pStyle w:val="Lijstalinea"/>
        <w:numPr>
          <w:ilvl w:val="1"/>
          <w:numId w:val="18"/>
        </w:numPr>
      </w:pPr>
      <w:r>
        <w:t xml:space="preserve">Naturel geanodiseerd (15-20 </w:t>
      </w:r>
      <w:r w:rsidRPr="00BD5A8C">
        <w:rPr>
          <w:rFonts w:cs="Calibri"/>
        </w:rPr>
        <w:t>μ</w:t>
      </w:r>
      <w:r>
        <w:t xml:space="preserve">m) volgens </w:t>
      </w:r>
      <w:proofErr w:type="spellStart"/>
      <w:r>
        <w:t>Qualanod</w:t>
      </w:r>
      <w:proofErr w:type="spellEnd"/>
    </w:p>
    <w:p w14:paraId="130F14A6" w14:textId="77777777" w:rsidR="00DE305D" w:rsidRDefault="00DE305D" w:rsidP="00DE305D">
      <w:pPr>
        <w:pStyle w:val="Lijstalinea"/>
        <w:numPr>
          <w:ilvl w:val="1"/>
          <w:numId w:val="18"/>
        </w:numPr>
      </w:pPr>
      <w:r w:rsidRPr="00351F07">
        <w:t>Gemoffeld polyester po</w:t>
      </w:r>
      <w:r>
        <w:t>e</w:t>
      </w:r>
      <w:r w:rsidRPr="00351F07">
        <w:t xml:space="preserve">dercoating (60-80 </w:t>
      </w:r>
      <w:r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4497CFEA" w14:textId="77777777" w:rsidR="002D5A69" w:rsidRDefault="00E069B4" w:rsidP="002D5A69">
      <w:pPr>
        <w:pStyle w:val="Lijstalinea"/>
        <w:numPr>
          <w:ilvl w:val="2"/>
          <w:numId w:val="18"/>
        </w:numPr>
      </w:pPr>
      <w:r>
        <w:t>DUCO300RAL</w:t>
      </w:r>
    </w:p>
    <w:p w14:paraId="0F1012E9" w14:textId="77777777" w:rsidR="002D5A69" w:rsidRDefault="002D5A69" w:rsidP="002D5A69">
      <w:pPr>
        <w:pStyle w:val="Lijstalinea"/>
        <w:numPr>
          <w:ilvl w:val="2"/>
          <w:numId w:val="18"/>
        </w:numPr>
      </w:pPr>
      <w:r>
        <w:t>D</w:t>
      </w:r>
      <w:r w:rsidR="00E069B4">
        <w:t xml:space="preserve">uco </w:t>
      </w:r>
      <w:proofErr w:type="spellStart"/>
      <w:r>
        <w:t>A</w:t>
      </w:r>
      <w:r w:rsidR="00E069B4">
        <w:t>nodic</w:t>
      </w:r>
      <w:proofErr w:type="spellEnd"/>
      <w:r w:rsidR="00E069B4">
        <w:t xml:space="preserve"> </w:t>
      </w:r>
      <w:r>
        <w:t>R</w:t>
      </w:r>
      <w:r w:rsidR="00E069B4">
        <w:t>al (DAR)</w:t>
      </w:r>
    </w:p>
    <w:p w14:paraId="76B23262" w14:textId="77777777" w:rsidR="002D5A69" w:rsidRDefault="002D5A69" w:rsidP="002D5A69">
      <w:pPr>
        <w:pStyle w:val="Lijstalinea"/>
        <w:numPr>
          <w:ilvl w:val="2"/>
          <w:numId w:val="18"/>
        </w:numPr>
      </w:pPr>
      <w:r>
        <w:t>Bi-</w:t>
      </w:r>
      <w:proofErr w:type="spellStart"/>
      <w:r>
        <w:t>color</w:t>
      </w:r>
      <w:proofErr w:type="spellEnd"/>
      <w:r w:rsidR="000C258D">
        <w:t xml:space="preserve"> (verschillende kleur aan de binnenkant en de buitenkant)</w:t>
      </w:r>
    </w:p>
    <w:p w14:paraId="2D43CD38" w14:textId="77777777" w:rsidR="00DE305D" w:rsidRDefault="00221510" w:rsidP="00DE305D">
      <w:pPr>
        <w:pStyle w:val="Kop3"/>
      </w:pPr>
      <w:r>
        <w:t>Koppelstukken, ZR-klep, kopschotten en klepbediening</w:t>
      </w:r>
    </w:p>
    <w:p w14:paraId="1D249B50" w14:textId="330B37E2" w:rsidR="00DE305D" w:rsidRPr="00B42395" w:rsidRDefault="00DE305D" w:rsidP="00DE305D">
      <w:pPr>
        <w:pStyle w:val="Lijstalinea"/>
        <w:numPr>
          <w:ilvl w:val="0"/>
          <w:numId w:val="18"/>
        </w:numPr>
      </w:pPr>
      <w:r w:rsidRPr="00B42395">
        <w:t>Kunststof</w:t>
      </w:r>
      <w:r w:rsidRPr="00B42395">
        <w:tab/>
      </w:r>
      <w:r w:rsidRPr="00B42395">
        <w:tab/>
        <w:t xml:space="preserve">ABS en </w:t>
      </w:r>
      <w:r w:rsidR="007D2538" w:rsidRPr="00B42395">
        <w:t>Polypropyleen</w:t>
      </w:r>
    </w:p>
    <w:p w14:paraId="206707DC" w14:textId="77777777" w:rsidR="00DE305D" w:rsidRPr="00B42395" w:rsidRDefault="00DE305D" w:rsidP="00DE305D">
      <w:pPr>
        <w:pStyle w:val="Lijstalinea"/>
        <w:ind w:left="2832"/>
      </w:pPr>
      <w:r w:rsidRPr="00B42395">
        <w:t>Slagvast, kleurvast en weerbestendig</w:t>
      </w:r>
    </w:p>
    <w:p w14:paraId="2BA53473" w14:textId="77777777" w:rsidR="00DE305D" w:rsidRPr="00B42395" w:rsidRDefault="00DE305D" w:rsidP="00DE305D">
      <w:pPr>
        <w:pStyle w:val="Lijstalinea"/>
        <w:numPr>
          <w:ilvl w:val="0"/>
          <w:numId w:val="18"/>
        </w:numPr>
      </w:pPr>
      <w:r w:rsidRPr="00B42395">
        <w:t>Afwerking</w:t>
      </w:r>
    </w:p>
    <w:p w14:paraId="7BD9FC16" w14:textId="4299D450" w:rsidR="00DE305D" w:rsidRPr="00B42395" w:rsidRDefault="002D5A69" w:rsidP="00DE305D">
      <w:pPr>
        <w:pStyle w:val="Lijstalinea"/>
        <w:numPr>
          <w:ilvl w:val="1"/>
          <w:numId w:val="18"/>
        </w:numPr>
      </w:pPr>
      <w:r w:rsidRPr="00B42395">
        <w:t xml:space="preserve">Wit / </w:t>
      </w:r>
      <w:r w:rsidR="00CC08A6" w:rsidRPr="00B42395">
        <w:t xml:space="preserve">grijs / </w:t>
      </w:r>
      <w:r w:rsidRPr="00B42395">
        <w:t>zwart</w:t>
      </w:r>
    </w:p>
    <w:p w14:paraId="0B38D666" w14:textId="355DFBBA" w:rsidR="00DE305D" w:rsidRDefault="00DE305D" w:rsidP="00DE305D">
      <w:pPr>
        <w:pStyle w:val="Kop3"/>
      </w:pPr>
      <w:r>
        <w:t>Akoestisch materiaal</w:t>
      </w:r>
      <w:r w:rsidR="002D5A69">
        <w:t xml:space="preserve"> AK</w:t>
      </w:r>
    </w:p>
    <w:p w14:paraId="1E85C253" w14:textId="25033BA6" w:rsidR="008854E9" w:rsidRDefault="00861350" w:rsidP="002D5A69">
      <w:pPr>
        <w:pStyle w:val="Lijstalinea"/>
        <w:numPr>
          <w:ilvl w:val="0"/>
          <w:numId w:val="18"/>
        </w:numPr>
        <w:rPr>
          <w:vertAlign w:val="superscript"/>
        </w:rPr>
      </w:pPr>
      <w:r>
        <w:t>Geperst vlokkenschuim</w:t>
      </w:r>
      <w:r w:rsidR="002D5A69">
        <w:tab/>
      </w:r>
      <w:r w:rsidR="002D5A69">
        <w:tab/>
      </w:r>
      <w:r>
        <w:t>10, 60, 80, 100 </w:t>
      </w:r>
      <w:r w:rsidR="002D5A69">
        <w:t>kg/m</w:t>
      </w:r>
      <w:r w:rsidR="002D5A69" w:rsidRPr="002D5A69">
        <w:rPr>
          <w:vertAlign w:val="superscript"/>
        </w:rPr>
        <w:t>3</w:t>
      </w:r>
    </w:p>
    <w:p w14:paraId="081410CC" w14:textId="77777777" w:rsidR="008854E9" w:rsidRDefault="008854E9">
      <w:pPr>
        <w:rPr>
          <w:vertAlign w:val="superscript"/>
        </w:rPr>
      </w:pPr>
      <w:r>
        <w:rPr>
          <w:vertAlign w:val="superscript"/>
        </w:rPr>
        <w:br w:type="page"/>
      </w:r>
    </w:p>
    <w:p w14:paraId="0C7CB7A2" w14:textId="77777777" w:rsidR="002D5A69" w:rsidRDefault="002D5A69" w:rsidP="002D5A69">
      <w:pPr>
        <w:pStyle w:val="Kop2"/>
      </w:pPr>
      <w:r>
        <w:lastRenderedPageBreak/>
        <w:t>Technische specificaties</w:t>
      </w:r>
    </w:p>
    <w:p w14:paraId="279D6E49" w14:textId="77777777" w:rsidR="00AD63FD" w:rsidRDefault="00FA1199" w:rsidP="00853931">
      <w:pPr>
        <w:pStyle w:val="Kop3"/>
      </w:pPr>
      <w:r w:rsidRPr="005742FC">
        <w:t>U-waarde</w:t>
      </w:r>
    </w:p>
    <w:tbl>
      <w:tblPr>
        <w:tblStyle w:val="Onopgemaaktetabel1"/>
        <w:tblW w:w="4975" w:type="pct"/>
        <w:tblLook w:val="04A0" w:firstRow="1" w:lastRow="0" w:firstColumn="1" w:lastColumn="0" w:noHBand="0" w:noVBand="1"/>
      </w:tblPr>
      <w:tblGrid>
        <w:gridCol w:w="2213"/>
        <w:gridCol w:w="3403"/>
        <w:gridCol w:w="3401"/>
      </w:tblGrid>
      <w:tr w:rsidR="00A0077F" w14:paraId="29D6B291" w14:textId="77777777" w:rsidTr="009568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pct"/>
            <w:vAlign w:val="center"/>
          </w:tcPr>
          <w:p w14:paraId="5FE5CE1A" w14:textId="52A20BB5" w:rsidR="00690C54" w:rsidRPr="00582691" w:rsidRDefault="00690C54" w:rsidP="006C1458">
            <w:pPr>
              <w:jc w:val="center"/>
              <w:rPr>
                <w:b w:val="0"/>
                <w:bCs w:val="0"/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1887" w:type="pct"/>
            <w:vAlign w:val="center"/>
          </w:tcPr>
          <w:p w14:paraId="0E20B32F" w14:textId="77777777" w:rsidR="00690C54" w:rsidRDefault="00690C54" w:rsidP="000A30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U-waarde</w:t>
            </w:r>
            <w:r>
              <w:rPr>
                <w:color w:val="54AF2E"/>
              </w:rPr>
              <w:br/>
            </w:r>
            <w:r w:rsidRPr="00690C54">
              <w:rPr>
                <w:b w:val="0"/>
                <w:bCs w:val="0"/>
                <w:color w:val="54AF2E"/>
                <w:sz w:val="18"/>
                <w:szCs w:val="18"/>
              </w:rPr>
              <w:t>in W/m</w:t>
            </w:r>
            <w:r w:rsidRPr="00690C54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2</w:t>
            </w:r>
            <w:r w:rsidRPr="00690C54">
              <w:rPr>
                <w:b w:val="0"/>
                <w:bCs w:val="0"/>
                <w:color w:val="54AF2E"/>
                <w:sz w:val="18"/>
                <w:szCs w:val="18"/>
              </w:rPr>
              <w:t>/K</w:t>
            </w:r>
            <w:r>
              <w:rPr>
                <w:color w:val="54AF2E"/>
              </w:rPr>
              <w:br/>
            </w:r>
            <w:r w:rsidRPr="00690C54">
              <w:rPr>
                <w:b w:val="0"/>
                <w:bCs w:val="0"/>
                <w:color w:val="54AF2E"/>
                <w:sz w:val="18"/>
                <w:szCs w:val="18"/>
              </w:rPr>
              <w:t>gesloten stand</w:t>
            </w:r>
          </w:p>
        </w:tc>
        <w:tc>
          <w:tcPr>
            <w:tcW w:w="1887" w:type="pct"/>
            <w:vAlign w:val="center"/>
          </w:tcPr>
          <w:p w14:paraId="1786CF98" w14:textId="77777777" w:rsidR="00690C54" w:rsidRDefault="00690C54" w:rsidP="00690C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 xml:space="preserve">Binnen </w:t>
            </w:r>
            <w:proofErr w:type="spellStart"/>
            <w:r>
              <w:rPr>
                <w:color w:val="54AF2E"/>
              </w:rPr>
              <w:t>opp</w:t>
            </w:r>
            <w:proofErr w:type="spellEnd"/>
            <w:r>
              <w:rPr>
                <w:color w:val="54AF2E"/>
              </w:rPr>
              <w:t xml:space="preserve"> temp factor f</w:t>
            </w:r>
          </w:p>
        </w:tc>
      </w:tr>
      <w:tr w:rsidR="00956895" w14:paraId="7D6DDA33" w14:textId="77777777" w:rsidTr="00BD0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pct"/>
          </w:tcPr>
          <w:p w14:paraId="5590F533" w14:textId="5A8B95DD" w:rsidR="00EC5588" w:rsidRPr="00582691" w:rsidRDefault="00EC5588" w:rsidP="00EC5588">
            <w:pPr>
              <w:jc w:val="center"/>
              <w:rPr>
                <w:b w:val="0"/>
                <w:bCs w:val="0"/>
              </w:rPr>
            </w:pPr>
            <w:proofErr w:type="spellStart"/>
            <w:r w:rsidRPr="00A726B6">
              <w:t>Glas</w:t>
            </w:r>
            <w:r w:rsidRPr="00A726B6">
              <w:rPr>
                <w:color w:val="54AF2E"/>
              </w:rPr>
              <w:t>Vent</w:t>
            </w:r>
            <w:proofErr w:type="spellEnd"/>
            <w:r w:rsidRPr="001573DD">
              <w:t xml:space="preserve"> 16 </w:t>
            </w:r>
            <w:r w:rsidRPr="00EA588A">
              <w:t>ZR AK</w:t>
            </w:r>
          </w:p>
        </w:tc>
        <w:tc>
          <w:tcPr>
            <w:tcW w:w="1887" w:type="pct"/>
            <w:vAlign w:val="center"/>
          </w:tcPr>
          <w:p w14:paraId="14854F94" w14:textId="3D01C294" w:rsidR="00EC5588" w:rsidRDefault="00EC5588" w:rsidP="00EC5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2,09</w:t>
            </w:r>
          </w:p>
        </w:tc>
        <w:tc>
          <w:tcPr>
            <w:tcW w:w="1887" w:type="pct"/>
            <w:vAlign w:val="center"/>
          </w:tcPr>
          <w:p w14:paraId="2CCADC30" w14:textId="63FE96D6" w:rsidR="00EC5588" w:rsidRDefault="00EC5588" w:rsidP="00EC5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0,69</w:t>
            </w:r>
          </w:p>
        </w:tc>
      </w:tr>
    </w:tbl>
    <w:p w14:paraId="09996F9D" w14:textId="51B2D4FD" w:rsidR="00FA1199" w:rsidRPr="00A01B06" w:rsidRDefault="00525C83" w:rsidP="00FA1199">
      <w:pPr>
        <w:jc w:val="right"/>
        <w:rPr>
          <w:sz w:val="18"/>
          <w:szCs w:val="18"/>
        </w:rPr>
      </w:pPr>
      <w:r w:rsidRPr="00A01B06">
        <w:rPr>
          <w:sz w:val="18"/>
          <w:szCs w:val="18"/>
        </w:rPr>
        <w:t xml:space="preserve">Volgens </w:t>
      </w:r>
      <w:r w:rsidR="00FA1199" w:rsidRPr="00A01B06">
        <w:rPr>
          <w:sz w:val="18"/>
          <w:szCs w:val="18"/>
        </w:rPr>
        <w:t>N</w:t>
      </w:r>
      <w:r w:rsidR="005742FC">
        <w:rPr>
          <w:sz w:val="18"/>
          <w:szCs w:val="18"/>
        </w:rPr>
        <w:t>E</w:t>
      </w:r>
      <w:r w:rsidR="00FA1199" w:rsidRPr="00A01B06">
        <w:rPr>
          <w:sz w:val="18"/>
          <w:szCs w:val="18"/>
        </w:rPr>
        <w:t>N EN 100</w:t>
      </w:r>
      <w:r w:rsidR="00690C54" w:rsidRPr="00A01B06">
        <w:rPr>
          <w:sz w:val="18"/>
          <w:szCs w:val="18"/>
        </w:rPr>
        <w:t>7</w:t>
      </w:r>
      <w:r w:rsidR="00FA1199" w:rsidRPr="00A01B06">
        <w:rPr>
          <w:sz w:val="18"/>
          <w:szCs w:val="18"/>
        </w:rPr>
        <w:t>7-2</w:t>
      </w:r>
    </w:p>
    <w:p w14:paraId="716E2DE2" w14:textId="6DA4E35A" w:rsidR="008900A3" w:rsidRPr="008900A3" w:rsidRDefault="00853931" w:rsidP="00EA588A">
      <w:pPr>
        <w:pStyle w:val="Kop3"/>
      </w:pPr>
      <w:r w:rsidRPr="00582691">
        <w:t>Ventilatiewaarden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09"/>
        <w:gridCol w:w="4535"/>
      </w:tblGrid>
      <w:tr w:rsidR="00F00748" w14:paraId="39B7D22B" w14:textId="77777777" w:rsidTr="00F007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B0FA590" w14:textId="530D2043" w:rsidR="001F5F4F" w:rsidRPr="00EC5588" w:rsidRDefault="001F5F4F" w:rsidP="00EC5588">
            <w:pPr>
              <w:jc w:val="center"/>
              <w:rPr>
                <w:b w:val="0"/>
                <w:bCs w:val="0"/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4535" w:type="dxa"/>
            <w:vAlign w:val="center"/>
          </w:tcPr>
          <w:p w14:paraId="024F5A96" w14:textId="6590BED7" w:rsidR="001F5F4F" w:rsidRPr="00582691" w:rsidRDefault="001F5F4F" w:rsidP="00CA34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color w:val="54AF2E"/>
              </w:rPr>
              <w:t>Ventilatiecapaciteit</w:t>
            </w:r>
            <w:r w:rsidR="00EC5588">
              <w:rPr>
                <w:color w:val="54AF2E"/>
              </w:rPr>
              <w:t xml:space="preserve"> </w:t>
            </w:r>
            <w:r>
              <w:rPr>
                <w:color w:val="54AF2E"/>
              </w:rPr>
              <w:t>(</w:t>
            </w:r>
            <w:proofErr w:type="spellStart"/>
            <w:r>
              <w:rPr>
                <w:color w:val="54AF2E"/>
              </w:rPr>
              <w:t>Qv</w:t>
            </w:r>
            <w:proofErr w:type="spellEnd"/>
            <w:r>
              <w:rPr>
                <w:color w:val="54AF2E"/>
              </w:rPr>
              <w:t>)</w:t>
            </w:r>
            <w:r w:rsidRPr="00582691">
              <w:rPr>
                <w:b w:val="0"/>
                <w:bCs w:val="0"/>
                <w:color w:val="54AF2E"/>
              </w:rPr>
              <w:t xml:space="preserve"> bij </w:t>
            </w:r>
            <w:r>
              <w:rPr>
                <w:color w:val="54AF2E"/>
              </w:rPr>
              <w:t>1</w:t>
            </w:r>
            <w:r w:rsidRPr="00582691">
              <w:rPr>
                <w:color w:val="54AF2E"/>
              </w:rPr>
              <w:t> Pa</w:t>
            </w:r>
          </w:p>
          <w:p w14:paraId="3952D4BB" w14:textId="77777777" w:rsidR="001F5F4F" w:rsidRPr="00582691" w:rsidRDefault="001F5F4F" w:rsidP="00CA34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</w:rPr>
            </w:pP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 xml:space="preserve">(in </w:t>
            </w:r>
            <w:r>
              <w:rPr>
                <w:b w:val="0"/>
                <w:bCs w:val="0"/>
                <w:color w:val="54AF2E"/>
                <w:sz w:val="18"/>
                <w:szCs w:val="18"/>
              </w:rPr>
              <w:t>d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m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3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/</w:t>
            </w:r>
            <w:r>
              <w:rPr>
                <w:b w:val="0"/>
                <w:bCs w:val="0"/>
                <w:color w:val="54AF2E"/>
                <w:sz w:val="18"/>
                <w:szCs w:val="18"/>
              </w:rPr>
              <w:t>s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/m)</w:t>
            </w:r>
          </w:p>
        </w:tc>
      </w:tr>
      <w:tr w:rsidR="00F00748" w14:paraId="5C4CBB40" w14:textId="77777777" w:rsidTr="00F00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0689FF" w14:textId="13744129" w:rsidR="001F5F4F" w:rsidRPr="00582691" w:rsidRDefault="00EC5588" w:rsidP="00CA3482">
            <w:pPr>
              <w:jc w:val="center"/>
              <w:rPr>
                <w:b w:val="0"/>
                <w:bCs w:val="0"/>
              </w:rPr>
            </w:pPr>
            <w:proofErr w:type="spellStart"/>
            <w:r w:rsidRPr="00A726B6">
              <w:t>Glas</w:t>
            </w:r>
            <w:r w:rsidRPr="00A726B6">
              <w:rPr>
                <w:color w:val="54AF2E"/>
              </w:rPr>
              <w:t>Vent</w:t>
            </w:r>
            <w:proofErr w:type="spellEnd"/>
            <w:r w:rsidRPr="001573DD">
              <w:t xml:space="preserve"> 16 </w:t>
            </w:r>
            <w:r w:rsidRPr="00EA588A">
              <w:t>ZR AK</w:t>
            </w:r>
          </w:p>
        </w:tc>
        <w:tc>
          <w:tcPr>
            <w:tcW w:w="4535" w:type="dxa"/>
            <w:vAlign w:val="center"/>
          </w:tcPr>
          <w:p w14:paraId="01E8D554" w14:textId="0F64C080" w:rsidR="001F5F4F" w:rsidRDefault="00EC5588" w:rsidP="00EC55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15,6</w:t>
            </w:r>
          </w:p>
        </w:tc>
      </w:tr>
    </w:tbl>
    <w:p w14:paraId="0FAF39D3" w14:textId="77777777" w:rsidR="00EC5588" w:rsidRDefault="00EC5588" w:rsidP="00EC5588">
      <w:pPr>
        <w:jc w:val="right"/>
        <w:rPr>
          <w:sz w:val="18"/>
          <w:szCs w:val="18"/>
        </w:rPr>
      </w:pPr>
      <w:r w:rsidRPr="00582691">
        <w:rPr>
          <w:sz w:val="18"/>
          <w:szCs w:val="18"/>
        </w:rPr>
        <w:t xml:space="preserve">Volgens </w:t>
      </w:r>
      <w:r>
        <w:rPr>
          <w:sz w:val="18"/>
          <w:szCs w:val="18"/>
        </w:rPr>
        <w:t>NEN EN 13141</w:t>
      </w:r>
    </w:p>
    <w:p w14:paraId="5EE14FB5" w14:textId="1AEF3A38" w:rsidR="00DD5F26" w:rsidRDefault="00582691" w:rsidP="00DD5F26">
      <w:pPr>
        <w:pStyle w:val="Kop3"/>
      </w:pPr>
      <w:r>
        <w:t>Akoestische waarden</w:t>
      </w:r>
    </w:p>
    <w:tbl>
      <w:tblPr>
        <w:tblStyle w:val="Onopgemaaktetabel1"/>
        <w:tblW w:w="9013" w:type="dxa"/>
        <w:tblLook w:val="04A0" w:firstRow="1" w:lastRow="0" w:firstColumn="1" w:lastColumn="0" w:noHBand="0" w:noVBand="1"/>
      </w:tblPr>
      <w:tblGrid>
        <w:gridCol w:w="2209"/>
        <w:gridCol w:w="2268"/>
        <w:gridCol w:w="2268"/>
        <w:gridCol w:w="2268"/>
      </w:tblGrid>
      <w:tr w:rsidR="00A05EAA" w:rsidRPr="009F405C" w14:paraId="7C464601" w14:textId="77777777" w:rsidTr="00BD0A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0BBFF2A" w14:textId="7265B794" w:rsidR="00DD5F26" w:rsidRPr="00436EBA" w:rsidRDefault="00DD5F26" w:rsidP="00DD5F26">
            <w:pPr>
              <w:jc w:val="center"/>
              <w:rPr>
                <w:b w:val="0"/>
                <w:bCs w:val="0"/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</w:tcPr>
          <w:p w14:paraId="3738C5DA" w14:textId="77777777" w:rsidR="00DD5F26" w:rsidRPr="009F405C" w:rsidRDefault="00DD5F26" w:rsidP="00CA34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  <w:lang w:val="en-US"/>
              </w:rPr>
            </w:pPr>
            <w:proofErr w:type="spellStart"/>
            <w:r w:rsidRPr="009F405C">
              <w:rPr>
                <w:color w:val="54AF2E"/>
                <w:lang w:val="en-US"/>
              </w:rPr>
              <w:t>D</w:t>
            </w:r>
            <w:r w:rsidRPr="009F405C">
              <w:rPr>
                <w:color w:val="54AF2E"/>
                <w:vertAlign w:val="subscript"/>
                <w:lang w:val="en-US"/>
              </w:rPr>
              <w:t>n,e,</w:t>
            </w:r>
            <w:r w:rsidRPr="009F405C">
              <w:rPr>
                <w:color w:val="54AF2E"/>
                <w:lang w:val="en-US"/>
              </w:rPr>
              <w:t>W</w:t>
            </w:r>
            <w:proofErr w:type="spellEnd"/>
            <w:r w:rsidRPr="009F405C">
              <w:rPr>
                <w:color w:val="54AF2E"/>
                <w:lang w:val="en-US"/>
              </w:rPr>
              <w:t xml:space="preserve"> (</w:t>
            </w:r>
            <w:proofErr w:type="spellStart"/>
            <w:r w:rsidRPr="009F405C">
              <w:rPr>
                <w:color w:val="54AF2E"/>
                <w:lang w:val="en-US"/>
              </w:rPr>
              <w:t>C;Ctr</w:t>
            </w:r>
            <w:proofErr w:type="spellEnd"/>
            <w:r w:rsidRPr="009F405C">
              <w:rPr>
                <w:color w:val="54AF2E"/>
                <w:lang w:val="en-US"/>
              </w:rPr>
              <w:t>)</w:t>
            </w:r>
            <w:r w:rsidRPr="009F405C">
              <w:rPr>
                <w:color w:val="54AF2E"/>
                <w:lang w:val="en-US"/>
              </w:rPr>
              <w:br/>
            </w:r>
            <w:r w:rsidRPr="009F405C"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>(open stand)</w:t>
            </w:r>
            <w:r w:rsidRPr="009F405C">
              <w:rPr>
                <w:color w:val="54AF2E"/>
                <w:lang w:val="en-US"/>
              </w:rPr>
              <w:br/>
            </w:r>
            <w:r w:rsidRPr="009F405C"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>in dB</w:t>
            </w:r>
          </w:p>
        </w:tc>
        <w:tc>
          <w:tcPr>
            <w:tcW w:w="2268" w:type="dxa"/>
          </w:tcPr>
          <w:p w14:paraId="180AFCA3" w14:textId="77777777" w:rsidR="00DD5F26" w:rsidRPr="009F405C" w:rsidRDefault="00DD5F26" w:rsidP="00CA34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</w:pPr>
            <w:proofErr w:type="spellStart"/>
            <w:r w:rsidRPr="009F405C">
              <w:rPr>
                <w:color w:val="54AF2E"/>
                <w:lang w:val="en-US"/>
              </w:rPr>
              <w:t>D</w:t>
            </w:r>
            <w:r w:rsidRPr="009F405C">
              <w:rPr>
                <w:color w:val="54AF2E"/>
                <w:vertAlign w:val="subscript"/>
                <w:lang w:val="en-US"/>
              </w:rPr>
              <w:t>n,e,</w:t>
            </w:r>
            <w:r w:rsidRPr="009F405C">
              <w:rPr>
                <w:color w:val="54AF2E"/>
                <w:lang w:val="en-US"/>
              </w:rPr>
              <w:t>A</w:t>
            </w:r>
            <w:proofErr w:type="spellEnd"/>
            <w:r w:rsidRPr="009F405C">
              <w:rPr>
                <w:color w:val="54AF2E"/>
                <w:lang w:val="en-US"/>
              </w:rPr>
              <w:t xml:space="preserve"> (</w:t>
            </w:r>
            <w:proofErr w:type="spellStart"/>
            <w:r w:rsidRPr="009F405C">
              <w:rPr>
                <w:color w:val="54AF2E"/>
                <w:lang w:val="en-US"/>
              </w:rPr>
              <w:t>C;Ctr</w:t>
            </w:r>
            <w:proofErr w:type="spellEnd"/>
            <w:r w:rsidRPr="009F405C">
              <w:rPr>
                <w:color w:val="54AF2E"/>
                <w:lang w:val="en-US"/>
              </w:rPr>
              <w:t>)</w:t>
            </w:r>
            <w:r w:rsidRPr="009F405C">
              <w:rPr>
                <w:color w:val="54AF2E"/>
                <w:sz w:val="18"/>
                <w:szCs w:val="18"/>
                <w:lang w:val="en-US"/>
              </w:rPr>
              <w:br/>
            </w:r>
            <w:r w:rsidRPr="009F405C"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>(open stand)</w:t>
            </w:r>
            <w:r w:rsidRPr="009F405C">
              <w:rPr>
                <w:color w:val="54AF2E"/>
                <w:lang w:val="en-US"/>
              </w:rPr>
              <w:br/>
            </w:r>
            <w:r w:rsidRPr="009F405C"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>in dB</w:t>
            </w:r>
          </w:p>
        </w:tc>
        <w:tc>
          <w:tcPr>
            <w:tcW w:w="2268" w:type="dxa"/>
          </w:tcPr>
          <w:p w14:paraId="788AB4C8" w14:textId="77777777" w:rsidR="00DD5F26" w:rsidRPr="009F405C" w:rsidRDefault="00DD5F26" w:rsidP="00CA34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  <w:lang w:val="en-US"/>
              </w:rPr>
            </w:pPr>
            <w:proofErr w:type="spellStart"/>
            <w:r w:rsidRPr="009F405C">
              <w:rPr>
                <w:color w:val="54AF2E"/>
                <w:lang w:val="en-US"/>
              </w:rPr>
              <w:t>D</w:t>
            </w:r>
            <w:r w:rsidRPr="009F405C">
              <w:rPr>
                <w:color w:val="54AF2E"/>
                <w:vertAlign w:val="subscript"/>
                <w:lang w:val="en-US"/>
              </w:rPr>
              <w:t>n,e,</w:t>
            </w:r>
            <w:r w:rsidRPr="009F405C">
              <w:rPr>
                <w:color w:val="54AF2E"/>
                <w:lang w:val="en-US"/>
              </w:rPr>
              <w:t>A</w:t>
            </w:r>
            <w:r w:rsidRPr="009F405C">
              <w:rPr>
                <w:color w:val="54AF2E"/>
                <w:vertAlign w:val="subscript"/>
                <w:lang w:val="en-US"/>
              </w:rPr>
              <w:t>tr</w:t>
            </w:r>
            <w:proofErr w:type="spellEnd"/>
            <w:r w:rsidRPr="009F405C">
              <w:rPr>
                <w:color w:val="54AF2E"/>
                <w:sz w:val="18"/>
                <w:szCs w:val="18"/>
                <w:lang w:val="en-US"/>
              </w:rPr>
              <w:br/>
            </w:r>
            <w:r w:rsidRPr="009F405C"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>(open stand)</w:t>
            </w:r>
            <w:r w:rsidRPr="009F405C">
              <w:rPr>
                <w:color w:val="54AF2E"/>
                <w:lang w:val="en-US"/>
              </w:rPr>
              <w:br/>
            </w:r>
            <w:r w:rsidRPr="009F405C"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>in dB</w:t>
            </w:r>
          </w:p>
        </w:tc>
      </w:tr>
      <w:tr w:rsidR="00DD5F26" w14:paraId="288ED949" w14:textId="77777777" w:rsidTr="00BD0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8E3ABD" w14:textId="21302EDB" w:rsidR="00DD5F26" w:rsidRPr="00582691" w:rsidRDefault="00DD5F26" w:rsidP="00DD5F26">
            <w:pPr>
              <w:pStyle w:val="Keuze"/>
              <w:jc w:val="center"/>
              <w:rPr>
                <w:color w:val="auto"/>
              </w:rPr>
            </w:pPr>
            <w:proofErr w:type="spellStart"/>
            <w:r w:rsidRPr="005150BA">
              <w:rPr>
                <w:i w:val="0"/>
                <w:iCs/>
                <w:color w:val="auto"/>
              </w:rPr>
              <w:t>Glas</w:t>
            </w:r>
            <w:r w:rsidRPr="005150BA">
              <w:rPr>
                <w:i w:val="0"/>
                <w:iCs/>
                <w:color w:val="54AF2E"/>
              </w:rPr>
              <w:t>Vent</w:t>
            </w:r>
            <w:proofErr w:type="spellEnd"/>
            <w:r w:rsidRPr="005150BA">
              <w:rPr>
                <w:i w:val="0"/>
                <w:iCs/>
                <w:color w:val="54AF2E"/>
              </w:rPr>
              <w:t xml:space="preserve"> </w:t>
            </w:r>
            <w:r w:rsidRPr="005150BA">
              <w:rPr>
                <w:i w:val="0"/>
                <w:iCs/>
                <w:color w:val="auto"/>
              </w:rPr>
              <w:t>1</w:t>
            </w:r>
            <w:r w:rsidR="00A05EAA">
              <w:rPr>
                <w:i w:val="0"/>
                <w:iCs/>
                <w:color w:val="auto"/>
              </w:rPr>
              <w:t>6</w:t>
            </w:r>
            <w:r w:rsidRPr="005150BA">
              <w:rPr>
                <w:i w:val="0"/>
                <w:iCs/>
                <w:color w:val="auto"/>
              </w:rPr>
              <w:t xml:space="preserve"> ZR AK</w:t>
            </w:r>
          </w:p>
        </w:tc>
        <w:tc>
          <w:tcPr>
            <w:tcW w:w="2268" w:type="dxa"/>
            <w:vAlign w:val="center"/>
          </w:tcPr>
          <w:p w14:paraId="2DA34519" w14:textId="50C98CC6" w:rsidR="00DD5F26" w:rsidRDefault="00A05EAA" w:rsidP="00A05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 (-1;-2)</w:t>
            </w:r>
          </w:p>
        </w:tc>
        <w:tc>
          <w:tcPr>
            <w:tcW w:w="2268" w:type="dxa"/>
            <w:vAlign w:val="center"/>
          </w:tcPr>
          <w:p w14:paraId="38E6D199" w14:textId="7971032A" w:rsidR="00DD5F26" w:rsidRDefault="00A05EAA" w:rsidP="00A05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</w:t>
            </w:r>
          </w:p>
        </w:tc>
        <w:tc>
          <w:tcPr>
            <w:tcW w:w="2268" w:type="dxa"/>
            <w:vAlign w:val="center"/>
          </w:tcPr>
          <w:p w14:paraId="32635A60" w14:textId="531B6749" w:rsidR="00DD5F26" w:rsidRDefault="00A05EAA" w:rsidP="00A05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</w:t>
            </w:r>
          </w:p>
        </w:tc>
      </w:tr>
    </w:tbl>
    <w:p w14:paraId="34D6CA79" w14:textId="77777777" w:rsidR="00DD5F26" w:rsidRDefault="00DD5F26" w:rsidP="00DD5F26">
      <w:pPr>
        <w:jc w:val="right"/>
        <w:rPr>
          <w:sz w:val="18"/>
          <w:szCs w:val="18"/>
        </w:rPr>
      </w:pPr>
      <w:r w:rsidRPr="00582691">
        <w:rPr>
          <w:sz w:val="18"/>
          <w:szCs w:val="18"/>
        </w:rPr>
        <w:t xml:space="preserve">Volgens </w:t>
      </w:r>
      <w:r>
        <w:rPr>
          <w:sz w:val="18"/>
          <w:szCs w:val="18"/>
        </w:rPr>
        <w:t>NEN </w:t>
      </w:r>
      <w:r w:rsidRPr="00582691">
        <w:rPr>
          <w:sz w:val="18"/>
          <w:szCs w:val="18"/>
        </w:rPr>
        <w:t>EN ISO 717</w:t>
      </w:r>
    </w:p>
    <w:tbl>
      <w:tblPr>
        <w:tblStyle w:val="Onopgemaaktetabel1"/>
        <w:tblW w:w="0" w:type="auto"/>
        <w:tblLayout w:type="fixed"/>
        <w:tblLook w:val="04A0" w:firstRow="1" w:lastRow="0" w:firstColumn="1" w:lastColumn="0" w:noHBand="0" w:noVBand="1"/>
      </w:tblPr>
      <w:tblGrid>
        <w:gridCol w:w="2209"/>
        <w:gridCol w:w="2268"/>
        <w:gridCol w:w="2268"/>
      </w:tblGrid>
      <w:tr w:rsidR="00BD0A09" w:rsidRPr="009F405C" w14:paraId="08C6F901" w14:textId="77777777" w:rsidTr="00BD0A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  <w:vAlign w:val="center"/>
          </w:tcPr>
          <w:p w14:paraId="50B517FA" w14:textId="31DE6327" w:rsidR="00DD5F26" w:rsidRPr="00436EBA" w:rsidRDefault="00DD5F26" w:rsidP="00DD5F26">
            <w:pPr>
              <w:jc w:val="center"/>
              <w:rPr>
                <w:b w:val="0"/>
                <w:bCs w:val="0"/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</w:tcPr>
          <w:p w14:paraId="4E65A690" w14:textId="77777777" w:rsidR="00DD5F26" w:rsidRPr="009F405C" w:rsidRDefault="00DD5F26" w:rsidP="00CA34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  <w:lang w:val="en-US"/>
              </w:rPr>
            </w:pPr>
            <w:proofErr w:type="spellStart"/>
            <w:r>
              <w:rPr>
                <w:color w:val="54AF2E"/>
                <w:lang w:val="en-US"/>
              </w:rPr>
              <w:t>R</w:t>
            </w:r>
            <w:r w:rsidRPr="009F405C">
              <w:rPr>
                <w:color w:val="54AF2E"/>
                <w:vertAlign w:val="subscript"/>
                <w:lang w:val="en-US"/>
              </w:rPr>
              <w:t>q,</w:t>
            </w:r>
            <w:r>
              <w:rPr>
                <w:color w:val="54AF2E"/>
                <w:lang w:val="en-US"/>
              </w:rPr>
              <w:t>A</w:t>
            </w:r>
            <w:proofErr w:type="spellEnd"/>
            <w:r w:rsidRPr="009F405C">
              <w:rPr>
                <w:color w:val="54AF2E"/>
                <w:lang w:val="en-US"/>
              </w:rPr>
              <w:br/>
            </w:r>
            <w:r w:rsidRPr="009F405C"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>in dB</w:t>
            </w:r>
          </w:p>
        </w:tc>
        <w:tc>
          <w:tcPr>
            <w:tcW w:w="2268" w:type="dxa"/>
          </w:tcPr>
          <w:p w14:paraId="2CB3CCDD" w14:textId="77777777" w:rsidR="00DD5F26" w:rsidRPr="009F405C" w:rsidRDefault="00DD5F26" w:rsidP="00CA34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</w:pPr>
            <w:proofErr w:type="spellStart"/>
            <w:r>
              <w:rPr>
                <w:color w:val="54AF2E"/>
                <w:lang w:val="en-US"/>
              </w:rPr>
              <w:t>R</w:t>
            </w:r>
            <w:r w:rsidRPr="009F405C">
              <w:rPr>
                <w:color w:val="54AF2E"/>
                <w:vertAlign w:val="subscript"/>
                <w:lang w:val="en-US"/>
              </w:rPr>
              <w:t>q,</w:t>
            </w:r>
            <w:r>
              <w:rPr>
                <w:color w:val="54AF2E"/>
                <w:lang w:val="en-US"/>
              </w:rPr>
              <w:t>A</w:t>
            </w:r>
            <w:r w:rsidRPr="009F405C">
              <w:rPr>
                <w:color w:val="54AF2E"/>
                <w:vertAlign w:val="subscript"/>
                <w:lang w:val="en-US"/>
              </w:rPr>
              <w:t>tr</w:t>
            </w:r>
            <w:proofErr w:type="spellEnd"/>
            <w:r w:rsidRPr="009F405C">
              <w:rPr>
                <w:color w:val="54AF2E"/>
                <w:lang w:val="en-US"/>
              </w:rPr>
              <w:br/>
            </w:r>
            <w:r w:rsidRPr="009F405C">
              <w:rPr>
                <w:b w:val="0"/>
                <w:bCs w:val="0"/>
                <w:color w:val="54AF2E"/>
                <w:sz w:val="18"/>
                <w:szCs w:val="18"/>
                <w:lang w:val="en-US"/>
              </w:rPr>
              <w:t>in dB</w:t>
            </w:r>
          </w:p>
        </w:tc>
      </w:tr>
      <w:tr w:rsidR="00BD0A09" w14:paraId="3EF3FB7A" w14:textId="77777777" w:rsidTr="00BD0A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9" w:type="dxa"/>
          </w:tcPr>
          <w:p w14:paraId="5E0F330F" w14:textId="179566B2" w:rsidR="00DD5F26" w:rsidRPr="00582691" w:rsidRDefault="00DD5F26" w:rsidP="00DD5F26">
            <w:pPr>
              <w:pStyle w:val="Keuze"/>
              <w:jc w:val="center"/>
              <w:rPr>
                <w:color w:val="auto"/>
              </w:rPr>
            </w:pPr>
            <w:proofErr w:type="spellStart"/>
            <w:r w:rsidRPr="005150BA">
              <w:rPr>
                <w:i w:val="0"/>
                <w:iCs/>
                <w:color w:val="auto"/>
              </w:rPr>
              <w:t>Glas</w:t>
            </w:r>
            <w:r w:rsidRPr="005150BA">
              <w:rPr>
                <w:i w:val="0"/>
                <w:iCs/>
                <w:color w:val="54AF2E"/>
              </w:rPr>
              <w:t>Vent</w:t>
            </w:r>
            <w:proofErr w:type="spellEnd"/>
            <w:r w:rsidRPr="005150BA">
              <w:rPr>
                <w:i w:val="0"/>
                <w:iCs/>
                <w:color w:val="54AF2E"/>
              </w:rPr>
              <w:t xml:space="preserve"> </w:t>
            </w:r>
            <w:r w:rsidRPr="005150BA">
              <w:rPr>
                <w:i w:val="0"/>
                <w:iCs/>
                <w:color w:val="auto"/>
              </w:rPr>
              <w:t>1</w:t>
            </w:r>
            <w:r w:rsidR="00A05EAA">
              <w:rPr>
                <w:i w:val="0"/>
                <w:iCs/>
                <w:color w:val="auto"/>
              </w:rPr>
              <w:t>6</w:t>
            </w:r>
            <w:r w:rsidRPr="005150BA">
              <w:rPr>
                <w:i w:val="0"/>
                <w:iCs/>
                <w:color w:val="auto"/>
              </w:rPr>
              <w:t xml:space="preserve"> ZR AK</w:t>
            </w:r>
          </w:p>
        </w:tc>
        <w:tc>
          <w:tcPr>
            <w:tcW w:w="2268" w:type="dxa"/>
            <w:vAlign w:val="center"/>
          </w:tcPr>
          <w:p w14:paraId="2738AAAB" w14:textId="160572F8" w:rsidR="00DD5F26" w:rsidRDefault="00A05EAA" w:rsidP="00A05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3,9</w:t>
            </w:r>
          </w:p>
        </w:tc>
        <w:tc>
          <w:tcPr>
            <w:tcW w:w="2268" w:type="dxa"/>
            <w:vAlign w:val="center"/>
          </w:tcPr>
          <w:p w14:paraId="6859252C" w14:textId="74E47BAE" w:rsidR="00DD5F26" w:rsidRDefault="00A05EAA" w:rsidP="00A05E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2,9</w:t>
            </w:r>
          </w:p>
        </w:tc>
      </w:tr>
    </w:tbl>
    <w:p w14:paraId="2B16A01A" w14:textId="77777777" w:rsidR="00DD5F26" w:rsidRDefault="00DD5F26" w:rsidP="00DD5F26">
      <w:pPr>
        <w:jc w:val="right"/>
        <w:rPr>
          <w:sz w:val="18"/>
          <w:szCs w:val="18"/>
        </w:rPr>
      </w:pPr>
      <w:r w:rsidRPr="00582691">
        <w:rPr>
          <w:sz w:val="18"/>
          <w:szCs w:val="18"/>
        </w:rPr>
        <w:t xml:space="preserve">Volgens </w:t>
      </w:r>
      <w:r>
        <w:rPr>
          <w:sz w:val="18"/>
          <w:szCs w:val="18"/>
        </w:rPr>
        <w:t>NEN </w:t>
      </w:r>
      <w:r w:rsidRPr="00582691">
        <w:rPr>
          <w:sz w:val="18"/>
          <w:szCs w:val="18"/>
        </w:rPr>
        <w:t>EN ISO 717</w:t>
      </w:r>
    </w:p>
    <w:p w14:paraId="7295260A" w14:textId="77777777" w:rsidR="00DD5F26" w:rsidRDefault="00DD5F26" w:rsidP="00582691">
      <w:pPr>
        <w:jc w:val="right"/>
        <w:rPr>
          <w:sz w:val="18"/>
          <w:szCs w:val="18"/>
        </w:rPr>
      </w:pPr>
    </w:p>
    <w:tbl>
      <w:tblPr>
        <w:tblStyle w:val="Onopgemaaktetabe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004D4" w14:paraId="568DEFD5" w14:textId="77777777" w:rsidTr="002A53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B3AC57F" w14:textId="77777777" w:rsidR="003004D4" w:rsidRPr="002542CC" w:rsidRDefault="00327422" w:rsidP="00EB591A">
            <w:pPr>
              <w:spacing w:before="60" w:after="60"/>
              <w:rPr>
                <w:b w:val="0"/>
                <w:bCs w:val="0"/>
              </w:rPr>
            </w:pPr>
            <w:r w:rsidRPr="002542CC">
              <w:rPr>
                <w:b w:val="0"/>
                <w:bCs w:val="0"/>
              </w:rPr>
              <w:t>Waterdichtheid</w:t>
            </w:r>
            <w:r w:rsidR="00EB591A" w:rsidRPr="002542CC">
              <w:rPr>
                <w:b w:val="0"/>
                <w:bCs w:val="0"/>
              </w:rPr>
              <w:t xml:space="preserve"> (in gesloten stand)</w:t>
            </w:r>
          </w:p>
        </w:tc>
        <w:tc>
          <w:tcPr>
            <w:tcW w:w="4531" w:type="dxa"/>
          </w:tcPr>
          <w:p w14:paraId="18B799A4" w14:textId="64D0DD3E" w:rsidR="003004D4" w:rsidRPr="002542CC" w:rsidRDefault="00495B7E" w:rsidP="00EB591A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2542CC">
              <w:rPr>
                <w:b w:val="0"/>
                <w:bCs w:val="0"/>
              </w:rPr>
              <w:t>600</w:t>
            </w:r>
            <w:r w:rsidR="00EB591A" w:rsidRPr="002542CC">
              <w:rPr>
                <w:b w:val="0"/>
                <w:bCs w:val="0"/>
              </w:rPr>
              <w:t> Pa</w:t>
            </w:r>
          </w:p>
        </w:tc>
      </w:tr>
      <w:tr w:rsidR="003004D4" w14:paraId="491A2D67" w14:textId="77777777" w:rsidTr="002A5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E36B49E" w14:textId="77777777" w:rsidR="003004D4" w:rsidRPr="00EB591A" w:rsidRDefault="00327422" w:rsidP="00EB591A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Luchtdichtheid</w:t>
            </w:r>
            <w:r w:rsidR="00EB591A" w:rsidRPr="00EB591A">
              <w:rPr>
                <w:b w:val="0"/>
                <w:bCs w:val="0"/>
              </w:rPr>
              <w:t xml:space="preserve"> (in gesloten stand)</w:t>
            </w:r>
          </w:p>
        </w:tc>
        <w:tc>
          <w:tcPr>
            <w:tcW w:w="4531" w:type="dxa"/>
          </w:tcPr>
          <w:p w14:paraId="33BBDD01" w14:textId="590C6C93" w:rsidR="003004D4" w:rsidRPr="00EB591A" w:rsidRDefault="00495B7E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600</w:t>
            </w:r>
            <w:r w:rsidR="00EB591A" w:rsidRPr="00EB591A">
              <w:t> Pa</w:t>
            </w:r>
          </w:p>
        </w:tc>
      </w:tr>
      <w:tr w:rsidR="003004D4" w14:paraId="4B250E64" w14:textId="77777777" w:rsidTr="002A532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C4CB18C" w14:textId="77777777" w:rsidR="003004D4" w:rsidRPr="00EB591A" w:rsidRDefault="00EB591A" w:rsidP="00EB591A">
            <w:pPr>
              <w:spacing w:before="60" w:after="60"/>
              <w:rPr>
                <w:b w:val="0"/>
                <w:bCs w:val="0"/>
              </w:rPr>
            </w:pPr>
            <w:r w:rsidRPr="00EB591A">
              <w:rPr>
                <w:b w:val="0"/>
                <w:bCs w:val="0"/>
              </w:rPr>
              <w:t>Glasaftrek</w:t>
            </w:r>
          </w:p>
        </w:tc>
        <w:tc>
          <w:tcPr>
            <w:tcW w:w="4531" w:type="dxa"/>
          </w:tcPr>
          <w:p w14:paraId="7543F543" w14:textId="44C3F419" w:rsidR="003004D4" w:rsidRPr="00EB591A" w:rsidRDefault="00495B7E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  <w:r w:rsidR="00EB591A" w:rsidRPr="00EB591A">
              <w:t> mm</w:t>
            </w:r>
          </w:p>
        </w:tc>
      </w:tr>
      <w:tr w:rsidR="005233DA" w14:paraId="46188845" w14:textId="77777777" w:rsidTr="002A5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45CDD74" w14:textId="22EFA6E0" w:rsidR="005233DA" w:rsidRPr="005233DA" w:rsidRDefault="005233DA" w:rsidP="005233DA">
            <w:pPr>
              <w:spacing w:before="60" w:after="60"/>
              <w:rPr>
                <w:b w:val="0"/>
                <w:bCs w:val="0"/>
              </w:rPr>
            </w:pPr>
            <w:r w:rsidRPr="005233DA">
              <w:rPr>
                <w:b w:val="0"/>
                <w:bCs w:val="0"/>
              </w:rPr>
              <w:t>Sponning</w:t>
            </w:r>
          </w:p>
        </w:tc>
        <w:tc>
          <w:tcPr>
            <w:tcW w:w="4531" w:type="dxa"/>
          </w:tcPr>
          <w:p w14:paraId="29A8A6ED" w14:textId="5EE19865" w:rsidR="005233DA" w:rsidRPr="00676A18" w:rsidRDefault="005233DA" w:rsidP="005233D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 mm</w:t>
            </w:r>
          </w:p>
        </w:tc>
      </w:tr>
      <w:tr w:rsidR="005233DA" w14:paraId="189F637D" w14:textId="77777777" w:rsidTr="002A532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4136472" w14:textId="77777777" w:rsidR="005233DA" w:rsidRPr="00676A18" w:rsidRDefault="005233DA" w:rsidP="005233DA">
            <w:pPr>
              <w:spacing w:before="60" w:after="60"/>
              <w:rPr>
                <w:b w:val="0"/>
                <w:bCs w:val="0"/>
              </w:rPr>
            </w:pPr>
            <w:r w:rsidRPr="00676A18">
              <w:rPr>
                <w:b w:val="0"/>
                <w:bCs w:val="0"/>
              </w:rPr>
              <w:t>Bediening</w:t>
            </w:r>
          </w:p>
        </w:tc>
        <w:tc>
          <w:tcPr>
            <w:tcW w:w="4531" w:type="dxa"/>
          </w:tcPr>
          <w:p w14:paraId="27015AB5" w14:textId="77777777" w:rsidR="005233DA" w:rsidRPr="00676A18" w:rsidRDefault="005233DA" w:rsidP="005233D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6A18">
              <w:t>…</w:t>
            </w:r>
          </w:p>
          <w:p w14:paraId="4098380D" w14:textId="2919942B" w:rsidR="005233DA" w:rsidRPr="00676A18" w:rsidRDefault="005233DA" w:rsidP="005233D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6A18">
              <w:t>Traploos met</w:t>
            </w:r>
          </w:p>
          <w:p w14:paraId="5ABCC303" w14:textId="5555F5E9" w:rsidR="005233DA" w:rsidRPr="00676A18" w:rsidRDefault="005233DA" w:rsidP="005233DA">
            <w:pPr>
              <w:pStyle w:val="Lijstalinea"/>
              <w:numPr>
                <w:ilvl w:val="0"/>
                <w:numId w:val="18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6A18">
              <w:t>hendel</w:t>
            </w:r>
          </w:p>
          <w:p w14:paraId="2B0FCFB0" w14:textId="5DC7BFA3" w:rsidR="005233DA" w:rsidRPr="00676A18" w:rsidRDefault="005233DA" w:rsidP="005233DA">
            <w:pPr>
              <w:pStyle w:val="Lijstalinea"/>
              <w:numPr>
                <w:ilvl w:val="0"/>
                <w:numId w:val="18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6A18">
              <w:t>stang</w:t>
            </w:r>
          </w:p>
        </w:tc>
      </w:tr>
      <w:tr w:rsidR="005233DA" w14:paraId="0B45C6A6" w14:textId="77777777" w:rsidTr="002A5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51C4488" w14:textId="4811CCDD" w:rsidR="005233DA" w:rsidRPr="0032757D" w:rsidRDefault="005233DA" w:rsidP="005233DA">
            <w:pPr>
              <w:spacing w:before="60" w:after="60"/>
              <w:rPr>
                <w:b w:val="0"/>
                <w:bCs w:val="0"/>
              </w:rPr>
            </w:pPr>
            <w:r w:rsidRPr="0032757D">
              <w:rPr>
                <w:b w:val="0"/>
                <w:bCs w:val="0"/>
              </w:rPr>
              <w:t>Splitsing vanaf kleplengte</w:t>
            </w:r>
          </w:p>
        </w:tc>
        <w:tc>
          <w:tcPr>
            <w:tcW w:w="4531" w:type="dxa"/>
          </w:tcPr>
          <w:p w14:paraId="787DC043" w14:textId="5783D24B" w:rsidR="005233DA" w:rsidRPr="0032757D" w:rsidRDefault="005233DA" w:rsidP="005233D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757D">
              <w:t>2000 mm</w:t>
            </w:r>
          </w:p>
        </w:tc>
      </w:tr>
      <w:tr w:rsidR="005233DA" w:rsidRPr="0079601C" w14:paraId="4C1DE7A9" w14:textId="77777777" w:rsidTr="002A532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EE28EF9" w14:textId="77777777" w:rsidR="005233DA" w:rsidRPr="00230333" w:rsidRDefault="005233DA" w:rsidP="005233DA">
            <w:pPr>
              <w:rPr>
                <w:b w:val="0"/>
                <w:bCs w:val="0"/>
              </w:rPr>
            </w:pPr>
            <w:r w:rsidRPr="00230333">
              <w:rPr>
                <w:b w:val="0"/>
                <w:bCs w:val="0"/>
              </w:rPr>
              <w:t>Afwerking</w:t>
            </w:r>
          </w:p>
        </w:tc>
        <w:tc>
          <w:tcPr>
            <w:tcW w:w="4531" w:type="dxa"/>
          </w:tcPr>
          <w:p w14:paraId="24939092" w14:textId="77777777" w:rsidR="005233DA" w:rsidRPr="00230333" w:rsidRDefault="005233DA" w:rsidP="00523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euzeChar"/>
                <w:i w:val="0"/>
                <w:iCs/>
                <w:lang w:val="sv-SE"/>
              </w:rPr>
            </w:pPr>
            <w:r w:rsidRPr="00230333">
              <w:rPr>
                <w:rStyle w:val="KeuzeChar"/>
                <w:i w:val="0"/>
                <w:iCs/>
                <w:color w:val="auto"/>
                <w:lang w:val="sv-SE"/>
              </w:rPr>
              <w:t>Glaslatten, kit, band en beglazingsrubber</w:t>
            </w:r>
          </w:p>
        </w:tc>
      </w:tr>
      <w:tr w:rsidR="005233DA" w14:paraId="409AFAB2" w14:textId="77777777" w:rsidTr="002A5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24D2832" w14:textId="77777777" w:rsidR="005233DA" w:rsidRPr="00230333" w:rsidRDefault="005233DA" w:rsidP="005233DA">
            <w:pPr>
              <w:spacing w:before="60" w:after="60"/>
              <w:rPr>
                <w:b w:val="0"/>
                <w:bCs w:val="0"/>
              </w:rPr>
            </w:pPr>
            <w:r w:rsidRPr="00230333">
              <w:rPr>
                <w:b w:val="0"/>
                <w:bCs w:val="0"/>
              </w:rPr>
              <w:t>Insectenwering</w:t>
            </w:r>
          </w:p>
        </w:tc>
        <w:tc>
          <w:tcPr>
            <w:tcW w:w="4531" w:type="dxa"/>
          </w:tcPr>
          <w:p w14:paraId="550BCBEC" w14:textId="77777777" w:rsidR="005233DA" w:rsidRPr="00230333" w:rsidRDefault="005233DA" w:rsidP="005233D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euzeChar"/>
                <w:i w:val="0"/>
                <w:iCs/>
                <w:color w:val="auto"/>
              </w:rPr>
            </w:pPr>
            <w:r w:rsidRPr="00230333">
              <w:rPr>
                <w:iCs/>
              </w:rPr>
              <w:t xml:space="preserve">Afneembaar, geponst </w:t>
            </w:r>
            <w:proofErr w:type="spellStart"/>
            <w:r w:rsidRPr="00230333">
              <w:rPr>
                <w:iCs/>
              </w:rPr>
              <w:t>binnenprofiel</w:t>
            </w:r>
            <w:proofErr w:type="spellEnd"/>
          </w:p>
        </w:tc>
      </w:tr>
    </w:tbl>
    <w:p w14:paraId="3E726AED" w14:textId="77777777" w:rsidR="009577F7" w:rsidRDefault="009577F7">
      <w:pPr>
        <w:rPr>
          <w:rFonts w:eastAsiaTheme="majorEastAsia" w:cstheme="majorBidi"/>
          <w:b/>
          <w:bCs/>
          <w:color w:val="54AF2E"/>
        </w:rPr>
      </w:pPr>
      <w:r>
        <w:br w:type="page"/>
      </w:r>
    </w:p>
    <w:p w14:paraId="389AEBC7" w14:textId="0C1C8DA3" w:rsidR="000B2BFC" w:rsidRDefault="000B2BFC" w:rsidP="000B2BFC">
      <w:pPr>
        <w:pStyle w:val="Kop3"/>
      </w:pPr>
      <w:r>
        <w:lastRenderedPageBreak/>
        <w:t>Glasplaatsing</w:t>
      </w:r>
    </w:p>
    <w:tbl>
      <w:tblPr>
        <w:tblStyle w:val="Onopgemaaktetabe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B2BFC" w14:paraId="1408A2A3" w14:textId="77777777" w:rsidTr="00CA3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7C4B3AE" w14:textId="77777777" w:rsidR="000B2BFC" w:rsidRPr="009765F5" w:rsidRDefault="000B2BFC" w:rsidP="00CA3482">
            <w:pPr>
              <w:spacing w:before="60" w:after="60"/>
              <w:rPr>
                <w:b w:val="0"/>
                <w:bCs w:val="0"/>
              </w:rPr>
            </w:pPr>
            <w:r w:rsidRPr="009765F5">
              <w:rPr>
                <w:b w:val="0"/>
                <w:bCs w:val="0"/>
              </w:rPr>
              <w:t>Roosterhoogte</w:t>
            </w:r>
          </w:p>
        </w:tc>
        <w:tc>
          <w:tcPr>
            <w:tcW w:w="4531" w:type="dxa"/>
          </w:tcPr>
          <w:p w14:paraId="502E1C83" w14:textId="2907DCEA" w:rsidR="000B2BFC" w:rsidRPr="009765F5" w:rsidRDefault="00255360" w:rsidP="00CA3482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765F5">
              <w:rPr>
                <w:b w:val="0"/>
                <w:bCs w:val="0"/>
              </w:rPr>
              <w:t>116</w:t>
            </w:r>
            <w:r w:rsidR="000B2BFC" w:rsidRPr="009765F5">
              <w:rPr>
                <w:b w:val="0"/>
                <w:bCs w:val="0"/>
              </w:rPr>
              <w:t> mm</w:t>
            </w:r>
          </w:p>
        </w:tc>
      </w:tr>
      <w:tr w:rsidR="00737153" w14:paraId="51BC63C5" w14:textId="77777777" w:rsidTr="00CA3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A5400E9" w14:textId="56299612" w:rsidR="00737153" w:rsidRPr="009765F5" w:rsidRDefault="00737153" w:rsidP="00737153">
            <w:pPr>
              <w:spacing w:before="60" w:after="60"/>
              <w:rPr>
                <w:b w:val="0"/>
                <w:bCs w:val="0"/>
              </w:rPr>
            </w:pPr>
            <w:r w:rsidRPr="009765F5">
              <w:rPr>
                <w:b w:val="0"/>
                <w:bCs w:val="0"/>
              </w:rPr>
              <w:t>Roosterlengte</w:t>
            </w:r>
          </w:p>
        </w:tc>
        <w:tc>
          <w:tcPr>
            <w:tcW w:w="4531" w:type="dxa"/>
          </w:tcPr>
          <w:p w14:paraId="021F063A" w14:textId="77777777" w:rsidR="00737153" w:rsidRPr="009765F5" w:rsidRDefault="00737153" w:rsidP="0073715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65F5">
              <w:t>… mm</w:t>
            </w:r>
          </w:p>
          <w:p w14:paraId="73B3BF3C" w14:textId="2CCE7DA2" w:rsidR="00737153" w:rsidRPr="009765F5" w:rsidRDefault="00737153" w:rsidP="0073715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65F5">
              <w:t>Maximaal 2500 mm onder garantie.</w:t>
            </w:r>
          </w:p>
        </w:tc>
      </w:tr>
    </w:tbl>
    <w:p w14:paraId="2A9982B6" w14:textId="149AFB87" w:rsidR="000B2BFC" w:rsidRDefault="000B2BFC" w:rsidP="000B2BFC">
      <w:pPr>
        <w:pStyle w:val="Kop3"/>
      </w:pPr>
      <w:proofErr w:type="spellStart"/>
      <w:r>
        <w:t>Kalfplaatsing</w:t>
      </w:r>
      <w:proofErr w:type="spellEnd"/>
    </w:p>
    <w:tbl>
      <w:tblPr>
        <w:tblStyle w:val="Onopgemaaktetabe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765F5" w14:paraId="3801DBBB" w14:textId="77777777" w:rsidTr="00CA3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204E66E" w14:textId="77777777" w:rsidR="009765F5" w:rsidRPr="009765F5" w:rsidRDefault="009765F5" w:rsidP="00CA3482">
            <w:pPr>
              <w:spacing w:before="60" w:after="60"/>
              <w:rPr>
                <w:b w:val="0"/>
                <w:bCs w:val="0"/>
              </w:rPr>
            </w:pPr>
            <w:r w:rsidRPr="009765F5">
              <w:rPr>
                <w:b w:val="0"/>
                <w:bCs w:val="0"/>
              </w:rPr>
              <w:t>Roosterhoogte</w:t>
            </w:r>
          </w:p>
        </w:tc>
        <w:tc>
          <w:tcPr>
            <w:tcW w:w="4531" w:type="dxa"/>
          </w:tcPr>
          <w:p w14:paraId="3108C1DC" w14:textId="27F93E32" w:rsidR="009765F5" w:rsidRPr="009765F5" w:rsidRDefault="009765F5" w:rsidP="00CA3482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765F5">
              <w:rPr>
                <w:b w:val="0"/>
                <w:bCs w:val="0"/>
              </w:rPr>
              <w:t>140 mm</w:t>
            </w:r>
          </w:p>
        </w:tc>
      </w:tr>
      <w:tr w:rsidR="009765F5" w14:paraId="0F43012D" w14:textId="77777777" w:rsidTr="00CA3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A57615C" w14:textId="77777777" w:rsidR="009765F5" w:rsidRPr="009765F5" w:rsidRDefault="009765F5" w:rsidP="00CA3482">
            <w:pPr>
              <w:spacing w:before="60" w:after="60"/>
              <w:rPr>
                <w:b w:val="0"/>
                <w:bCs w:val="0"/>
              </w:rPr>
            </w:pPr>
            <w:r w:rsidRPr="009765F5">
              <w:rPr>
                <w:b w:val="0"/>
                <w:bCs w:val="0"/>
              </w:rPr>
              <w:t>Roosterlengte</w:t>
            </w:r>
          </w:p>
        </w:tc>
        <w:tc>
          <w:tcPr>
            <w:tcW w:w="4531" w:type="dxa"/>
          </w:tcPr>
          <w:p w14:paraId="453EEAC0" w14:textId="77777777" w:rsidR="009765F5" w:rsidRPr="009765F5" w:rsidRDefault="009765F5" w:rsidP="00CA348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65F5">
              <w:t>… mm</w:t>
            </w:r>
          </w:p>
          <w:p w14:paraId="19C0A9E9" w14:textId="585FD123" w:rsidR="009765F5" w:rsidRPr="009765F5" w:rsidRDefault="009765F5" w:rsidP="00CA348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65F5">
              <w:t>Maximaal 4000 mm onder garantie.</w:t>
            </w:r>
          </w:p>
        </w:tc>
      </w:tr>
    </w:tbl>
    <w:p w14:paraId="3D64BF4D" w14:textId="77777777" w:rsidR="00985BCD" w:rsidRDefault="00985BCD" w:rsidP="00985BCD">
      <w:pPr>
        <w:pStyle w:val="Kop2"/>
      </w:pPr>
      <w:r>
        <w:t>Normen en certificaten</w:t>
      </w:r>
    </w:p>
    <w:p w14:paraId="5D0BB49A" w14:textId="77777777" w:rsidR="00985BCD" w:rsidRDefault="00985BCD" w:rsidP="00985BCD">
      <w:pPr>
        <w:pStyle w:val="Kop3"/>
      </w:pPr>
      <w:r>
        <w:t>Normen</w:t>
      </w:r>
    </w:p>
    <w:p w14:paraId="251C6AAA" w14:textId="77777777" w:rsidR="00985BCD" w:rsidRDefault="00985BCD" w:rsidP="00985BCD">
      <w:r w:rsidRPr="0022575D">
        <w:rPr>
          <w:color w:val="54AF2E"/>
        </w:rPr>
        <w:t>DUCO</w:t>
      </w:r>
      <w:r>
        <w:t xml:space="preserve"> heeft het ventilatierooster getest volgens de geldende regelgeving:</w:t>
      </w:r>
    </w:p>
    <w:p w14:paraId="4E34B2C1" w14:textId="77777777" w:rsidR="00985BCD" w:rsidRPr="00C63BF5" w:rsidRDefault="00985BCD" w:rsidP="00985BCD">
      <w:pPr>
        <w:pStyle w:val="Lijstalinea"/>
        <w:numPr>
          <w:ilvl w:val="0"/>
          <w:numId w:val="18"/>
        </w:numPr>
      </w:pPr>
      <w:r w:rsidRPr="00C63BF5">
        <w:t>NEN EN 13141-1:2019</w:t>
      </w:r>
    </w:p>
    <w:p w14:paraId="56BA7C64" w14:textId="77777777" w:rsidR="00985BCD" w:rsidRDefault="00985BCD" w:rsidP="00985BCD">
      <w:pPr>
        <w:pStyle w:val="Lijstalinea"/>
        <w:numPr>
          <w:ilvl w:val="0"/>
          <w:numId w:val="18"/>
        </w:numPr>
      </w:pPr>
      <w:r>
        <w:t>NEN EN 10077-2:2017</w:t>
      </w:r>
    </w:p>
    <w:p w14:paraId="4B42DFD8" w14:textId="77777777" w:rsidR="00985BCD" w:rsidRDefault="00985BCD" w:rsidP="00985BCD">
      <w:pPr>
        <w:pStyle w:val="Lijstalinea"/>
        <w:numPr>
          <w:ilvl w:val="0"/>
          <w:numId w:val="18"/>
        </w:numPr>
      </w:pPr>
      <w:r>
        <w:t>NEN EN 1026:2016</w:t>
      </w:r>
    </w:p>
    <w:p w14:paraId="5F92414D" w14:textId="77777777" w:rsidR="00985BCD" w:rsidRPr="00410C33" w:rsidRDefault="00985BCD" w:rsidP="00985BCD">
      <w:pPr>
        <w:pStyle w:val="Lijstalinea"/>
        <w:numPr>
          <w:ilvl w:val="0"/>
          <w:numId w:val="18"/>
        </w:numPr>
      </w:pPr>
      <w:r w:rsidRPr="00410C33">
        <w:t>NEN EN 1027:2016</w:t>
      </w:r>
    </w:p>
    <w:p w14:paraId="08E00D07" w14:textId="77777777" w:rsidR="00985BCD" w:rsidRPr="00410C33" w:rsidRDefault="00985BCD" w:rsidP="00985BCD">
      <w:pPr>
        <w:pStyle w:val="Lijstalinea"/>
        <w:numPr>
          <w:ilvl w:val="0"/>
          <w:numId w:val="18"/>
        </w:numPr>
      </w:pPr>
      <w:r w:rsidRPr="00410C33">
        <w:t>NEN EN ISO 717-1:2021</w:t>
      </w:r>
    </w:p>
    <w:p w14:paraId="16608828" w14:textId="77777777" w:rsidR="00985BCD" w:rsidRDefault="00985BCD" w:rsidP="00985BCD">
      <w:pPr>
        <w:pStyle w:val="Kop3"/>
      </w:pPr>
      <w:r>
        <w:t>Certificaten</w:t>
      </w:r>
    </w:p>
    <w:p w14:paraId="10542C5E" w14:textId="77777777" w:rsidR="00985BCD" w:rsidRDefault="00985BCD" w:rsidP="00985BCD">
      <w:r>
        <w:t xml:space="preserve">Daarnaast beschikt </w:t>
      </w:r>
      <w:r w:rsidRPr="0022575D">
        <w:rPr>
          <w:color w:val="54AF2E"/>
        </w:rPr>
        <w:t>DUCO</w:t>
      </w:r>
      <w:r>
        <w:t xml:space="preserve"> over de volgende attesten en certificaten:</w:t>
      </w:r>
    </w:p>
    <w:p w14:paraId="1B74D44B" w14:textId="77777777" w:rsidR="00A2771F" w:rsidRDefault="00A2771F" w:rsidP="00A2771F">
      <w:pPr>
        <w:pStyle w:val="Lijstalinea"/>
        <w:numPr>
          <w:ilvl w:val="0"/>
          <w:numId w:val="24"/>
        </w:numPr>
      </w:pPr>
      <w:r>
        <w:t>KOMO-attest</w:t>
      </w:r>
    </w:p>
    <w:p w14:paraId="6C01129E" w14:textId="77777777" w:rsidR="00A2771F" w:rsidRDefault="00A2771F" w:rsidP="00A2771F">
      <w:pPr>
        <w:pStyle w:val="Lijstalinea"/>
        <w:numPr>
          <w:ilvl w:val="0"/>
          <w:numId w:val="24"/>
        </w:numPr>
      </w:pPr>
      <w:proofErr w:type="spellStart"/>
      <w:r>
        <w:t>AluEco</w:t>
      </w:r>
      <w:proofErr w:type="spellEnd"/>
      <w:r>
        <w:t>-certificaat</w:t>
      </w:r>
    </w:p>
    <w:p w14:paraId="00341B48" w14:textId="77777777" w:rsidR="00A2771F" w:rsidRDefault="00A2771F" w:rsidP="00A2771F">
      <w:pPr>
        <w:pStyle w:val="Lijstalinea"/>
        <w:numPr>
          <w:ilvl w:val="0"/>
          <w:numId w:val="24"/>
        </w:numPr>
      </w:pPr>
      <w:r>
        <w:t>VKG Keurmerk Partnercertificaat</w:t>
      </w:r>
    </w:p>
    <w:p w14:paraId="6A075193" w14:textId="77777777" w:rsidR="00A2771F" w:rsidRPr="0022575D" w:rsidRDefault="00A2771F" w:rsidP="00A2771F">
      <w:pPr>
        <w:pStyle w:val="Lijstalinea"/>
        <w:numPr>
          <w:ilvl w:val="0"/>
          <w:numId w:val="24"/>
        </w:numPr>
      </w:pPr>
      <w:r>
        <w:t>VMRG-certificaat Oppervlaktebehandeling</w:t>
      </w:r>
    </w:p>
    <w:p w14:paraId="39F1C9A8" w14:textId="77777777" w:rsidR="00985BCD" w:rsidRDefault="00985BCD" w:rsidP="00985BCD">
      <w:r>
        <w:t xml:space="preserve">Verschillende digitale tekeningen (PDF, DWG, IFC, </w:t>
      </w:r>
      <w:proofErr w:type="spellStart"/>
      <w:r>
        <w:t>Revit</w:t>
      </w:r>
      <w:proofErr w:type="spellEnd"/>
      <w:r>
        <w:t>) zijn verkrijgbaar.</w:t>
      </w:r>
    </w:p>
    <w:p w14:paraId="3373AF10" w14:textId="77777777" w:rsidR="003004D4" w:rsidRPr="001116FE" w:rsidRDefault="001116FE" w:rsidP="003004D4">
      <w:r w:rsidRPr="001116FE">
        <w:t xml:space="preserve">Raadpleeg je regionale dealer of de projectafdeling van </w:t>
      </w:r>
      <w:r w:rsidRPr="001116FE">
        <w:rPr>
          <w:color w:val="54AF2E"/>
        </w:rPr>
        <w:t>DUCO ‘</w:t>
      </w:r>
      <w:proofErr w:type="spellStart"/>
      <w:r w:rsidRPr="001116FE">
        <w:rPr>
          <w:color w:val="54AF2E"/>
        </w:rPr>
        <w:t>Ventilation</w:t>
      </w:r>
      <w:proofErr w:type="spellEnd"/>
      <w:r w:rsidRPr="001116FE">
        <w:rPr>
          <w:color w:val="54AF2E"/>
        </w:rPr>
        <w:t xml:space="preserve"> &amp; Sun Control’</w:t>
      </w:r>
      <w:r w:rsidRPr="001116FE">
        <w:t xml:space="preserve"> voor commerciële en technische ondersteuning (montage- en plaatsingsinstructies, onderdelenlijsten, berekeningen, …).</w:t>
      </w:r>
    </w:p>
    <w:sectPr w:rsidR="003004D4" w:rsidRPr="001116FE" w:rsidSect="00B21D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C0EE0" w14:textId="77777777" w:rsidR="002C44F3" w:rsidRDefault="002C44F3" w:rsidP="00584936">
      <w:pPr>
        <w:spacing w:after="0" w:line="240" w:lineRule="auto"/>
      </w:pPr>
      <w:r>
        <w:separator/>
      </w:r>
    </w:p>
  </w:endnote>
  <w:endnote w:type="continuationSeparator" w:id="0">
    <w:p w14:paraId="6A00361B" w14:textId="77777777" w:rsidR="002C44F3" w:rsidRDefault="002C44F3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6B58" w14:textId="77777777" w:rsidR="00584936" w:rsidRDefault="005849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CC2E" w14:textId="77777777" w:rsidR="00584936" w:rsidRDefault="005849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B9C22" w14:textId="77777777" w:rsidR="00584936" w:rsidRDefault="005849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E070F" w14:textId="77777777" w:rsidR="002C44F3" w:rsidRDefault="002C44F3" w:rsidP="00584936">
      <w:pPr>
        <w:spacing w:after="0" w:line="240" w:lineRule="auto"/>
      </w:pPr>
      <w:r>
        <w:separator/>
      </w:r>
    </w:p>
  </w:footnote>
  <w:footnote w:type="continuationSeparator" w:id="0">
    <w:p w14:paraId="2E721F54" w14:textId="77777777" w:rsidR="002C44F3" w:rsidRDefault="002C44F3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88E8" w14:textId="77777777" w:rsidR="00584936" w:rsidRDefault="002A5322">
    <w:pPr>
      <w:pStyle w:val="Koptekst"/>
    </w:pPr>
    <w:r>
      <w:rPr>
        <w:noProof/>
      </w:rPr>
      <w:pict w14:anchorId="0CFF0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14E6" w14:textId="77777777" w:rsidR="00584936" w:rsidRDefault="002A5322">
    <w:pPr>
      <w:pStyle w:val="Koptekst"/>
    </w:pPr>
    <w:r>
      <w:rPr>
        <w:noProof/>
      </w:rPr>
      <w:pict w14:anchorId="2E01FF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6B4F" w14:textId="77777777" w:rsidR="00584936" w:rsidRDefault="002A5322">
    <w:pPr>
      <w:pStyle w:val="Koptekst"/>
    </w:pPr>
    <w:r>
      <w:rPr>
        <w:noProof/>
      </w:rPr>
      <w:pict w14:anchorId="1DBF95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764EE7"/>
    <w:multiLevelType w:val="hybridMultilevel"/>
    <w:tmpl w:val="9188BA3E"/>
    <w:lvl w:ilvl="0" w:tplc="459E35DC">
      <w:start w:val="51"/>
      <w:numFmt w:val="bullet"/>
      <w:lvlText w:val="*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C5A48"/>
    <w:multiLevelType w:val="hybridMultilevel"/>
    <w:tmpl w:val="D65AC6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04BBA"/>
    <w:multiLevelType w:val="hybridMultilevel"/>
    <w:tmpl w:val="C03A29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43ED6"/>
    <w:multiLevelType w:val="hybridMultilevel"/>
    <w:tmpl w:val="1ECCC5F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542B1"/>
    <w:multiLevelType w:val="hybridMultilevel"/>
    <w:tmpl w:val="31062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F3E55"/>
    <w:multiLevelType w:val="hybridMultilevel"/>
    <w:tmpl w:val="0BB0B89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5586B"/>
    <w:multiLevelType w:val="hybridMultilevel"/>
    <w:tmpl w:val="A934E39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162D1"/>
    <w:multiLevelType w:val="hybridMultilevel"/>
    <w:tmpl w:val="FB5E09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A0A0E"/>
    <w:multiLevelType w:val="hybridMultilevel"/>
    <w:tmpl w:val="4CF2606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2467C"/>
    <w:multiLevelType w:val="hybridMultilevel"/>
    <w:tmpl w:val="ADFC46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6"/>
  </w:num>
  <w:num w:numId="2" w16cid:durableId="32853896">
    <w:abstractNumId w:val="23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4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512652338">
    <w:abstractNumId w:val="21"/>
  </w:num>
  <w:num w:numId="19" w16cid:durableId="128213343">
    <w:abstractNumId w:val="18"/>
  </w:num>
  <w:num w:numId="20" w16cid:durableId="596905065">
    <w:abstractNumId w:val="19"/>
  </w:num>
  <w:num w:numId="21" w16cid:durableId="1254432999">
    <w:abstractNumId w:val="22"/>
  </w:num>
  <w:num w:numId="22" w16cid:durableId="2056999125">
    <w:abstractNumId w:val="15"/>
  </w:num>
  <w:num w:numId="23" w16cid:durableId="42290832">
    <w:abstractNumId w:val="14"/>
  </w:num>
  <w:num w:numId="24" w16cid:durableId="418908932">
    <w:abstractNumId w:val="20"/>
  </w:num>
  <w:num w:numId="25" w16cid:durableId="1168205443">
    <w:abstractNumId w:val="25"/>
  </w:num>
  <w:num w:numId="26" w16cid:durableId="1772553436">
    <w:abstractNumId w:val="13"/>
  </w:num>
  <w:num w:numId="27" w16cid:durableId="11522110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9A"/>
    <w:rsid w:val="00032232"/>
    <w:rsid w:val="000474F0"/>
    <w:rsid w:val="00073F34"/>
    <w:rsid w:val="00080124"/>
    <w:rsid w:val="000910D7"/>
    <w:rsid w:val="000974F5"/>
    <w:rsid w:val="000A4893"/>
    <w:rsid w:val="000B2BFC"/>
    <w:rsid w:val="000B341C"/>
    <w:rsid w:val="000C1880"/>
    <w:rsid w:val="000C1B81"/>
    <w:rsid w:val="000C258D"/>
    <w:rsid w:val="001116FE"/>
    <w:rsid w:val="00125AE0"/>
    <w:rsid w:val="001470E4"/>
    <w:rsid w:val="00153EEE"/>
    <w:rsid w:val="001573DD"/>
    <w:rsid w:val="001667FF"/>
    <w:rsid w:val="0017125B"/>
    <w:rsid w:val="00184C89"/>
    <w:rsid w:val="001B0B8D"/>
    <w:rsid w:val="001F5F4F"/>
    <w:rsid w:val="002047D0"/>
    <w:rsid w:val="00221510"/>
    <w:rsid w:val="00222F29"/>
    <w:rsid w:val="00230333"/>
    <w:rsid w:val="00245BFA"/>
    <w:rsid w:val="00246FC0"/>
    <w:rsid w:val="002542CC"/>
    <w:rsid w:val="00255360"/>
    <w:rsid w:val="0026573E"/>
    <w:rsid w:val="002A3D09"/>
    <w:rsid w:val="002A46E2"/>
    <w:rsid w:val="002A5322"/>
    <w:rsid w:val="002C0790"/>
    <w:rsid w:val="002C44F3"/>
    <w:rsid w:val="002D28BD"/>
    <w:rsid w:val="002D5A69"/>
    <w:rsid w:val="002E22C0"/>
    <w:rsid w:val="002F2C79"/>
    <w:rsid w:val="003004D4"/>
    <w:rsid w:val="0030593A"/>
    <w:rsid w:val="0032247C"/>
    <w:rsid w:val="00327422"/>
    <w:rsid w:val="0032757D"/>
    <w:rsid w:val="00374B32"/>
    <w:rsid w:val="00383E51"/>
    <w:rsid w:val="003A4A72"/>
    <w:rsid w:val="004012FA"/>
    <w:rsid w:val="00436EBA"/>
    <w:rsid w:val="004418C5"/>
    <w:rsid w:val="00457F0F"/>
    <w:rsid w:val="0046092F"/>
    <w:rsid w:val="00464F5D"/>
    <w:rsid w:val="00477E3A"/>
    <w:rsid w:val="00495B7E"/>
    <w:rsid w:val="004A6709"/>
    <w:rsid w:val="004B10FD"/>
    <w:rsid w:val="004E0492"/>
    <w:rsid w:val="004E7170"/>
    <w:rsid w:val="004F45D9"/>
    <w:rsid w:val="004F77B5"/>
    <w:rsid w:val="00507A37"/>
    <w:rsid w:val="005150BA"/>
    <w:rsid w:val="00515344"/>
    <w:rsid w:val="00522424"/>
    <w:rsid w:val="005233DA"/>
    <w:rsid w:val="00525C83"/>
    <w:rsid w:val="005465A9"/>
    <w:rsid w:val="005742FC"/>
    <w:rsid w:val="00574637"/>
    <w:rsid w:val="00582691"/>
    <w:rsid w:val="00584936"/>
    <w:rsid w:val="005B511D"/>
    <w:rsid w:val="005C2602"/>
    <w:rsid w:val="005C7EBB"/>
    <w:rsid w:val="005E1F1A"/>
    <w:rsid w:val="005F05CA"/>
    <w:rsid w:val="005F0B74"/>
    <w:rsid w:val="005F0BE8"/>
    <w:rsid w:val="00651803"/>
    <w:rsid w:val="006567C7"/>
    <w:rsid w:val="00676A18"/>
    <w:rsid w:val="00683F87"/>
    <w:rsid w:val="00690C54"/>
    <w:rsid w:val="006B03E9"/>
    <w:rsid w:val="006B3DFE"/>
    <w:rsid w:val="006C1458"/>
    <w:rsid w:val="006E51E5"/>
    <w:rsid w:val="006F142C"/>
    <w:rsid w:val="006F572A"/>
    <w:rsid w:val="007050D6"/>
    <w:rsid w:val="00714B33"/>
    <w:rsid w:val="00737153"/>
    <w:rsid w:val="00737673"/>
    <w:rsid w:val="00763A6F"/>
    <w:rsid w:val="00786033"/>
    <w:rsid w:val="00791683"/>
    <w:rsid w:val="0079601C"/>
    <w:rsid w:val="0079696F"/>
    <w:rsid w:val="007A62E1"/>
    <w:rsid w:val="007B4030"/>
    <w:rsid w:val="007B5F05"/>
    <w:rsid w:val="007C4C6E"/>
    <w:rsid w:val="007D2538"/>
    <w:rsid w:val="007D5206"/>
    <w:rsid w:val="007D6C76"/>
    <w:rsid w:val="007F0AB6"/>
    <w:rsid w:val="00814802"/>
    <w:rsid w:val="00826762"/>
    <w:rsid w:val="00853931"/>
    <w:rsid w:val="00861350"/>
    <w:rsid w:val="008629FF"/>
    <w:rsid w:val="00874251"/>
    <w:rsid w:val="00876E80"/>
    <w:rsid w:val="00881740"/>
    <w:rsid w:val="008854E9"/>
    <w:rsid w:val="008900A3"/>
    <w:rsid w:val="008C3B8B"/>
    <w:rsid w:val="008C4B37"/>
    <w:rsid w:val="008D1CFA"/>
    <w:rsid w:val="008E25E9"/>
    <w:rsid w:val="009308A1"/>
    <w:rsid w:val="00944CBF"/>
    <w:rsid w:val="00956895"/>
    <w:rsid w:val="00956CD1"/>
    <w:rsid w:val="009577F7"/>
    <w:rsid w:val="00966D02"/>
    <w:rsid w:val="009765F5"/>
    <w:rsid w:val="00985BCD"/>
    <w:rsid w:val="009A17EA"/>
    <w:rsid w:val="009F39A2"/>
    <w:rsid w:val="009F405C"/>
    <w:rsid w:val="00A0077F"/>
    <w:rsid w:val="00A01B06"/>
    <w:rsid w:val="00A05EAA"/>
    <w:rsid w:val="00A0750F"/>
    <w:rsid w:val="00A1627E"/>
    <w:rsid w:val="00A213DD"/>
    <w:rsid w:val="00A231A8"/>
    <w:rsid w:val="00A2771F"/>
    <w:rsid w:val="00A51903"/>
    <w:rsid w:val="00A726B6"/>
    <w:rsid w:val="00A930EC"/>
    <w:rsid w:val="00AA5E36"/>
    <w:rsid w:val="00AB199A"/>
    <w:rsid w:val="00AD63FD"/>
    <w:rsid w:val="00B01720"/>
    <w:rsid w:val="00B10DC4"/>
    <w:rsid w:val="00B21D6F"/>
    <w:rsid w:val="00B33D5D"/>
    <w:rsid w:val="00B42395"/>
    <w:rsid w:val="00B475B6"/>
    <w:rsid w:val="00B54C5E"/>
    <w:rsid w:val="00B84B73"/>
    <w:rsid w:val="00BB1E0E"/>
    <w:rsid w:val="00BB596B"/>
    <w:rsid w:val="00BC2A15"/>
    <w:rsid w:val="00BD0A09"/>
    <w:rsid w:val="00C01E5D"/>
    <w:rsid w:val="00C14D78"/>
    <w:rsid w:val="00C26544"/>
    <w:rsid w:val="00C5320C"/>
    <w:rsid w:val="00C61F24"/>
    <w:rsid w:val="00C632DF"/>
    <w:rsid w:val="00C82AC5"/>
    <w:rsid w:val="00C84436"/>
    <w:rsid w:val="00C84921"/>
    <w:rsid w:val="00CB5A3D"/>
    <w:rsid w:val="00CC08A6"/>
    <w:rsid w:val="00CF5E83"/>
    <w:rsid w:val="00D0178E"/>
    <w:rsid w:val="00D34B9C"/>
    <w:rsid w:val="00D469DF"/>
    <w:rsid w:val="00D52F46"/>
    <w:rsid w:val="00D861F8"/>
    <w:rsid w:val="00D8741E"/>
    <w:rsid w:val="00DD5F26"/>
    <w:rsid w:val="00DE305D"/>
    <w:rsid w:val="00DE4D41"/>
    <w:rsid w:val="00DE5CE6"/>
    <w:rsid w:val="00E069B4"/>
    <w:rsid w:val="00E162C0"/>
    <w:rsid w:val="00E166E5"/>
    <w:rsid w:val="00E35800"/>
    <w:rsid w:val="00E434E8"/>
    <w:rsid w:val="00E521D6"/>
    <w:rsid w:val="00E623A1"/>
    <w:rsid w:val="00EA1578"/>
    <w:rsid w:val="00EA588A"/>
    <w:rsid w:val="00EB591A"/>
    <w:rsid w:val="00EC5588"/>
    <w:rsid w:val="00F00748"/>
    <w:rsid w:val="00F01670"/>
    <w:rsid w:val="00F72A07"/>
    <w:rsid w:val="00F73FFA"/>
    <w:rsid w:val="00F7524F"/>
    <w:rsid w:val="00F948B2"/>
    <w:rsid w:val="00FA1199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CC82D9"/>
  <w15:docId w15:val="{2A013404-9575-4A01-BED9-4C3CEA0A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4F5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475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DE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uze">
    <w:name w:val="Keuze"/>
    <w:basedOn w:val="Standaard"/>
    <w:link w:val="KeuzeChar"/>
    <w:qFormat/>
    <w:rsid w:val="00F948B2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F948B2"/>
    <w:rPr>
      <w:rFonts w:ascii="Arial" w:hAnsi="Arial"/>
      <w:i/>
      <w:color w:val="FF0000"/>
    </w:rPr>
  </w:style>
  <w:style w:type="table" w:styleId="Rastertabel6kleurrijk">
    <w:name w:val="Grid Table 6 Colorful"/>
    <w:basedOn w:val="Standaardtabel"/>
    <w:uiPriority w:val="51"/>
    <w:rsid w:val="008539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">
    <w:name w:val="List Table 4"/>
    <w:basedOn w:val="Standaardtabel"/>
    <w:uiPriority w:val="4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-Accent3">
    <w:name w:val="Grid Table 1 Light Accent 3"/>
    <w:basedOn w:val="Standaardtabel"/>
    <w:uiPriority w:val="46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3-Accent3">
    <w:name w:val="Grid Table 3 Accent 3"/>
    <w:basedOn w:val="Standaardtabel"/>
    <w:uiPriority w:val="48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2-Accent3">
    <w:name w:val="Grid Table 2 Accent 3"/>
    <w:basedOn w:val="Standaardtabel"/>
    <w:uiPriority w:val="47"/>
    <w:rsid w:val="0085393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4">
    <w:name w:val="Grid Table 4"/>
    <w:basedOn w:val="Standaardtabel"/>
    <w:uiPriority w:val="4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">
    <w:name w:val="Grid Table 1 Light"/>
    <w:basedOn w:val="Standaardtabel"/>
    <w:uiPriority w:val="9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1">
    <w:name w:val="Plain Table 1"/>
    <w:basedOn w:val="Standaardtabel"/>
    <w:uiPriority w:val="99"/>
    <w:rsid w:val="005826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B475B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ijn\Duco\Team%20Marketing%20-%20Bestekteksten\Vero%20Duco\Gevel\Raam-%20en%20geluiddempende%20ventilatie\Bestektekst%20raamventilatie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Create a new document." ma:contentTypeScope="" ma:versionID="4399cab85bb5122cdeef4be2cb293ac0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e6433f75cf1317ae41803726d8a1b735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88CD9-1668-444C-80C0-E33FEE7DB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7B6637-65FC-443B-844C-B18D06480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Bestektekst raamventilatie</Template>
  <TotalTime>16</TotalTime>
  <Pages>4</Pages>
  <Words>704</Words>
  <Characters>3873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17</vt:i4>
      </vt:variant>
    </vt:vector>
  </HeadingPairs>
  <TitlesOfParts>
    <vt:vector size="18" baseType="lpstr">
      <vt:lpstr/>
      <vt:lpstr>Type rooster – DUCO Ventilation &amp; Sun Control Naam rooster</vt:lpstr>
      <vt:lpstr>    Omschrijving</vt:lpstr>
      <vt:lpstr>    Uitvoering</vt:lpstr>
      <vt:lpstr>        Montage</vt:lpstr>
      <vt:lpstr>        Zelfregelende klep</vt:lpstr>
      <vt:lpstr>        Opbouw rooster</vt:lpstr>
      <vt:lpstr>        Bediening</vt:lpstr>
      <vt:lpstr>        Bekabeling</vt:lpstr>
      <vt:lpstr>        Toepassingsgebied</vt:lpstr>
      <vt:lpstr>    Materiaal en oppervlaktebehandling</vt:lpstr>
      <vt:lpstr>        Profielen en bedienbare klep</vt:lpstr>
      <vt:lpstr>        Koppelstukken, ZR-klep, kopschotten en klepbediening</vt:lpstr>
      <vt:lpstr>        Akoestisch materiaal AK(+)</vt:lpstr>
      <vt:lpstr>    Technische specificaties</vt:lpstr>
      <vt:lpstr>        U-waarde</vt:lpstr>
      <vt:lpstr>        Ventilatiewaarden</vt:lpstr>
      <vt:lpstr>        Akoestische waarden</vt:lpstr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 DUCO</dc:creator>
  <cp:lastModifiedBy>Stijn Vuylsteke DUCO</cp:lastModifiedBy>
  <cp:revision>30</cp:revision>
  <cp:lastPrinted>2016-03-07T09:51:00Z</cp:lastPrinted>
  <dcterms:created xsi:type="dcterms:W3CDTF">2025-06-02T08:39:00Z</dcterms:created>
  <dcterms:modified xsi:type="dcterms:W3CDTF">2025-06-05T14:44:00Z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