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027C" w:rsidR="003E502D" w:rsidP="00F02894" w:rsidRDefault="00F02894" w14:paraId="5C91D658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AB027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AB027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AB027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AB027C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W 20</w:t>
      </w:r>
      <w:r w:rsidRPr="00AB027C" w:rsidR="005324EA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V</w:t>
      </w:r>
    </w:p>
    <w:p w:rsidRPr="00AB027C" w:rsidR="00F02894" w:rsidP="00F02894" w:rsidRDefault="00F02894" w14:paraId="61D8DEF5" w14:textId="77777777">
      <w:pPr>
        <w:pStyle w:val="Geenafstand"/>
        <w:jc w:val="center"/>
        <w:rPr>
          <w:lang w:val="nl-BE" w:eastAsia="nl-NL"/>
        </w:rPr>
      </w:pPr>
    </w:p>
    <w:p w:rsidRPr="00AB027C" w:rsidR="006F3CC4" w:rsidP="003E502D" w:rsidRDefault="006F3CC4" w14:paraId="57EE59E9" w14:textId="4B04F2D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AB027C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513EE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AB027C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AB027C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AB027C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066BA1" w:rsidP="003E502D" w:rsidRDefault="005324EA" w14:paraId="6DFC119D" w14:textId="38713CD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20V is een lamellenwandsysteem d</w:t>
      </w:r>
      <w:r w:rsidR="4B25EA3E">
        <w:rPr>
          <w:rFonts w:cs="Calibri"/>
          <w:color w:val="000000"/>
          <w:sz w:val="23"/>
          <w:szCs w:val="23"/>
          <w:shd w:val="clear" w:color="auto" w:fill="FFFFFF"/>
        </w:rPr>
        <w:t xml:space="preserve">at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tegen een dragende constructie geplaatst kan worden. Snelle en eenvoudige montage is mogelijk door het 'Draai-Klik' systeem. De unieke "V"-vormige lamel zorgt voor een betere waterwering en maakt het rooster 'doorsteekvrij' en moeilijk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doorkijkbaar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van buitenaf.</w:t>
      </w:r>
    </w:p>
    <w:p w:rsidR="005324EA" w:rsidP="003E502D" w:rsidRDefault="005324EA" w14:paraId="7A3CA94B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0437ACCB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66EC95AD" w14:textId="17E5B7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3F55C6" w14:paraId="1D36F4F4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V</w:t>
      </w:r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-vormige aluminium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605FE5B8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9FC9CB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20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4B14B5ED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23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74942DB2" w14:textId="617817F4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73A9F56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95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5A3783D8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7 %</w:t>
      </w:r>
    </w:p>
    <w:p w:rsidRPr="00B75590" w:rsidR="00513EE9" w:rsidP="00513EE9" w:rsidRDefault="00513EE9" w14:paraId="2EF384BD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1EC9EE2E" w14:textId="4F381DB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43C32617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30990FDB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 </w:t>
      </w:r>
    </w:p>
    <w:p w:rsidR="008E3C3F" w:rsidP="00B75590" w:rsidRDefault="00F02894" w14:paraId="7B0213A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BA2789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BA2789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870DE0" w:rsidP="00B75590" w:rsidRDefault="00870DE0" w14:paraId="49A99CA0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70DE0" w:rsidR="00F02894" w:rsidP="008E3C3F" w:rsidRDefault="00F02894" w14:paraId="19B9F339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870DE0" w:rsidP="00870DE0" w:rsidRDefault="00870DE0" w14:paraId="5A908111" w14:textId="77777777">
      <w:pPr>
        <w:pStyle w:val="Geenafstand"/>
        <w:ind w:left="720"/>
        <w:rPr>
          <w:lang w:eastAsia="nl-NL"/>
        </w:rPr>
      </w:pPr>
    </w:p>
    <w:p w:rsidR="00F02894" w:rsidP="00B75590" w:rsidRDefault="00F02894" w14:paraId="0DB492AC" w14:textId="4378B6BF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636B9677" w14:textId="0907858C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066BA1">
        <w:rPr>
          <w:lang w:eastAsia="nl-NL"/>
        </w:rPr>
        <w:t>3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31784619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066BA1">
        <w:rPr>
          <w:lang w:eastAsia="nl-NL"/>
        </w:rPr>
        <w:t>7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BA2789" w:rsidP="00B75590" w:rsidRDefault="00BA2789" w14:paraId="6E25F203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Draagprofiel: 50/125: 148 mm</w:t>
      </w:r>
    </w:p>
    <w:p w:rsidRPr="0088221D" w:rsidR="003E502D" w:rsidP="003E502D" w:rsidRDefault="003E502D" w14:paraId="40C2617D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7C22D0BF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5EAF3582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02A49B77" w14:textId="7B10B41C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FA5349">
        <w:t xml:space="preserve"> </w:t>
      </w:r>
      <w:proofErr w:type="spellStart"/>
      <w:r w:rsidR="00FA5349">
        <w:t>Seaside</w:t>
      </w:r>
      <w:proofErr w:type="spellEnd"/>
      <w:r w:rsidR="00FA5349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7FECD288" w14:textId="009AFC44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3B55B55A" w14:textId="77777777">
      <w:pPr>
        <w:pStyle w:val="Geenafstand"/>
      </w:pPr>
    </w:p>
    <w:p w:rsidRPr="007244D2" w:rsidR="003E502D" w:rsidP="00315892" w:rsidRDefault="003E502D" w14:paraId="621B1788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4462B471" w14:textId="619E2BE5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C36D73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19B12C71" w14:textId="25EE986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5324EA">
        <w:rPr>
          <w:rFonts w:cs="Tahoma"/>
        </w:rPr>
        <w:t>4</w:t>
      </w:r>
      <w:r w:rsidR="004939D8">
        <w:rPr>
          <w:rFonts w:cs="Tahoma"/>
        </w:rPr>
        <w:t>1</w:t>
      </w:r>
      <w:r w:rsidR="005324EA">
        <w:rPr>
          <w:rFonts w:cs="Tahoma"/>
        </w:rPr>
        <w:t>,</w:t>
      </w:r>
      <w:r w:rsidR="004939D8">
        <w:rPr>
          <w:rFonts w:cs="Tahoma"/>
        </w:rPr>
        <w:t>62</w:t>
      </w:r>
    </w:p>
    <w:p w:rsidRPr="007244D2" w:rsidR="003E502D" w:rsidP="003E502D" w:rsidRDefault="003E502D" w14:paraId="3D02B947" w14:textId="3791D4C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862DD6">
        <w:rPr>
          <w:rFonts w:cs="Tahoma"/>
        </w:rPr>
        <w:t>41,62</w:t>
      </w:r>
    </w:p>
    <w:p w:rsidRPr="007244D2" w:rsidR="003E502D" w:rsidP="003E502D" w:rsidRDefault="003E502D" w14:paraId="2C8AA48C" w14:textId="0A3875D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5324EA">
        <w:rPr>
          <w:rFonts w:cs="Tahoma"/>
        </w:rPr>
        <w:t>15</w:t>
      </w:r>
      <w:r w:rsidR="00AC5F41">
        <w:rPr>
          <w:rFonts w:cs="Tahoma"/>
        </w:rPr>
        <w:t>5</w:t>
      </w:r>
    </w:p>
    <w:p w:rsidRPr="007244D2" w:rsidR="003E502D" w:rsidP="003E502D" w:rsidRDefault="003E502D" w14:paraId="5DD75AD6" w14:textId="330DC7F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5324EA">
        <w:rPr>
          <w:rFonts w:cs="Tahoma"/>
        </w:rPr>
        <w:t>5</w:t>
      </w:r>
      <w:r w:rsidR="00AC5F41">
        <w:rPr>
          <w:rFonts w:cs="Tahoma"/>
        </w:rPr>
        <w:t>5</w:t>
      </w:r>
    </w:p>
    <w:p w:rsidR="0006501C" w:rsidRDefault="0006501C" w14:paraId="29C4A4A0" w14:textId="77777777">
      <w:pPr>
        <w:spacing w:after="200" w:line="276" w:lineRule="auto"/>
      </w:pPr>
      <w:r>
        <w:br w:type="page"/>
      </w:r>
    </w:p>
    <w:p w:rsidRPr="007244D2" w:rsidR="00FA5349" w:rsidP="00FA5349" w:rsidRDefault="00FA5349" w14:paraId="48DB88C7" w14:textId="156192FD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C36D73">
        <w:t xml:space="preserve"> versie </w:t>
      </w:r>
      <w:r w:rsidR="001C26C2">
        <w:t>“+ opties”</w:t>
      </w:r>
      <w:r w:rsidRPr="007244D2">
        <w:t>:</w:t>
      </w:r>
    </w:p>
    <w:p w:rsidRPr="007244D2" w:rsidR="00FA5349" w:rsidP="00FA5349" w:rsidRDefault="00FA5349" w14:paraId="291B0DD7" w14:textId="7CBA65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4</w:t>
      </w:r>
      <w:r w:rsidR="00B80BCF">
        <w:rPr>
          <w:rFonts w:cs="Tahoma"/>
        </w:rPr>
        <w:t>5</w:t>
      </w:r>
      <w:r>
        <w:rPr>
          <w:rFonts w:cs="Tahoma"/>
        </w:rPr>
        <w:t>,</w:t>
      </w:r>
      <w:r w:rsidR="00B80BCF">
        <w:rPr>
          <w:rFonts w:cs="Tahoma"/>
        </w:rPr>
        <w:t>04</w:t>
      </w:r>
    </w:p>
    <w:p w:rsidRPr="007244D2" w:rsidR="00FA5349" w:rsidP="00FA5349" w:rsidRDefault="00FA5349" w14:paraId="0DEEB8E4" w14:textId="77BC83D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B80BCF">
        <w:rPr>
          <w:rFonts w:cs="Tahoma"/>
        </w:rPr>
        <w:t>45,04</w:t>
      </w:r>
    </w:p>
    <w:p w:rsidRPr="007244D2" w:rsidR="00FA5349" w:rsidP="00FA5349" w:rsidRDefault="00FA5349" w14:paraId="1A37B6C2" w14:textId="04C1F9E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</w:t>
      </w:r>
      <w:r w:rsidR="00AC5F41">
        <w:rPr>
          <w:rFonts w:cs="Tahoma"/>
        </w:rPr>
        <w:t>49</w:t>
      </w:r>
    </w:p>
    <w:p w:rsidRPr="007244D2" w:rsidR="00FA5349" w:rsidP="00FA5349" w:rsidRDefault="00FA5349" w14:paraId="666ADF3B" w14:textId="44A86F3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AC5F41">
        <w:rPr>
          <w:rFonts w:cs="Tahoma"/>
        </w:rPr>
        <w:t>49</w:t>
      </w:r>
    </w:p>
    <w:p w:rsidR="00FA5349" w:rsidRDefault="00FA5349" w14:paraId="6ADD9568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77EC62A4" w14:textId="4EF30B65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1C26C2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42912996" w14:textId="429DE77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5324EA">
        <w:rPr>
          <w:rFonts w:cs="Tahoma"/>
        </w:rPr>
        <w:t>A</w:t>
      </w:r>
    </w:p>
    <w:p w:rsidRPr="007244D2" w:rsidR="003E502D" w:rsidP="003E502D" w:rsidRDefault="007244D2" w14:paraId="55F52AA5" w14:textId="3E6A71AE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B92E4E">
        <w:rPr>
          <w:rFonts w:cs="Tahoma"/>
        </w:rPr>
        <w:t>B</w:t>
      </w:r>
    </w:p>
    <w:p w:rsidRPr="007244D2" w:rsidR="003E502D" w:rsidP="003E502D" w:rsidRDefault="003E502D" w14:paraId="3971DCE6" w14:textId="24D69C9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B92E4E">
        <w:rPr>
          <w:rFonts w:cs="Tahoma"/>
        </w:rPr>
        <w:t>C</w:t>
      </w:r>
    </w:p>
    <w:p w:rsidRPr="007244D2" w:rsidR="003E502D" w:rsidP="003E502D" w:rsidRDefault="003E502D" w14:paraId="60343F0A" w14:textId="0EE73C2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B92E4E">
        <w:rPr>
          <w:rFonts w:cs="Tahoma"/>
        </w:rPr>
        <w:t>D</w:t>
      </w:r>
    </w:p>
    <w:p w:rsidRPr="007244D2" w:rsidR="003E502D" w:rsidP="003E502D" w:rsidRDefault="003E502D" w14:paraId="4F635A84" w14:textId="3859738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B92E4E">
        <w:rPr>
          <w:rFonts w:cs="Tahoma"/>
        </w:rPr>
        <w:t>D</w:t>
      </w:r>
    </w:p>
    <w:p w:rsidR="003E502D" w:rsidP="003E502D" w:rsidRDefault="003E502D" w14:paraId="31946BC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C36D73" w:rsidP="00C36D73" w:rsidRDefault="00C36D73" w14:paraId="4CFE54CD" w14:textId="20A47752">
      <w:pPr>
        <w:pStyle w:val="Geenafstand"/>
        <w:numPr>
          <w:ilvl w:val="1"/>
          <w:numId w:val="19"/>
        </w:numPr>
        <w:rPr>
          <w:rFonts w:cs="Tahoma"/>
        </w:rPr>
      </w:pPr>
      <w:proofErr w:type="gramStart"/>
      <w:r w:rsidRPr="484FEB57" w:rsidR="00C36D73">
        <w:rPr>
          <w:rFonts w:cs="Tahoma"/>
        </w:rPr>
        <w:t>v</w:t>
      </w:r>
      <w:proofErr w:type="gramEnd"/>
      <w:r w:rsidRPr="484FEB57" w:rsidR="00C36D73">
        <w:rPr>
          <w:rFonts w:cs="Tahoma"/>
        </w:rPr>
        <w:t xml:space="preserve"> = </w:t>
      </w:r>
      <w:r w:rsidRPr="484FEB57" w:rsidR="3D9A5432">
        <w:rPr>
          <w:rFonts w:cs="Tahoma"/>
        </w:rPr>
        <w:t>3</w:t>
      </w:r>
      <w:r w:rsidRPr="484FEB57" w:rsidR="00C36D73">
        <w:rPr>
          <w:rFonts w:cs="Tahoma"/>
        </w:rPr>
        <w:t xml:space="preserve">,0m/s: klasse </w:t>
      </w:r>
      <w:r w:rsidRPr="484FEB57" w:rsidR="00B92E4E">
        <w:rPr>
          <w:rFonts w:cs="Tahoma"/>
        </w:rPr>
        <w:t>D</w:t>
      </w:r>
    </w:p>
    <w:p w:rsidR="00C36D73" w:rsidP="00C36D73" w:rsidRDefault="00C36D73" w14:paraId="54081CFB" w14:textId="55B175FD">
      <w:pPr>
        <w:pStyle w:val="Geenafstand"/>
        <w:numPr>
          <w:ilvl w:val="1"/>
          <w:numId w:val="19"/>
        </w:numPr>
        <w:rPr>
          <w:rFonts w:cs="Tahoma"/>
        </w:rPr>
      </w:pPr>
      <w:r w:rsidRPr="484FEB57" w:rsidR="00C36D73">
        <w:rPr>
          <w:rFonts w:cs="Tahoma"/>
        </w:rPr>
        <w:t xml:space="preserve">v = </w:t>
      </w:r>
      <w:r w:rsidRPr="484FEB57" w:rsidR="4E754B60">
        <w:rPr>
          <w:rFonts w:cs="Tahoma"/>
        </w:rPr>
        <w:t>3</w:t>
      </w:r>
      <w:r w:rsidRPr="484FEB57" w:rsidR="00C36D73">
        <w:rPr>
          <w:rFonts w:cs="Tahoma"/>
        </w:rPr>
        <w:t>,5m/s: klasse D</w:t>
      </w:r>
    </w:p>
    <w:p w:rsidR="00C36D73" w:rsidP="00C36D73" w:rsidRDefault="00C36D73" w14:paraId="49E76444" w14:textId="77777777">
      <w:pPr>
        <w:pStyle w:val="Geenafstand"/>
        <w:rPr>
          <w:rFonts w:cs="Tahoma"/>
        </w:rPr>
      </w:pPr>
    </w:p>
    <w:p w:rsidRPr="007244D2" w:rsidR="00C36D73" w:rsidP="00C36D73" w:rsidRDefault="00C36D73" w14:paraId="5ADAB612" w14:textId="09F70841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="001C26C2">
        <w:t xml:space="preserve"> versie “+ opties”</w:t>
      </w:r>
      <w:r w:rsidRPr="007244D2">
        <w:t>:</w:t>
      </w:r>
    </w:p>
    <w:p w:rsidRPr="007244D2" w:rsidR="00C36D73" w:rsidP="00C36D73" w:rsidRDefault="00C36D73" w14:paraId="1387B53F" w14:textId="589DBFE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C36D73" w:rsidP="00C36D73" w:rsidRDefault="00C36D73" w14:paraId="5840EA28" w14:textId="1B30AB96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A</w:t>
      </w:r>
    </w:p>
    <w:p w:rsidRPr="007244D2" w:rsidR="00C36D73" w:rsidP="00C36D73" w:rsidRDefault="00C36D73" w14:paraId="4D63EA2E" w14:textId="35335F1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:rsidRPr="007244D2" w:rsidR="00C36D73" w:rsidP="00C36D73" w:rsidRDefault="00C36D73" w14:paraId="0D1BC4E6" w14:textId="7E872D2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B</w:t>
      </w:r>
    </w:p>
    <w:p w:rsidRPr="007244D2" w:rsidR="00C36D73" w:rsidP="00C36D73" w:rsidRDefault="00C36D73" w14:paraId="7D5D6B64" w14:textId="22DB4D84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="00C36D73" w:rsidP="00C36D73" w:rsidRDefault="00C36D73" w14:paraId="03EDD23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C36D73" w:rsidP="00C36D73" w:rsidRDefault="00C36D73" w14:paraId="55A75230" w14:textId="229B4BA3">
      <w:pPr>
        <w:pStyle w:val="Geenafstand"/>
        <w:numPr>
          <w:ilvl w:val="1"/>
          <w:numId w:val="19"/>
        </w:numPr>
        <w:rPr>
          <w:rFonts w:cs="Tahoma"/>
        </w:rPr>
      </w:pPr>
      <w:proofErr w:type="gramStart"/>
      <w:r w:rsidRPr="484FEB57" w:rsidR="00C36D73">
        <w:rPr>
          <w:rFonts w:cs="Tahoma"/>
        </w:rPr>
        <w:t>v</w:t>
      </w:r>
      <w:proofErr w:type="gramEnd"/>
      <w:r w:rsidRPr="484FEB57" w:rsidR="00C36D73">
        <w:rPr>
          <w:rFonts w:cs="Tahoma"/>
        </w:rPr>
        <w:t xml:space="preserve"> = </w:t>
      </w:r>
      <w:r w:rsidRPr="484FEB57" w:rsidR="55CD5FC7">
        <w:rPr>
          <w:rFonts w:cs="Tahoma"/>
        </w:rPr>
        <w:t>3</w:t>
      </w:r>
      <w:r w:rsidRPr="484FEB57" w:rsidR="00C36D73">
        <w:rPr>
          <w:rFonts w:cs="Tahoma"/>
        </w:rPr>
        <w:t xml:space="preserve">,0m/s: klasse </w:t>
      </w:r>
      <w:r w:rsidRPr="484FEB57" w:rsidR="00C36D73">
        <w:rPr>
          <w:rFonts w:cs="Tahoma"/>
        </w:rPr>
        <w:t>C</w:t>
      </w:r>
    </w:p>
    <w:p w:rsidR="00C36D73" w:rsidP="00C36D73" w:rsidRDefault="00C36D73" w14:paraId="0F08E816" w14:textId="0E4C072C">
      <w:pPr>
        <w:pStyle w:val="Geenafstand"/>
        <w:numPr>
          <w:ilvl w:val="1"/>
          <w:numId w:val="19"/>
        </w:numPr>
        <w:rPr>
          <w:rFonts w:cs="Tahoma"/>
        </w:rPr>
      </w:pPr>
      <w:proofErr w:type="gramStart"/>
      <w:r w:rsidRPr="484FEB57" w:rsidR="00C36D73">
        <w:rPr>
          <w:rFonts w:cs="Tahoma"/>
        </w:rPr>
        <w:t>v</w:t>
      </w:r>
      <w:proofErr w:type="gramEnd"/>
      <w:r w:rsidRPr="484FEB57" w:rsidR="00C36D73">
        <w:rPr>
          <w:rFonts w:cs="Tahoma"/>
        </w:rPr>
        <w:t xml:space="preserve"> = </w:t>
      </w:r>
      <w:r w:rsidRPr="484FEB57" w:rsidR="4FAAC1C1">
        <w:rPr>
          <w:rFonts w:cs="Tahoma"/>
        </w:rPr>
        <w:t>3</w:t>
      </w:r>
      <w:r w:rsidRPr="484FEB57" w:rsidR="00C36D73">
        <w:rPr>
          <w:rFonts w:cs="Tahoma"/>
        </w:rPr>
        <w:t>,5m/s: klasse D</w:t>
      </w:r>
    </w:p>
    <w:p w:rsidRPr="007244D2" w:rsidR="005324EA" w:rsidP="005324EA" w:rsidRDefault="005324EA" w14:paraId="25F73B09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18A09347" w14:textId="77777777">
      <w:pPr>
        <w:pStyle w:val="Kop2"/>
      </w:pPr>
      <w:r w:rsidRPr="007244D2">
        <w:t>Voldoet aan of getest volgens de normen:</w:t>
      </w:r>
    </w:p>
    <w:p w:rsidRPr="00814A71" w:rsidR="00B75590" w:rsidP="7DF622BA" w:rsidRDefault="00B75590" w14:paraId="633EB773" w14:textId="4EC64D28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7DF622BA">
        <w:rPr>
          <w:rFonts w:cs="Tahoma" w:asciiTheme="minorHAnsi" w:hAnsiTheme="minorHAnsi"/>
          <w:sz w:val="22"/>
        </w:rPr>
        <w:t>Qualicoat</w:t>
      </w:r>
      <w:proofErr w:type="spellEnd"/>
      <w:r w:rsidRPr="7DF622BA">
        <w:rPr>
          <w:rFonts w:cs="Tahoma" w:asciiTheme="minorHAnsi" w:hAnsiTheme="minorHAnsi"/>
          <w:sz w:val="22"/>
        </w:rPr>
        <w:t xml:space="preserve"> </w:t>
      </w:r>
      <w:proofErr w:type="spellStart"/>
      <w:r w:rsidRPr="7DF622BA" w:rsidR="380E5034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7DF622BA" w:rsidR="380E5034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7DF622BA" w:rsidR="380E5034">
        <w:t xml:space="preserve"> </w:t>
      </w:r>
      <w:r w:rsidRPr="7DF622BA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78109A81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30043E00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2DCB58A6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7D3EAC" w:rsidRDefault="00B75590" w14:paraId="6D149931" w14:textId="54CC7D3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AB027C" w:rsidP="00AB027C" w:rsidRDefault="00AB027C" w14:paraId="4A45D22E" w14:textId="77777777">
      <w:pPr>
        <w:pStyle w:val="Kop2"/>
        <w:rPr>
          <w:highlight w:val="yellow"/>
        </w:rPr>
      </w:pPr>
    </w:p>
    <w:p w:rsidR="00AB027C" w:rsidP="00AB027C" w:rsidRDefault="00AB027C" w14:paraId="739CFF68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AB027C" w:rsidP="00AB027C" w:rsidRDefault="00AB027C" w14:paraId="68FF2AAC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AB027C" w:rsidP="00AB027C" w:rsidRDefault="00AB027C" w14:paraId="2014E5EC" w14:textId="0F8007E2">
      <w:pPr>
        <w:pStyle w:val="Geenafstand"/>
        <w:rPr>
          <w:lang w:val="nl-BE"/>
        </w:rPr>
      </w:pPr>
      <w:r w:rsidRPr="457C7DB0" w:rsidR="00AB027C">
        <w:rPr>
          <w:lang w:val="nl-BE"/>
        </w:rPr>
        <w:t>Klasse 2 (EN1627:2011 &amp; NEN 5096:2012+A1:2015)</w:t>
      </w:r>
    </w:p>
    <w:p w:rsidRPr="007D3EAC" w:rsidR="00AB027C" w:rsidP="00AB027C" w:rsidRDefault="00AB027C" w14:paraId="5CC5559D" w14:textId="77777777">
      <w:pPr>
        <w:pStyle w:val="bestektekst"/>
        <w:rPr>
          <w:rFonts w:cs="Tahoma" w:asciiTheme="minorHAnsi" w:hAnsiTheme="minorHAnsi"/>
          <w:sz w:val="18"/>
          <w:szCs w:val="18"/>
        </w:rPr>
      </w:pPr>
    </w:p>
    <w:sectPr w:rsidRPr="007D3EAC" w:rsidR="00AB027C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1A6" w:rsidP="00584936" w:rsidRDefault="006621A6" w14:paraId="0ED685D5" w14:textId="77777777">
      <w:r>
        <w:separator/>
      </w:r>
    </w:p>
  </w:endnote>
  <w:endnote w:type="continuationSeparator" w:id="0">
    <w:p w:rsidR="006621A6" w:rsidP="00584936" w:rsidRDefault="006621A6" w14:paraId="5CC9A6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28AE2B7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20D8A14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A1D98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1A6" w:rsidP="00584936" w:rsidRDefault="006621A6" w14:paraId="0CDA74DE" w14:textId="77777777">
      <w:r>
        <w:separator/>
      </w:r>
    </w:p>
  </w:footnote>
  <w:footnote w:type="continuationSeparator" w:id="0">
    <w:p w:rsidR="006621A6" w:rsidP="00584936" w:rsidRDefault="006621A6" w14:paraId="3A6176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870DE0" w14:paraId="541E88F4" w14:textId="77777777">
    <w:pPr>
      <w:pStyle w:val="Koptekst"/>
    </w:pPr>
    <w:r>
      <w:rPr>
        <w:noProof/>
        <w:lang w:val="en-US" w:eastAsia="nl-NL"/>
      </w:rPr>
      <w:pict w14:anchorId="3278DB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870DE0" w14:paraId="74EEC785" w14:textId="77777777">
    <w:pPr>
      <w:pStyle w:val="Koptekst"/>
    </w:pPr>
    <w:r>
      <w:rPr>
        <w:noProof/>
        <w:lang w:val="en-US" w:eastAsia="nl-NL"/>
      </w:rPr>
      <w:pict w14:anchorId="076938E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870DE0" w14:paraId="20694916" w14:textId="77777777">
    <w:pPr>
      <w:pStyle w:val="Koptekst"/>
    </w:pPr>
    <w:r>
      <w:rPr>
        <w:noProof/>
        <w:lang w:val="en-US" w:eastAsia="nl-NL"/>
      </w:rPr>
      <w:pict w14:anchorId="0225A79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924482">
    <w:abstractNumId w:val="26"/>
  </w:num>
  <w:num w:numId="2" w16cid:durableId="826824551">
    <w:abstractNumId w:val="22"/>
  </w:num>
  <w:num w:numId="3" w16cid:durableId="1630235107">
    <w:abstractNumId w:val="10"/>
  </w:num>
  <w:num w:numId="4" w16cid:durableId="1375350873">
    <w:abstractNumId w:val="6"/>
  </w:num>
  <w:num w:numId="5" w16cid:durableId="1738937033">
    <w:abstractNumId w:val="5"/>
  </w:num>
  <w:num w:numId="6" w16cid:durableId="507453249">
    <w:abstractNumId w:val="9"/>
  </w:num>
  <w:num w:numId="7" w16cid:durableId="1662924079">
    <w:abstractNumId w:val="4"/>
  </w:num>
  <w:num w:numId="8" w16cid:durableId="226305014">
    <w:abstractNumId w:val="3"/>
  </w:num>
  <w:num w:numId="9" w16cid:durableId="1928033345">
    <w:abstractNumId w:val="2"/>
  </w:num>
  <w:num w:numId="10" w16cid:durableId="1185249650">
    <w:abstractNumId w:val="1"/>
  </w:num>
  <w:num w:numId="11" w16cid:durableId="129713381">
    <w:abstractNumId w:val="0"/>
  </w:num>
  <w:num w:numId="12" w16cid:durableId="1490171421">
    <w:abstractNumId w:val="7"/>
  </w:num>
  <w:num w:numId="13" w16cid:durableId="1941909632">
    <w:abstractNumId w:val="8"/>
  </w:num>
  <w:num w:numId="14" w16cid:durableId="724255015">
    <w:abstractNumId w:val="25"/>
  </w:num>
  <w:num w:numId="15" w16cid:durableId="142747317">
    <w:abstractNumId w:val="12"/>
  </w:num>
  <w:num w:numId="16" w16cid:durableId="539325584">
    <w:abstractNumId w:val="24"/>
  </w:num>
  <w:num w:numId="17" w16cid:durableId="1772898793">
    <w:abstractNumId w:val="18"/>
  </w:num>
  <w:num w:numId="18" w16cid:durableId="1690182506">
    <w:abstractNumId w:val="23"/>
  </w:num>
  <w:num w:numId="19" w16cid:durableId="1170022454">
    <w:abstractNumId w:val="13"/>
  </w:num>
  <w:num w:numId="20" w16cid:durableId="1206873125">
    <w:abstractNumId w:val="20"/>
  </w:num>
  <w:num w:numId="21" w16cid:durableId="1123231437">
    <w:abstractNumId w:val="15"/>
  </w:num>
  <w:num w:numId="22" w16cid:durableId="1737901247">
    <w:abstractNumId w:val="11"/>
  </w:num>
  <w:num w:numId="23" w16cid:durableId="1620645233">
    <w:abstractNumId w:val="19"/>
  </w:num>
  <w:num w:numId="24" w16cid:durableId="946615304">
    <w:abstractNumId w:val="16"/>
  </w:num>
  <w:num w:numId="25" w16cid:durableId="1592279653">
    <w:abstractNumId w:val="21"/>
  </w:num>
  <w:num w:numId="26" w16cid:durableId="920024902">
    <w:abstractNumId w:val="14"/>
  </w:num>
  <w:num w:numId="27" w16cid:durableId="1141576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26C2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3F55C6"/>
    <w:rsid w:val="004772FD"/>
    <w:rsid w:val="00485348"/>
    <w:rsid w:val="004929D2"/>
    <w:rsid w:val="004939D8"/>
    <w:rsid w:val="004A6709"/>
    <w:rsid w:val="004B10FD"/>
    <w:rsid w:val="004B2152"/>
    <w:rsid w:val="004B579A"/>
    <w:rsid w:val="00513EE9"/>
    <w:rsid w:val="00515344"/>
    <w:rsid w:val="00522424"/>
    <w:rsid w:val="005324EA"/>
    <w:rsid w:val="00584936"/>
    <w:rsid w:val="005A1F6F"/>
    <w:rsid w:val="005F05CA"/>
    <w:rsid w:val="0061302D"/>
    <w:rsid w:val="006621A6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4030"/>
    <w:rsid w:val="007D3EAC"/>
    <w:rsid w:val="007D5206"/>
    <w:rsid w:val="00816D7F"/>
    <w:rsid w:val="0082380F"/>
    <w:rsid w:val="00862DD6"/>
    <w:rsid w:val="00870DE0"/>
    <w:rsid w:val="008D1CFA"/>
    <w:rsid w:val="008E3C3F"/>
    <w:rsid w:val="0092495C"/>
    <w:rsid w:val="009430C6"/>
    <w:rsid w:val="009A17EA"/>
    <w:rsid w:val="00A231A8"/>
    <w:rsid w:val="00AB027C"/>
    <w:rsid w:val="00AC5F41"/>
    <w:rsid w:val="00B10DC4"/>
    <w:rsid w:val="00B20205"/>
    <w:rsid w:val="00B21D6F"/>
    <w:rsid w:val="00B33D5D"/>
    <w:rsid w:val="00B34764"/>
    <w:rsid w:val="00B536F1"/>
    <w:rsid w:val="00B75590"/>
    <w:rsid w:val="00B80BCF"/>
    <w:rsid w:val="00B92E4E"/>
    <w:rsid w:val="00BA2789"/>
    <w:rsid w:val="00BC2A15"/>
    <w:rsid w:val="00BF0CC0"/>
    <w:rsid w:val="00C11DFF"/>
    <w:rsid w:val="00C36D73"/>
    <w:rsid w:val="00CB5A3D"/>
    <w:rsid w:val="00D0178E"/>
    <w:rsid w:val="00D34B9C"/>
    <w:rsid w:val="00D47923"/>
    <w:rsid w:val="00DA7063"/>
    <w:rsid w:val="00E623A1"/>
    <w:rsid w:val="00F01670"/>
    <w:rsid w:val="00F02894"/>
    <w:rsid w:val="00F12C0E"/>
    <w:rsid w:val="00F61016"/>
    <w:rsid w:val="00FA5349"/>
    <w:rsid w:val="380E5034"/>
    <w:rsid w:val="3D9A5432"/>
    <w:rsid w:val="457C7DB0"/>
    <w:rsid w:val="484FEB57"/>
    <w:rsid w:val="4B00EE7C"/>
    <w:rsid w:val="4B25EA3E"/>
    <w:rsid w:val="4CDC858E"/>
    <w:rsid w:val="4E754B60"/>
    <w:rsid w:val="4F869169"/>
    <w:rsid w:val="4FAAC1C1"/>
    <w:rsid w:val="55CD5FC7"/>
    <w:rsid w:val="7D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06165A"/>
  <w15:docId w15:val="{AC725FF0-6494-483E-BE35-C5D490E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1168-E163-45DF-A139-7422C28DD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8336-2ACD-4AE9-A000-95926B8F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C6C13-F4C1-40AD-8A12-B5303578B0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