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8586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50Z/30°</w:t>
      </w:r>
    </w:p>
    <w:p w14:paraId="51AD284B" w14:textId="77777777">
      <w:pPr>
        <w:pStyle w:val="Geenafstand"/>
        <w:jc w:val="center"/>
      </w:pPr>
    </w:p>
    <w:p w14:paraId="7AEFA212" w14:textId="1622AEA3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56297F7A" w14:textId="58FCD1E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50Z/30° is a louvre wall system that can be fitted against a support structure. Quick and easy assembly is possible because of the ‘Turn-Click’ system. The “Z”-shaped louvre blade produces a sleek design. The louvre wall is available with 65 or 75 mm spacing.</w:t>
      </w:r>
    </w:p>
    <w:p w14:paraId="110C5DBD" w14:textId="77777777">
      <w:pPr>
        <w:pStyle w:val="Geenafstand"/>
      </w:pPr>
    </w:p>
    <w:p w14:paraId="2274DD26" w14:textId="77777777">
      <w:pPr>
        <w:pStyle w:val="Kop2"/>
      </w:pPr>
      <w:r>
        <w:t>Features:</w:t>
      </w:r>
    </w:p>
    <w:p w14:paraId="7854CB33" w14:textId="4B9270E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68045FE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blade holders</w:t>
      </w:r>
    </w:p>
    <w:p w14:paraId="0AE0353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72 mm</w:t>
      </w:r>
    </w:p>
    <w:p w14:paraId="5665D14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53 mm</w:t>
      </w:r>
    </w:p>
    <w:p w14:paraId="1B1A4BE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5ADF0F8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747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51"/>
      </w:tblGrid>
      <w:tr w14:paraId="45E7F839" w14:textId="77777777">
        <w:tc>
          <w:tcPr>
            <w:tcW w:w="2376" w:type="dxa"/>
            <w:shd w:val="clear" w:color="auto" w:fill="43B02A"/>
            <w:vAlign w:val="center"/>
          </w:tcPr>
          <w:p w14:paraId="3A6448E6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43B02A"/>
            <w:vAlign w:val="center"/>
          </w:tcPr>
          <w:p w14:paraId="344D6DA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19739DA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03747D5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26F952B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2F5566B0" w14:textId="77777777">
        <w:tc>
          <w:tcPr>
            <w:tcW w:w="2376" w:type="dxa"/>
            <w:shd w:val="clear" w:color="auto" w:fill="43B02A"/>
          </w:tcPr>
          <w:p w14:paraId="6F2A7B32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Louvre pitch</w:t>
            </w:r>
          </w:p>
        </w:tc>
        <w:tc>
          <w:tcPr>
            <w:tcW w:w="2552" w:type="dxa"/>
            <w:vAlign w:val="center"/>
          </w:tcPr>
          <w:p w14:paraId="4BC51ADC" w14:textId="77777777">
            <w:pPr>
              <w:pStyle w:val="Geenafstand"/>
              <w:jc w:val="center"/>
            </w:pPr>
            <w:r>
              <w:t>65</w:t>
            </w:r>
          </w:p>
        </w:tc>
        <w:tc>
          <w:tcPr>
            <w:tcW w:w="2551" w:type="dxa"/>
            <w:vAlign w:val="center"/>
          </w:tcPr>
          <w:p w14:paraId="63A440C3" w14:textId="77777777">
            <w:pPr>
              <w:pStyle w:val="Geenafstand"/>
              <w:jc w:val="center"/>
            </w:pPr>
            <w:r>
              <w:t>75</w:t>
            </w:r>
          </w:p>
        </w:tc>
      </w:tr>
      <w:tr w14:paraId="7FC17045" w14:textId="77777777">
        <w:tc>
          <w:tcPr>
            <w:tcW w:w="2376" w:type="dxa"/>
            <w:shd w:val="clear" w:color="auto" w:fill="43B02A"/>
          </w:tcPr>
          <w:p w14:paraId="7A512C59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Visual free area</w:t>
            </w:r>
          </w:p>
        </w:tc>
        <w:tc>
          <w:tcPr>
            <w:tcW w:w="2552" w:type="dxa"/>
            <w:vAlign w:val="center"/>
          </w:tcPr>
          <w:p w14:paraId="171F5E4D" w14:textId="77777777">
            <w:pPr>
              <w:pStyle w:val="Geenafstand"/>
              <w:jc w:val="center"/>
            </w:pPr>
            <w:r>
              <w:t>41</w:t>
            </w:r>
          </w:p>
        </w:tc>
        <w:tc>
          <w:tcPr>
            <w:tcW w:w="2551" w:type="dxa"/>
            <w:vAlign w:val="center"/>
          </w:tcPr>
          <w:p w14:paraId="29716F24" w14:textId="77777777">
            <w:pPr>
              <w:pStyle w:val="Geenafstand"/>
              <w:jc w:val="center"/>
            </w:pPr>
            <w:r>
              <w:t>49</w:t>
            </w:r>
          </w:p>
        </w:tc>
      </w:tr>
      <w:tr w14:paraId="581EA9C4" w14:textId="77777777">
        <w:tc>
          <w:tcPr>
            <w:tcW w:w="2376" w:type="dxa"/>
            <w:shd w:val="clear" w:color="auto" w:fill="43B02A"/>
          </w:tcPr>
          <w:p w14:paraId="3AFD101C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Physical free passage</w:t>
            </w:r>
          </w:p>
        </w:tc>
        <w:tc>
          <w:tcPr>
            <w:tcW w:w="2552" w:type="dxa"/>
            <w:vAlign w:val="center"/>
          </w:tcPr>
          <w:p w14:paraId="195FE48E" w14:textId="77777777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2551" w:type="dxa"/>
            <w:vAlign w:val="center"/>
          </w:tcPr>
          <w:p w14:paraId="0ECFE206" w14:textId="77777777">
            <w:pPr>
              <w:pStyle w:val="Geenafstand"/>
              <w:jc w:val="center"/>
            </w:pPr>
            <w:r>
              <w:t>46</w:t>
            </w:r>
          </w:p>
        </w:tc>
      </w:tr>
    </w:tbl>
    <w:p w14:paraId="2B6396C7" w14:textId="3B1641D8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69C0A37" w14:textId="53A1E7E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4B40A31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09BE8626" w14:textId="054B76B9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6D2D27E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7E94942D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85FFF43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5CD06B2D" w14:textId="77777777">
      <w:pPr>
        <w:pStyle w:val="Geenafstand"/>
        <w:ind w:left="720"/>
      </w:pPr>
    </w:p>
    <w:p w14:paraId="15D0986A" w14:textId="6F95C4E3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7E73E3B6" w14:textId="5FAF3A3D">
      <w:pPr>
        <w:pStyle w:val="Geenafstand"/>
        <w:numPr>
          <w:ilvl w:val="0"/>
          <w:numId w:val="27"/>
        </w:numPr>
      </w:pPr>
      <w:r>
        <w:t xml:space="preserve">Support profile 50/12: 65 mm</w:t>
      </w:r>
    </w:p>
    <w:p w14:paraId="3EF3A8B7" w14:textId="77777777">
      <w:pPr>
        <w:pStyle w:val="Geenafstand"/>
        <w:numPr>
          <w:ilvl w:val="0"/>
          <w:numId w:val="27"/>
        </w:numPr>
      </w:pPr>
      <w:r>
        <w:t xml:space="preserve">Support profile 50/50 or 21/50 Multi: 103 mm</w:t>
      </w:r>
    </w:p>
    <w:p w14:paraId="249C4807" w14:textId="77777777">
      <w:pPr>
        <w:pStyle w:val="Geenafstand"/>
        <w:numPr>
          <w:ilvl w:val="0"/>
          <w:numId w:val="27"/>
        </w:numPr>
      </w:pPr>
      <w:r>
        <w:t xml:space="preserve">Support profile 50/125: 178 mm</w:t>
      </w:r>
    </w:p>
    <w:p w14:paraId="1A83FC54" w14:textId="77777777">
      <w:pPr>
        <w:pStyle w:val="Geenafstand"/>
        <w:ind w:left="720"/>
      </w:pPr>
    </w:p>
    <w:p w14:paraId="5473D671" w14:textId="77777777">
      <w:pPr>
        <w:pStyle w:val="Kop2"/>
      </w:pPr>
      <w:r>
        <w:t xml:space="preserve">Surface treatment:</w:t>
      </w:r>
    </w:p>
    <w:p w14:paraId="7AF6822B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DEC92A5" w14:textId="24287F76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57C2BADA" w14:textId="605A2713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4872126" w14:textId="77777777">
      <w:pPr>
        <w:pStyle w:val="Geenafstand"/>
      </w:pPr>
    </w:p>
    <w:p w14:paraId="2F0F947C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03C01F2F" w14:textId="77777777">
      <w:pPr>
        <w:pStyle w:val="Kop2"/>
      </w:pPr>
      <w:r>
        <w:t xml:space="preserve">Functional specifications:</w:t>
      </w:r>
    </w:p>
    <w:p w14:paraId="7C790225" w14:textId="7F65412C">
      <w:pPr>
        <w:pStyle w:val="Kop3"/>
        <w:numPr>
          <w:ilvl w:val="0"/>
          <w:numId w:val="17"/>
        </w:numPr>
      </w:pPr>
      <w:r>
        <w:t xml:space="preserve">Flow rate standard versions: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350F6EFD" w14:textId="77777777">
        <w:tc>
          <w:tcPr>
            <w:tcW w:w="1809" w:type="dxa"/>
            <w:shd w:val="clear" w:color="auto" w:fill="43B02A"/>
            <w:vAlign w:val="center"/>
          </w:tcPr>
          <w:p w14:paraId="49544EDC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42622CDB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4B5FACB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071DC8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1B26A83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67CA5850" w14:textId="77777777">
        <w:tc>
          <w:tcPr>
            <w:tcW w:w="1809" w:type="dxa"/>
            <w:shd w:val="clear" w:color="auto" w:fill="43B02A"/>
          </w:tcPr>
          <w:p w14:paraId="2C21BE2C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inlet</w:t>
            </w:r>
          </w:p>
        </w:tc>
        <w:tc>
          <w:tcPr>
            <w:tcW w:w="1843" w:type="dxa"/>
            <w:vAlign w:val="center"/>
          </w:tcPr>
          <w:p w14:paraId="258964CB" w14:textId="63B1355D">
            <w:pPr>
              <w:pStyle w:val="Geenafstand"/>
              <w:jc w:val="center"/>
            </w:pPr>
            <w:r>
              <w:t>14,57</w:t>
            </w:r>
          </w:p>
        </w:tc>
        <w:tc>
          <w:tcPr>
            <w:tcW w:w="1843" w:type="dxa"/>
            <w:vAlign w:val="center"/>
          </w:tcPr>
          <w:p w14:paraId="22EC8C2D" w14:textId="6F2D8421">
            <w:pPr>
              <w:pStyle w:val="Geenafstand"/>
              <w:jc w:val="center"/>
            </w:pPr>
            <w:r>
              <w:t>10,27</w:t>
            </w:r>
          </w:p>
        </w:tc>
      </w:tr>
      <w:tr w14:paraId="4DA3849E" w14:textId="77777777">
        <w:tc>
          <w:tcPr>
            <w:tcW w:w="1809" w:type="dxa"/>
            <w:shd w:val="clear" w:color="auto" w:fill="43B02A"/>
          </w:tcPr>
          <w:p w14:paraId="58AAD738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outlet</w:t>
            </w:r>
          </w:p>
        </w:tc>
        <w:tc>
          <w:tcPr>
            <w:tcW w:w="1843" w:type="dxa"/>
            <w:vAlign w:val="center"/>
          </w:tcPr>
          <w:p w14:paraId="2D0F573C" w14:textId="14B9D9A0">
            <w:pPr>
              <w:pStyle w:val="Geenafstand"/>
              <w:jc w:val="center"/>
            </w:pPr>
            <w:r>
              <w:t>10,54</w:t>
            </w:r>
          </w:p>
        </w:tc>
        <w:tc>
          <w:tcPr>
            <w:tcW w:w="1843" w:type="dxa"/>
            <w:vAlign w:val="center"/>
          </w:tcPr>
          <w:p w14:paraId="4092751C" w14:textId="4829AC50">
            <w:pPr>
              <w:pStyle w:val="Geenafstand"/>
              <w:jc w:val="center"/>
            </w:pPr>
            <w:r>
              <w:t>8,70</w:t>
            </w:r>
          </w:p>
        </w:tc>
      </w:tr>
      <w:tr w14:paraId="541869D2" w14:textId="77777777">
        <w:tc>
          <w:tcPr>
            <w:tcW w:w="1809" w:type="dxa"/>
            <w:shd w:val="clear" w:color="auto" w:fill="43B02A"/>
          </w:tcPr>
          <w:p w14:paraId="15238C40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0FC8277A" w14:textId="663DDD20">
            <w:pPr>
              <w:pStyle w:val="Geenafstand"/>
              <w:jc w:val="center"/>
            </w:pPr>
            <w:r>
              <w:t>0,262</w:t>
            </w:r>
          </w:p>
        </w:tc>
        <w:tc>
          <w:tcPr>
            <w:tcW w:w="1843" w:type="dxa"/>
            <w:vAlign w:val="center"/>
          </w:tcPr>
          <w:p w14:paraId="0C9F3DF4" w14:textId="77FA41AD">
            <w:pPr>
              <w:pStyle w:val="Geenafstand"/>
              <w:jc w:val="center"/>
            </w:pPr>
            <w:r>
              <w:t>0,312</w:t>
            </w:r>
          </w:p>
        </w:tc>
      </w:tr>
      <w:tr w14:paraId="7B4771F3" w14:textId="77777777">
        <w:tc>
          <w:tcPr>
            <w:tcW w:w="1809" w:type="dxa"/>
            <w:shd w:val="clear" w:color="auto" w:fill="43B02A"/>
          </w:tcPr>
          <w:p w14:paraId="47A06F43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70D92C3D" w14:textId="324C2229">
            <w:pPr>
              <w:pStyle w:val="Geenafstand"/>
              <w:jc w:val="center"/>
            </w:pPr>
            <w:r>
              <w:t>0,308</w:t>
            </w:r>
          </w:p>
        </w:tc>
        <w:tc>
          <w:tcPr>
            <w:tcW w:w="1843" w:type="dxa"/>
            <w:vAlign w:val="center"/>
          </w:tcPr>
          <w:p w14:paraId="56830443" w14:textId="0DC52432">
            <w:pPr>
              <w:pStyle w:val="Geenafstand"/>
              <w:jc w:val="center"/>
            </w:pPr>
            <w:r>
              <w:t>0,339</w:t>
            </w:r>
          </w:p>
        </w:tc>
      </w:tr>
    </w:tbl>
    <w:p w14:paraId="7EEB81E4" w14:textId="77777777"/>
    <w:p w14:paraId="4C24B077" w14:textId="30D11956">
      <w:pPr>
        <w:pStyle w:val="Kop3"/>
        <w:numPr>
          <w:ilvl w:val="0"/>
          <w:numId w:val="17"/>
        </w:numPr>
      </w:pPr>
      <w:r>
        <w:t xml:space="preserve">Flow rate versions "+ options":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256893AE" w14:textId="77777777">
        <w:tc>
          <w:tcPr>
            <w:tcW w:w="1809" w:type="dxa"/>
            <w:shd w:val="clear" w:color="auto" w:fill="43B02A"/>
            <w:vAlign w:val="center"/>
          </w:tcPr>
          <w:p w14:paraId="3692988D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30F3327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7CE3BF8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4837255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069F395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20227616" w14:textId="77777777">
        <w:tc>
          <w:tcPr>
            <w:tcW w:w="1809" w:type="dxa"/>
            <w:shd w:val="clear" w:color="auto" w:fill="43B02A"/>
          </w:tcPr>
          <w:p w14:paraId="37F64D75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inlet</w:t>
            </w:r>
          </w:p>
        </w:tc>
        <w:tc>
          <w:tcPr>
            <w:tcW w:w="1843" w:type="dxa"/>
            <w:vAlign w:val="center"/>
          </w:tcPr>
          <w:p w14:paraId="7F0653C6" w14:textId="79E6BCA0">
            <w:pPr>
              <w:pStyle w:val="Geenafstand"/>
              <w:jc w:val="center"/>
            </w:pPr>
            <w:r>
              <w:t>15,62</w:t>
            </w:r>
          </w:p>
        </w:tc>
        <w:tc>
          <w:tcPr>
            <w:tcW w:w="1843" w:type="dxa"/>
            <w:vAlign w:val="center"/>
          </w:tcPr>
          <w:p w14:paraId="30C8BDB4" w14:textId="600800AF">
            <w:pPr>
              <w:pStyle w:val="Geenafstand"/>
              <w:jc w:val="center"/>
            </w:pPr>
            <w:r>
              <w:t>10,41</w:t>
            </w:r>
          </w:p>
        </w:tc>
      </w:tr>
      <w:tr w14:paraId="49D27B9C" w14:textId="77777777">
        <w:tc>
          <w:tcPr>
            <w:tcW w:w="1809" w:type="dxa"/>
            <w:shd w:val="clear" w:color="auto" w:fill="43B02A"/>
          </w:tcPr>
          <w:p w14:paraId="6518FFB5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outlet</w:t>
            </w:r>
          </w:p>
        </w:tc>
        <w:tc>
          <w:tcPr>
            <w:tcW w:w="1843" w:type="dxa"/>
            <w:vAlign w:val="center"/>
          </w:tcPr>
          <w:p w14:paraId="0B16BB2B" w14:textId="7C13E797">
            <w:pPr>
              <w:pStyle w:val="Geenafstand"/>
              <w:jc w:val="center"/>
            </w:pPr>
            <w:r>
              <w:t>10,96</w:t>
            </w:r>
          </w:p>
        </w:tc>
        <w:tc>
          <w:tcPr>
            <w:tcW w:w="1843" w:type="dxa"/>
            <w:vAlign w:val="center"/>
          </w:tcPr>
          <w:p w14:paraId="02171021" w14:textId="799D1D5C">
            <w:pPr>
              <w:pStyle w:val="Geenafstand"/>
              <w:jc w:val="center"/>
            </w:pPr>
            <w:r>
              <w:t>8,86</w:t>
            </w:r>
          </w:p>
        </w:tc>
      </w:tr>
      <w:tr w14:paraId="02BF0E9F" w14:textId="77777777">
        <w:tc>
          <w:tcPr>
            <w:tcW w:w="1809" w:type="dxa"/>
            <w:shd w:val="clear" w:color="auto" w:fill="43B02A"/>
          </w:tcPr>
          <w:p w14:paraId="2ADCDD4D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7622A458" w14:textId="6A42F441">
            <w:pPr>
              <w:pStyle w:val="Geenafstand"/>
              <w:jc w:val="center"/>
            </w:pPr>
            <w:r>
              <w:t>0,253</w:t>
            </w:r>
          </w:p>
        </w:tc>
        <w:tc>
          <w:tcPr>
            <w:tcW w:w="1843" w:type="dxa"/>
            <w:vAlign w:val="center"/>
          </w:tcPr>
          <w:p w14:paraId="2A07A7DA" w14:textId="77777777">
            <w:pPr>
              <w:pStyle w:val="Geenafstand"/>
              <w:jc w:val="center"/>
            </w:pPr>
            <w:r>
              <w:t>0,31</w:t>
            </w:r>
          </w:p>
        </w:tc>
      </w:tr>
      <w:tr w14:paraId="1F9966C6" w14:textId="77777777">
        <w:tc>
          <w:tcPr>
            <w:tcW w:w="1809" w:type="dxa"/>
            <w:shd w:val="clear" w:color="auto" w:fill="43B02A"/>
          </w:tcPr>
          <w:p w14:paraId="76A0949E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09726DB6" w14:textId="5A64C8D0">
            <w:pPr>
              <w:pStyle w:val="Geenafstand"/>
              <w:jc w:val="center"/>
            </w:pPr>
            <w:r>
              <w:t>0,302</w:t>
            </w:r>
          </w:p>
        </w:tc>
        <w:tc>
          <w:tcPr>
            <w:tcW w:w="1843" w:type="dxa"/>
            <w:vAlign w:val="center"/>
          </w:tcPr>
          <w:p w14:paraId="05E79059" w14:textId="6141B9B8">
            <w:pPr>
              <w:pStyle w:val="Geenafstand"/>
              <w:jc w:val="center"/>
            </w:pPr>
            <w:r>
              <w:t>0,336</w:t>
            </w:r>
          </w:p>
        </w:tc>
      </w:tr>
    </w:tbl>
    <w:p w14:paraId="18533BAA" w14:textId="77777777"/>
    <w:p w14:paraId="2BE30988" w14:textId="5938E96F">
      <w:pPr>
        <w:pStyle w:val="Kop3"/>
        <w:numPr>
          <w:ilvl w:val="0"/>
          <w:numId w:val="17"/>
        </w:numPr>
      </w:pPr>
      <w:r>
        <w:t xml:space="preserve">Water repellency standard versions: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5DB29705" w14:textId="77777777">
        <w:tc>
          <w:tcPr>
            <w:tcW w:w="1809" w:type="dxa"/>
            <w:shd w:val="clear" w:color="auto" w:fill="43B02A"/>
            <w:vAlign w:val="center"/>
          </w:tcPr>
          <w:p w14:paraId="3FF16A11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2B7EE8D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3EB751B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19C638D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647E55E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0DFFEEB8" w14:textId="77777777">
        <w:tc>
          <w:tcPr>
            <w:tcW w:w="1809" w:type="dxa"/>
            <w:shd w:val="clear" w:color="auto" w:fill="43B02A"/>
          </w:tcPr>
          <w:p w14:paraId="275890A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0.0m/s</w:t>
            </w:r>
          </w:p>
        </w:tc>
        <w:tc>
          <w:tcPr>
            <w:tcW w:w="1843" w:type="dxa"/>
            <w:vAlign w:val="center"/>
          </w:tcPr>
          <w:p w14:paraId="0BB33257" w14:textId="75D40165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749EDFE3" w14:textId="6615E36C">
            <w:pPr>
              <w:pStyle w:val="Geenafstand"/>
              <w:jc w:val="center"/>
            </w:pPr>
            <w:r>
              <w:t>B</w:t>
            </w:r>
          </w:p>
        </w:tc>
      </w:tr>
      <w:tr w14:paraId="4BB0D8E8" w14:textId="77777777">
        <w:tc>
          <w:tcPr>
            <w:tcW w:w="1809" w:type="dxa"/>
            <w:shd w:val="clear" w:color="auto" w:fill="43B02A"/>
          </w:tcPr>
          <w:p w14:paraId="2E75C80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0.5m/s</w:t>
            </w:r>
          </w:p>
        </w:tc>
        <w:tc>
          <w:tcPr>
            <w:tcW w:w="1843" w:type="dxa"/>
            <w:vAlign w:val="center"/>
          </w:tcPr>
          <w:p w14:paraId="7786D348" w14:textId="16EF4FC5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A647A34" w14:textId="74869EBB">
            <w:pPr>
              <w:pStyle w:val="Geenafstand"/>
              <w:jc w:val="center"/>
            </w:pPr>
            <w:r>
              <w:t>C</w:t>
            </w:r>
          </w:p>
        </w:tc>
      </w:tr>
      <w:tr w14:paraId="0DE42582" w14:textId="77777777">
        <w:tc>
          <w:tcPr>
            <w:tcW w:w="1809" w:type="dxa"/>
            <w:shd w:val="clear" w:color="auto" w:fill="43B02A"/>
          </w:tcPr>
          <w:p w14:paraId="5A7E291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1.0m/s</w:t>
            </w:r>
          </w:p>
        </w:tc>
        <w:tc>
          <w:tcPr>
            <w:tcW w:w="1843" w:type="dxa"/>
            <w:vAlign w:val="center"/>
          </w:tcPr>
          <w:p w14:paraId="34FAB437" w14:textId="2A62449F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10E0748E" w14:textId="4FC2A8A7">
            <w:pPr>
              <w:pStyle w:val="Geenafstand"/>
              <w:jc w:val="center"/>
            </w:pPr>
            <w:r>
              <w:t>C</w:t>
            </w:r>
          </w:p>
        </w:tc>
      </w:tr>
      <w:tr w14:paraId="6419747E" w14:textId="77777777">
        <w:tc>
          <w:tcPr>
            <w:tcW w:w="1809" w:type="dxa"/>
            <w:shd w:val="clear" w:color="auto" w:fill="43B02A"/>
          </w:tcPr>
          <w:p w14:paraId="047FAF5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1.5m/s</w:t>
            </w:r>
          </w:p>
        </w:tc>
        <w:tc>
          <w:tcPr>
            <w:tcW w:w="1843" w:type="dxa"/>
            <w:vAlign w:val="center"/>
          </w:tcPr>
          <w:p w14:paraId="31775309" w14:textId="567F0FF1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9B9485A" w14:textId="79CCFF22">
            <w:pPr>
              <w:pStyle w:val="Geenafstand"/>
              <w:jc w:val="center"/>
            </w:pPr>
            <w:r>
              <w:t>C</w:t>
            </w:r>
          </w:p>
        </w:tc>
      </w:tr>
      <w:tr w14:paraId="107D001A" w14:textId="77777777">
        <w:tc>
          <w:tcPr>
            <w:tcW w:w="1809" w:type="dxa"/>
            <w:shd w:val="clear" w:color="auto" w:fill="43B02A"/>
          </w:tcPr>
          <w:p w14:paraId="3F96F0C5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2.0m/s</w:t>
            </w:r>
          </w:p>
        </w:tc>
        <w:tc>
          <w:tcPr>
            <w:tcW w:w="1843" w:type="dxa"/>
            <w:vAlign w:val="center"/>
          </w:tcPr>
          <w:p w14:paraId="1C9F9E1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3280C11B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38D7A7AD" w14:textId="77777777">
        <w:tc>
          <w:tcPr>
            <w:tcW w:w="1809" w:type="dxa"/>
            <w:shd w:val="clear" w:color="auto" w:fill="43B02A"/>
          </w:tcPr>
          <w:p w14:paraId="2679B06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2.5m/s</w:t>
            </w:r>
          </w:p>
        </w:tc>
        <w:tc>
          <w:tcPr>
            <w:tcW w:w="1843" w:type="dxa"/>
            <w:vAlign w:val="center"/>
          </w:tcPr>
          <w:p w14:paraId="25701EEE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595F51F2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7CC0F0F0" w14:textId="77777777">
        <w:tc>
          <w:tcPr>
            <w:tcW w:w="1809" w:type="dxa"/>
            <w:shd w:val="clear" w:color="auto" w:fill="43B02A"/>
          </w:tcPr>
          <w:p w14:paraId="29D99B43" w14:textId="133B66AD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3.0m/s</w:t>
            </w:r>
          </w:p>
        </w:tc>
        <w:tc>
          <w:tcPr>
            <w:tcW w:w="1843" w:type="dxa"/>
            <w:vAlign w:val="center"/>
          </w:tcPr>
          <w:p w14:paraId="1C261044" w14:textId="15C753AA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B4AB9A5" w14:textId="1AE16DB6">
            <w:pPr>
              <w:pStyle w:val="Geenafstand"/>
              <w:jc w:val="center"/>
            </w:pPr>
            <w:r>
              <w:t>D</w:t>
            </w:r>
          </w:p>
        </w:tc>
      </w:tr>
      <w:tr w14:paraId="19D659DB" w14:textId="77777777">
        <w:tc>
          <w:tcPr>
            <w:tcW w:w="1809" w:type="dxa"/>
            <w:shd w:val="clear" w:color="auto" w:fill="43B02A"/>
          </w:tcPr>
          <w:p w14:paraId="10E82D16" w14:textId="42FD6A60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3.5m/s</w:t>
            </w:r>
          </w:p>
        </w:tc>
        <w:tc>
          <w:tcPr>
            <w:tcW w:w="1843" w:type="dxa"/>
            <w:vAlign w:val="center"/>
          </w:tcPr>
          <w:p w14:paraId="36166F3F" w14:textId="46389ECF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15B69DF4" w14:textId="053145B7">
            <w:pPr>
              <w:pStyle w:val="Geenafstand"/>
              <w:jc w:val="center"/>
            </w:pPr>
            <w:r>
              <w:t>D</w:t>
            </w:r>
          </w:p>
        </w:tc>
      </w:tr>
    </w:tbl>
    <w:p w14:paraId="44486DDE" w14:textId="77777777">
      <w:pPr>
        <w:pStyle w:val="Geenafstand"/>
        <w:rPr>
          <w:rFonts w:cs="Tahoma"/>
        </w:rPr>
      </w:pPr>
    </w:p>
    <w:p w14:paraId="7105460A" w14:textId="4628F504">
      <w:pPr>
        <w:pStyle w:val="Kop3"/>
        <w:numPr>
          <w:ilvl w:val="0"/>
          <w:numId w:val="17"/>
        </w:numPr>
      </w:pPr>
      <w:r>
        <w:t xml:space="preserve">Water repellency versions "+ options":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6523F7F9" w14:textId="77777777">
        <w:tc>
          <w:tcPr>
            <w:tcW w:w="1809" w:type="dxa"/>
            <w:shd w:val="clear" w:color="auto" w:fill="43B02A"/>
            <w:vAlign w:val="center"/>
          </w:tcPr>
          <w:p w14:paraId="725CE53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70D26B4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536AB68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FE9E96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0BAC1EBD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1BCF1893" w14:textId="77777777">
        <w:tc>
          <w:tcPr>
            <w:tcW w:w="1809" w:type="dxa"/>
            <w:shd w:val="clear" w:color="auto" w:fill="43B02A"/>
          </w:tcPr>
          <w:p w14:paraId="2FECF7F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0.0m/s</w:t>
            </w:r>
          </w:p>
        </w:tc>
        <w:tc>
          <w:tcPr>
            <w:tcW w:w="1843" w:type="dxa"/>
            <w:vAlign w:val="center"/>
          </w:tcPr>
          <w:p w14:paraId="30F12615" w14:textId="4137C97E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1843" w:type="dxa"/>
            <w:vAlign w:val="center"/>
          </w:tcPr>
          <w:p w14:paraId="2E4EB052" w14:textId="77777777">
            <w:pPr>
              <w:pStyle w:val="Geenafstand"/>
              <w:jc w:val="center"/>
            </w:pPr>
            <w:r>
              <w:t>B</w:t>
            </w:r>
          </w:p>
        </w:tc>
      </w:tr>
      <w:tr w14:paraId="3763825D" w14:textId="77777777">
        <w:tc>
          <w:tcPr>
            <w:tcW w:w="1809" w:type="dxa"/>
            <w:shd w:val="clear" w:color="auto" w:fill="43B02A"/>
          </w:tcPr>
          <w:p w14:paraId="72EE909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0.5m/s</w:t>
            </w:r>
          </w:p>
        </w:tc>
        <w:tc>
          <w:tcPr>
            <w:tcW w:w="1843" w:type="dxa"/>
            <w:vAlign w:val="center"/>
          </w:tcPr>
          <w:p w14:paraId="452F2011" w14:textId="05884541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3BEE1334" w14:textId="052DAA81">
            <w:pPr>
              <w:pStyle w:val="Geenafstand"/>
              <w:jc w:val="center"/>
            </w:pPr>
            <w:r>
              <w:t>B</w:t>
            </w:r>
          </w:p>
        </w:tc>
      </w:tr>
      <w:tr w14:paraId="0628763F" w14:textId="77777777">
        <w:tc>
          <w:tcPr>
            <w:tcW w:w="1809" w:type="dxa"/>
            <w:shd w:val="clear" w:color="auto" w:fill="43B02A"/>
          </w:tcPr>
          <w:p w14:paraId="7F8D06C5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1.0m/s</w:t>
            </w:r>
          </w:p>
        </w:tc>
        <w:tc>
          <w:tcPr>
            <w:tcW w:w="1843" w:type="dxa"/>
            <w:vAlign w:val="center"/>
          </w:tcPr>
          <w:p w14:paraId="60499D5D" w14:textId="374543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0326E4E9" w14:textId="77777777">
            <w:pPr>
              <w:pStyle w:val="Geenafstand"/>
              <w:jc w:val="center"/>
            </w:pPr>
            <w:r>
              <w:t>C</w:t>
            </w:r>
          </w:p>
        </w:tc>
      </w:tr>
      <w:tr w14:paraId="45D953B2" w14:textId="77777777">
        <w:tc>
          <w:tcPr>
            <w:tcW w:w="1809" w:type="dxa"/>
            <w:shd w:val="clear" w:color="auto" w:fill="43B02A"/>
          </w:tcPr>
          <w:p w14:paraId="594CF9D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1.5m/s</w:t>
            </w:r>
          </w:p>
        </w:tc>
        <w:tc>
          <w:tcPr>
            <w:tcW w:w="1843" w:type="dxa"/>
            <w:vAlign w:val="center"/>
          </w:tcPr>
          <w:p w14:paraId="7918E131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A8405A4" w14:textId="77777777">
            <w:pPr>
              <w:pStyle w:val="Geenafstand"/>
              <w:jc w:val="center"/>
            </w:pPr>
            <w:r>
              <w:t>C</w:t>
            </w:r>
          </w:p>
        </w:tc>
      </w:tr>
      <w:tr w14:paraId="741C3DD8" w14:textId="77777777">
        <w:tc>
          <w:tcPr>
            <w:tcW w:w="1809" w:type="dxa"/>
            <w:shd w:val="clear" w:color="auto" w:fill="43B02A"/>
          </w:tcPr>
          <w:p w14:paraId="3D6CBBD1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2.0m/s</w:t>
            </w:r>
          </w:p>
        </w:tc>
        <w:tc>
          <w:tcPr>
            <w:tcW w:w="1843" w:type="dxa"/>
            <w:vAlign w:val="center"/>
          </w:tcPr>
          <w:p w14:paraId="0F6E06D6" w14:textId="593D386D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B090547" w14:textId="52C24EDD">
            <w:pPr>
              <w:pStyle w:val="Geenafstand"/>
              <w:jc w:val="center"/>
            </w:pPr>
            <w:r>
              <w:t>C</w:t>
            </w:r>
          </w:p>
        </w:tc>
      </w:tr>
      <w:tr w14:paraId="3426EFF4" w14:textId="77777777">
        <w:tc>
          <w:tcPr>
            <w:tcW w:w="1809" w:type="dxa"/>
            <w:shd w:val="clear" w:color="auto" w:fill="43B02A"/>
          </w:tcPr>
          <w:p w14:paraId="7A7D8B7D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2.5m/s</w:t>
            </w:r>
          </w:p>
        </w:tc>
        <w:tc>
          <w:tcPr>
            <w:tcW w:w="1843" w:type="dxa"/>
            <w:vAlign w:val="center"/>
          </w:tcPr>
          <w:p w14:paraId="3D5D3CB6" w14:textId="57AFC79D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3CEEE729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37C998CF" w14:textId="77777777">
        <w:tc>
          <w:tcPr>
            <w:tcW w:w="1809" w:type="dxa"/>
            <w:shd w:val="clear" w:color="auto" w:fill="43B02A"/>
          </w:tcPr>
          <w:p w14:paraId="54D0383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3.0m/s</w:t>
            </w:r>
          </w:p>
        </w:tc>
        <w:tc>
          <w:tcPr>
            <w:tcW w:w="1843" w:type="dxa"/>
            <w:vAlign w:val="center"/>
          </w:tcPr>
          <w:p w14:paraId="530A326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493CAD1A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7C34E4E0" w14:textId="77777777">
        <w:tc>
          <w:tcPr>
            <w:tcW w:w="1809" w:type="dxa"/>
            <w:shd w:val="clear" w:color="auto" w:fill="43B02A"/>
          </w:tcPr>
          <w:p w14:paraId="4BF8194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3.5m/s</w:t>
            </w:r>
          </w:p>
        </w:tc>
        <w:tc>
          <w:tcPr>
            <w:tcW w:w="1843" w:type="dxa"/>
            <w:vAlign w:val="center"/>
          </w:tcPr>
          <w:p w14:paraId="07EEE86E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3576E71" w14:textId="77777777">
            <w:pPr>
              <w:pStyle w:val="Geenafstand"/>
              <w:jc w:val="center"/>
            </w:pPr>
            <w:r>
              <w:t>D</w:t>
            </w:r>
          </w:p>
        </w:tc>
      </w:tr>
    </w:tbl>
    <w:p w14:paraId="4421104F" w14:textId="77777777">
      <w:pPr>
        <w:pStyle w:val="Geenafstand"/>
        <w:rPr>
          <w:rFonts w:cs="Tahoma"/>
        </w:rPr>
      </w:pPr>
    </w:p>
    <w:p w14:paraId="29ABA535" w14:textId="77777777">
      <w:pPr>
        <w:pStyle w:val="Kop2"/>
      </w:pPr>
      <w:r>
        <w:t xml:space="preserve">Complies with or tested in accordance with the following standards:</w:t>
      </w:r>
    </w:p>
    <w:p w14:paraId="38EDA7A3" w14:textId="45C3DF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1044F9B3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412C079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512B20B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7E92DA8D" w14:textId="0358650E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62D75DC3" w14:textId="77777777">
      <w:pPr>
        <w:pStyle w:val="Kop2"/>
        <w:rPr>
          <w:highlight w:val="yellow"/>
        </w:rPr>
      </w:pPr>
    </w:p>
    <w:p w14:paraId="7B34FC7F" w14:textId="77777777">
      <w:pPr>
        <w:pStyle w:val="Kop2"/>
      </w:pPr>
      <w:r>
        <w:t xml:space="preserve">Optional burglary protection</w:t>
      </w:r>
    </w:p>
    <w:p w14:paraId="3AC77B3D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11CFAA9B" w14:textId="52557325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7878" w14:textId="77777777">
      <w:r>
        <w:separator/>
      </w:r>
    </w:p>
  </w:endnote>
  <w:endnote w:type="continuationSeparator" w:id="0">
    <w:p w14:paraId="70BA7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9F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B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78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4759" w14:textId="77777777">
      <w:r>
        <w:separator/>
      </w:r>
    </w:p>
  </w:footnote>
  <w:footnote w:type="continuationSeparator" w:id="0">
    <w:p w14:paraId="19CFE8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961D" w14:textId="77777777">
    <w:pPr>
      <w:pStyle w:val="Koptekst"/>
    </w:pPr>
    <w:r>
      <w:pict w14:anchorId="05609F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0DF" w14:textId="77777777">
    <w:pPr>
      <w:pStyle w:val="Koptekst"/>
    </w:pPr>
    <w:r>
      <w:pict w14:anchorId="7501D7E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53E" w14:textId="77777777">
    <w:pPr>
      <w:pStyle w:val="Koptekst"/>
    </w:pPr>
    <w:r>
      <w:pict w14:anchorId="2AA0AB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2535589">
    <w:abstractNumId w:val="26"/>
  </w:num>
  <w:num w:numId="2" w16cid:durableId="1140809033">
    <w:abstractNumId w:val="22"/>
  </w:num>
  <w:num w:numId="3" w16cid:durableId="287974700">
    <w:abstractNumId w:val="10"/>
  </w:num>
  <w:num w:numId="4" w16cid:durableId="853693555">
    <w:abstractNumId w:val="6"/>
  </w:num>
  <w:num w:numId="5" w16cid:durableId="1180588454">
    <w:abstractNumId w:val="5"/>
  </w:num>
  <w:num w:numId="6" w16cid:durableId="986277010">
    <w:abstractNumId w:val="9"/>
  </w:num>
  <w:num w:numId="7" w16cid:durableId="2099323973">
    <w:abstractNumId w:val="4"/>
  </w:num>
  <w:num w:numId="8" w16cid:durableId="216212862">
    <w:abstractNumId w:val="3"/>
  </w:num>
  <w:num w:numId="9" w16cid:durableId="330565518">
    <w:abstractNumId w:val="2"/>
  </w:num>
  <w:num w:numId="10" w16cid:durableId="1415198966">
    <w:abstractNumId w:val="1"/>
  </w:num>
  <w:num w:numId="11" w16cid:durableId="1665401026">
    <w:abstractNumId w:val="0"/>
  </w:num>
  <w:num w:numId="12" w16cid:durableId="344021829">
    <w:abstractNumId w:val="7"/>
  </w:num>
  <w:num w:numId="13" w16cid:durableId="1278950947">
    <w:abstractNumId w:val="8"/>
  </w:num>
  <w:num w:numId="14" w16cid:durableId="1736391509">
    <w:abstractNumId w:val="25"/>
  </w:num>
  <w:num w:numId="15" w16cid:durableId="1395812106">
    <w:abstractNumId w:val="12"/>
  </w:num>
  <w:num w:numId="16" w16cid:durableId="192499382">
    <w:abstractNumId w:val="24"/>
  </w:num>
  <w:num w:numId="17" w16cid:durableId="901602080">
    <w:abstractNumId w:val="18"/>
  </w:num>
  <w:num w:numId="18" w16cid:durableId="609901735">
    <w:abstractNumId w:val="23"/>
  </w:num>
  <w:num w:numId="19" w16cid:durableId="1849249153">
    <w:abstractNumId w:val="13"/>
  </w:num>
  <w:num w:numId="20" w16cid:durableId="329331495">
    <w:abstractNumId w:val="20"/>
  </w:num>
  <w:num w:numId="21" w16cid:durableId="1837376288">
    <w:abstractNumId w:val="15"/>
  </w:num>
  <w:num w:numId="22" w16cid:durableId="1297637342">
    <w:abstractNumId w:val="11"/>
  </w:num>
  <w:num w:numId="23" w16cid:durableId="928661508">
    <w:abstractNumId w:val="19"/>
  </w:num>
  <w:num w:numId="24" w16cid:durableId="1114862951">
    <w:abstractNumId w:val="16"/>
  </w:num>
  <w:num w:numId="25" w16cid:durableId="1989820825">
    <w:abstractNumId w:val="21"/>
  </w:num>
  <w:num w:numId="26" w16cid:durableId="1569149746">
    <w:abstractNumId w:val="14"/>
  </w:num>
  <w:num w:numId="27" w16cid:durableId="46606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3A11"/>
    <w:rsid w:val="0006501C"/>
    <w:rsid w:val="00066BA1"/>
    <w:rsid w:val="000974F5"/>
    <w:rsid w:val="000A4893"/>
    <w:rsid w:val="000B2B97"/>
    <w:rsid w:val="000D4094"/>
    <w:rsid w:val="000F4FDD"/>
    <w:rsid w:val="00126E4C"/>
    <w:rsid w:val="00145AFB"/>
    <w:rsid w:val="001470E4"/>
    <w:rsid w:val="00153EEE"/>
    <w:rsid w:val="001612E7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C380B"/>
    <w:rsid w:val="002D28BD"/>
    <w:rsid w:val="002F0B81"/>
    <w:rsid w:val="002F4432"/>
    <w:rsid w:val="00315892"/>
    <w:rsid w:val="00375939"/>
    <w:rsid w:val="00393524"/>
    <w:rsid w:val="003C21CC"/>
    <w:rsid w:val="003E502D"/>
    <w:rsid w:val="004377E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72EB"/>
    <w:rsid w:val="0061302D"/>
    <w:rsid w:val="00651E1F"/>
    <w:rsid w:val="00671AA8"/>
    <w:rsid w:val="006B03E9"/>
    <w:rsid w:val="006B663F"/>
    <w:rsid w:val="006C3D0E"/>
    <w:rsid w:val="006F3CC4"/>
    <w:rsid w:val="007244D2"/>
    <w:rsid w:val="00737673"/>
    <w:rsid w:val="007504CC"/>
    <w:rsid w:val="00773A94"/>
    <w:rsid w:val="00787799"/>
    <w:rsid w:val="00794382"/>
    <w:rsid w:val="007A06F7"/>
    <w:rsid w:val="007B4030"/>
    <w:rsid w:val="007D5206"/>
    <w:rsid w:val="00816D7F"/>
    <w:rsid w:val="0082380F"/>
    <w:rsid w:val="00842A44"/>
    <w:rsid w:val="008D1CFA"/>
    <w:rsid w:val="008E3C3F"/>
    <w:rsid w:val="0092495C"/>
    <w:rsid w:val="009940F2"/>
    <w:rsid w:val="009A17EA"/>
    <w:rsid w:val="009F3E62"/>
    <w:rsid w:val="00A231A8"/>
    <w:rsid w:val="00A64651"/>
    <w:rsid w:val="00A754AD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0307E"/>
    <w:rsid w:val="00C11DFF"/>
    <w:rsid w:val="00CB5A3D"/>
    <w:rsid w:val="00D0178E"/>
    <w:rsid w:val="00D34B9C"/>
    <w:rsid w:val="00D3520B"/>
    <w:rsid w:val="00D372AB"/>
    <w:rsid w:val="00DA7063"/>
    <w:rsid w:val="00E623A1"/>
    <w:rsid w:val="00E75311"/>
    <w:rsid w:val="00EA1317"/>
    <w:rsid w:val="00F01670"/>
    <w:rsid w:val="00F02894"/>
    <w:rsid w:val="00F12C0E"/>
    <w:rsid w:val="00F61016"/>
    <w:rsid w:val="062D7988"/>
    <w:rsid w:val="0E6087DC"/>
    <w:rsid w:val="3FAA74DF"/>
    <w:rsid w:val="4048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0F38E53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D352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b/>
      <w:color w:val="FFFFFF" w:themeColor="background1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4CA6-56A4-4E44-A765-1AAB5A00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9E83-98FE-423D-BBCA-C79570C1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64F02-3A27-491D-B900-A8EC602A93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