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bookmarkEnd w:id="0"/>
      <w:bookmarkEnd w:id="1"/>
      <w:bookmarkEnd w:id="2"/>
      <w:bookmarkEnd w:id="3"/>
      <w:r w:rsidR="006C1A2A">
        <w:t>Regelaars</w:t>
      </w:r>
      <w:r w:rsidR="004B5574"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312147">
        <w:rPr>
          <w:rStyle w:val="Referentie"/>
        </w:rPr>
        <w:t>Broekstuk</w:t>
      </w:r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7870EF">
        <w:fldChar w:fldCharType="begin"/>
      </w:r>
      <w:r w:rsidR="007870EF">
        <w:instrText xml:space="preserve"> SEQ nr </w:instrText>
      </w:r>
      <w:r w:rsidR="007870EF">
        <w:fldChar w:fldCharType="separate"/>
      </w:r>
      <w:r w:rsidR="00F20983">
        <w:rPr>
          <w:noProof/>
        </w:rPr>
        <w:t>1</w:t>
      </w:r>
      <w:r w:rsidR="007870EF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312147" w:rsidP="00E070A5">
      <w:r>
        <w:rPr>
          <w:rStyle w:val="MerkChar"/>
        </w:rPr>
        <w:t>Broekstuk</w:t>
      </w:r>
      <w:r w:rsidR="00F6106E">
        <w:t xml:space="preserve">, </w:t>
      </w:r>
      <w:r>
        <w:t>koppelstuk</w:t>
      </w:r>
      <w:r w:rsidR="006C1A2A">
        <w:t>.</w:t>
      </w:r>
    </w:p>
    <w:p w:rsidR="00793D72" w:rsidRDefault="00793D72" w:rsidP="00E070A5"/>
    <w:p w:rsidR="00734507" w:rsidRDefault="00793D72" w:rsidP="00793D72">
      <w:pPr>
        <w:pStyle w:val="Kop5"/>
      </w:pPr>
      <w:r>
        <w:t>Werking:</w:t>
      </w:r>
    </w:p>
    <w:p w:rsidR="00312147" w:rsidRDefault="00312147" w:rsidP="00312147">
      <w:pPr>
        <w:pStyle w:val="Geenafstand"/>
        <w:rPr>
          <w:b/>
        </w:rPr>
      </w:pPr>
      <w:r w:rsidRPr="00312147">
        <w:t>Y-stuk dat het mogelijk maakt om 1 afvoerkanaal van Ø 160 mm op twee aansluitmonden van de</w:t>
      </w:r>
      <w:r>
        <w:t xml:space="preserve"> </w:t>
      </w:r>
      <w:proofErr w:type="spellStart"/>
      <w:r w:rsidRPr="00312147">
        <w:rPr>
          <w:rStyle w:val="MerkChar"/>
        </w:rPr>
        <w:t>DucoBox</w:t>
      </w:r>
      <w:proofErr w:type="spellEnd"/>
      <w:r w:rsidRPr="00312147">
        <w:rPr>
          <w:rStyle w:val="MerkChar"/>
        </w:rPr>
        <w:t xml:space="preserve"> </w:t>
      </w:r>
      <w:proofErr w:type="spellStart"/>
      <w:r w:rsidRPr="00312147">
        <w:rPr>
          <w:rStyle w:val="MerkChar"/>
        </w:rPr>
        <w:t>Silent</w:t>
      </w:r>
      <w:proofErr w:type="spellEnd"/>
      <w:r w:rsidRPr="00312147">
        <w:t xml:space="preserve"> </w:t>
      </w:r>
      <w:r w:rsidR="00171FF5">
        <w:t xml:space="preserve">en </w:t>
      </w:r>
      <w:proofErr w:type="spellStart"/>
      <w:r w:rsidR="00171FF5" w:rsidRPr="00171FF5">
        <w:rPr>
          <w:rStyle w:val="MerkChar"/>
        </w:rPr>
        <w:t>DucoBox</w:t>
      </w:r>
      <w:proofErr w:type="spellEnd"/>
      <w:r w:rsidR="00171FF5" w:rsidRPr="00171FF5">
        <w:rPr>
          <w:rStyle w:val="MerkChar"/>
        </w:rPr>
        <w:t xml:space="preserve"> </w:t>
      </w:r>
      <w:proofErr w:type="spellStart"/>
      <w:r w:rsidR="00171FF5" w:rsidRPr="00171FF5">
        <w:rPr>
          <w:rStyle w:val="MerkChar"/>
        </w:rPr>
        <w:t>Silent</w:t>
      </w:r>
      <w:proofErr w:type="spellEnd"/>
      <w:r w:rsidR="00171FF5" w:rsidRPr="00171FF5">
        <w:rPr>
          <w:rStyle w:val="MerkChar"/>
        </w:rPr>
        <w:t xml:space="preserve"> Connect</w:t>
      </w:r>
      <w:r w:rsidR="00171FF5">
        <w:t xml:space="preserve"> </w:t>
      </w:r>
      <w:r w:rsidRPr="00312147">
        <w:t>(Ø 125 mm) aan te sluiten ten behoeve van een</w:t>
      </w:r>
      <w:r>
        <w:t xml:space="preserve"> </w:t>
      </w:r>
      <w:r w:rsidRPr="00312147">
        <w:t>lagere weerstand om tot een stillere en energiezuinigere werking te komen.</w:t>
      </w:r>
    </w:p>
    <w:p w:rsidR="00312147" w:rsidRDefault="00312147" w:rsidP="00312147">
      <w:pPr>
        <w:pStyle w:val="Kop5"/>
        <w:rPr>
          <w:b w:val="0"/>
          <w:u w:val="none"/>
        </w:rPr>
      </w:pPr>
    </w:p>
    <w:p w:rsidR="00E070A5" w:rsidRPr="00130D42" w:rsidRDefault="00E070A5" w:rsidP="00312147">
      <w:pPr>
        <w:pStyle w:val="Kop5"/>
      </w:pPr>
      <w:r w:rsidRPr="00130D42">
        <w:t>Uitvoering:</w:t>
      </w:r>
    </w:p>
    <w:p w:rsidR="00184C6D" w:rsidRDefault="00184C6D" w:rsidP="00CC7861">
      <w:r>
        <w:t>Materiaal:</w:t>
      </w:r>
      <w:r>
        <w:tab/>
      </w:r>
      <w:r>
        <w:tab/>
      </w:r>
      <w:r>
        <w:tab/>
      </w:r>
      <w:r w:rsidR="00312147" w:rsidRPr="00312147">
        <w:t xml:space="preserve">EPP (Expanded </w:t>
      </w:r>
      <w:proofErr w:type="spellStart"/>
      <w:r w:rsidR="00312147" w:rsidRPr="00312147">
        <w:t>Polypropylene</w:t>
      </w:r>
      <w:proofErr w:type="spellEnd"/>
      <w:r w:rsidR="00312147" w:rsidRPr="00312147">
        <w:t>)</w:t>
      </w:r>
      <w:r>
        <w:t>.</w:t>
      </w:r>
    </w:p>
    <w:p w:rsidR="00184C6D" w:rsidRDefault="00184C6D" w:rsidP="00CC7861"/>
    <w:p w:rsidR="00CC7861" w:rsidRDefault="00130D42" w:rsidP="00CC7861">
      <w:r w:rsidRPr="00130D42">
        <w:t>Kleur:</w:t>
      </w:r>
      <w:r w:rsidRPr="00130D42">
        <w:tab/>
      </w:r>
      <w:r w:rsidR="00846C51">
        <w:tab/>
      </w:r>
      <w:r w:rsidR="00846C51">
        <w:tab/>
      </w:r>
      <w:r w:rsidR="00846C51">
        <w:tab/>
      </w:r>
      <w:r w:rsidR="00312147">
        <w:t>Zwart</w:t>
      </w:r>
      <w:r w:rsidR="006C1A2A">
        <w:t>.</w:t>
      </w:r>
    </w:p>
    <w:p w:rsidR="00312147" w:rsidRPr="00CC7861" w:rsidRDefault="00312147" w:rsidP="00CC7861">
      <w:pPr>
        <w:rPr>
          <w:lang w:val="nl-NL"/>
        </w:rPr>
      </w:pPr>
    </w:p>
    <w:p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:rsidR="00A14DAD" w:rsidRDefault="001E2819" w:rsidP="00833840">
      <w:r>
        <w:t>Afmetingen (</w:t>
      </w:r>
      <w:proofErr w:type="spellStart"/>
      <w:r>
        <w:t>BxHxD</w:t>
      </w:r>
      <w:proofErr w:type="spellEnd"/>
      <w:r>
        <w:t xml:space="preserve">) (mm): </w:t>
      </w:r>
      <w:r w:rsidR="00846C51">
        <w:tab/>
      </w:r>
      <w:r w:rsidR="00312147">
        <w:t>368</w:t>
      </w:r>
      <w:r w:rsidR="00833840" w:rsidRPr="00833840">
        <w:t xml:space="preserve"> x </w:t>
      </w:r>
      <w:r w:rsidR="00312147">
        <w:t>230</w:t>
      </w:r>
      <w:r w:rsidR="00833840" w:rsidRPr="00833840">
        <w:t xml:space="preserve"> x </w:t>
      </w:r>
      <w:r w:rsidR="00312147">
        <w:t>224,1</w:t>
      </w:r>
      <w:r w:rsidR="00833840" w:rsidRPr="00833840">
        <w:t>.</w:t>
      </w:r>
    </w:p>
    <w:p w:rsidR="00184C6D" w:rsidRDefault="00184C6D" w:rsidP="00833840"/>
    <w:p w:rsidR="00A14DAD" w:rsidRDefault="00A14DAD" w:rsidP="00F746F9">
      <w:r>
        <w:t>Gewicht (g):</w:t>
      </w:r>
      <w:r>
        <w:tab/>
      </w:r>
      <w:r>
        <w:tab/>
      </w:r>
      <w:r>
        <w:tab/>
      </w:r>
      <w:r w:rsidR="00184C6D">
        <w:t>2</w:t>
      </w:r>
      <w:r w:rsidR="00312147">
        <w:t>60</w:t>
      </w:r>
      <w:r>
        <w:t>.</w:t>
      </w:r>
    </w:p>
    <w:p w:rsidR="00184C6D" w:rsidRDefault="00184C6D" w:rsidP="00E070A5">
      <w:pPr>
        <w:pStyle w:val="Kop5"/>
      </w:pPr>
    </w:p>
    <w:p w:rsidR="00E070A5" w:rsidRDefault="00E070A5" w:rsidP="00E070A5">
      <w:pPr>
        <w:pStyle w:val="Kop5"/>
      </w:pPr>
      <w:r>
        <w:t>Toepassing:</w:t>
      </w:r>
    </w:p>
    <w:p w:rsidR="00CC7861" w:rsidRPr="00EB21B2" w:rsidRDefault="00565D83" w:rsidP="0015158B">
      <w:pPr>
        <w:pStyle w:val="OFWEL"/>
        <w:rPr>
          <w:color w:val="auto"/>
        </w:rPr>
      </w:pPr>
      <w:r w:rsidRPr="00EB21B2">
        <w:rPr>
          <w:color w:val="auto"/>
        </w:rPr>
        <w:t>Plaatsing:</w:t>
      </w:r>
    </w:p>
    <w:p w:rsidR="00A14DAD" w:rsidRPr="00171FF5" w:rsidRDefault="00312147" w:rsidP="00A14DAD">
      <w:r w:rsidRPr="00171FF5">
        <w:t xml:space="preserve">Op de </w:t>
      </w:r>
      <w:proofErr w:type="spellStart"/>
      <w:r w:rsidRPr="00171FF5">
        <w:rPr>
          <w:rStyle w:val="MerkChar"/>
        </w:rPr>
        <w:t>DucoBox</w:t>
      </w:r>
      <w:proofErr w:type="spellEnd"/>
      <w:r w:rsidRPr="00171FF5">
        <w:rPr>
          <w:rStyle w:val="MerkChar"/>
        </w:rPr>
        <w:t xml:space="preserve"> </w:t>
      </w:r>
      <w:proofErr w:type="spellStart"/>
      <w:r w:rsidRPr="00171FF5">
        <w:rPr>
          <w:rStyle w:val="MerkChar"/>
        </w:rPr>
        <w:t>Silent</w:t>
      </w:r>
      <w:proofErr w:type="spellEnd"/>
      <w:r w:rsidR="007870EF" w:rsidRPr="00171FF5">
        <w:t xml:space="preserve"> en </w:t>
      </w:r>
      <w:proofErr w:type="spellStart"/>
      <w:r w:rsidR="007870EF" w:rsidRPr="00171FF5">
        <w:rPr>
          <w:rStyle w:val="MerkChar"/>
        </w:rPr>
        <w:t>DucoBox</w:t>
      </w:r>
      <w:proofErr w:type="spellEnd"/>
      <w:r w:rsidR="007870EF" w:rsidRPr="00171FF5">
        <w:rPr>
          <w:rStyle w:val="MerkChar"/>
        </w:rPr>
        <w:t xml:space="preserve"> </w:t>
      </w:r>
      <w:proofErr w:type="spellStart"/>
      <w:r w:rsidR="007870EF" w:rsidRPr="00171FF5">
        <w:rPr>
          <w:rStyle w:val="MerkChar"/>
        </w:rPr>
        <w:t>Silent</w:t>
      </w:r>
      <w:proofErr w:type="spellEnd"/>
      <w:r w:rsidR="007870EF" w:rsidRPr="00171FF5">
        <w:rPr>
          <w:rStyle w:val="MerkChar"/>
        </w:rPr>
        <w:t xml:space="preserve"> Connect</w:t>
      </w:r>
      <w:r w:rsidR="007870EF" w:rsidRPr="00171FF5">
        <w:t>.</w:t>
      </w:r>
      <w:r w:rsidRPr="00171FF5">
        <w:t xml:space="preserve"> </w:t>
      </w:r>
    </w:p>
    <w:p w:rsidR="00312147" w:rsidRPr="00171FF5" w:rsidRDefault="00312147" w:rsidP="00A14DAD"/>
    <w:p w:rsidR="00A14DAD" w:rsidRDefault="00312147" w:rsidP="00A14DAD">
      <w:r>
        <w:t>Aansluitingen</w:t>
      </w:r>
      <w:r w:rsidR="00A14DAD">
        <w:t>:</w:t>
      </w:r>
    </w:p>
    <w:p w:rsidR="00086BCB" w:rsidRPr="00312147" w:rsidRDefault="00312147" w:rsidP="00312147">
      <w:r>
        <w:t xml:space="preserve">Aansluiting op kanaal van Ø 160 mm op de aanzuigkanalen van de </w:t>
      </w:r>
      <w:proofErr w:type="spellStart"/>
      <w:r w:rsidRPr="00312147">
        <w:rPr>
          <w:rStyle w:val="MerkChar"/>
        </w:rPr>
        <w:t>DucoBox</w:t>
      </w:r>
      <w:proofErr w:type="spellEnd"/>
      <w:r w:rsidRPr="00312147">
        <w:rPr>
          <w:rStyle w:val="MerkChar"/>
        </w:rPr>
        <w:t xml:space="preserve"> </w:t>
      </w:r>
      <w:proofErr w:type="spellStart"/>
      <w:r w:rsidRPr="00312147">
        <w:rPr>
          <w:rStyle w:val="MerkChar"/>
        </w:rPr>
        <w:t>Silent</w:t>
      </w:r>
      <w:proofErr w:type="spellEnd"/>
      <w:r>
        <w:t xml:space="preserve"> </w:t>
      </w:r>
      <w:r w:rsidR="00F43AB1" w:rsidRPr="00171FF5">
        <w:t xml:space="preserve">en </w:t>
      </w:r>
      <w:proofErr w:type="spellStart"/>
      <w:r w:rsidR="00F43AB1" w:rsidRPr="00171FF5">
        <w:rPr>
          <w:rStyle w:val="MerkChar"/>
        </w:rPr>
        <w:t>DucoBox</w:t>
      </w:r>
      <w:proofErr w:type="spellEnd"/>
      <w:r w:rsidR="00F43AB1" w:rsidRPr="00171FF5">
        <w:rPr>
          <w:rStyle w:val="MerkChar"/>
        </w:rPr>
        <w:t xml:space="preserve"> </w:t>
      </w:r>
      <w:proofErr w:type="spellStart"/>
      <w:r w:rsidR="00F43AB1" w:rsidRPr="00171FF5">
        <w:rPr>
          <w:rStyle w:val="MerkChar"/>
        </w:rPr>
        <w:t>Silent</w:t>
      </w:r>
      <w:proofErr w:type="spellEnd"/>
      <w:r w:rsidR="00F43AB1" w:rsidRPr="00171FF5">
        <w:rPr>
          <w:rStyle w:val="MerkChar"/>
        </w:rPr>
        <w:t xml:space="preserve"> Connect</w:t>
      </w:r>
      <w:r w:rsidR="00F43AB1" w:rsidRPr="00312147">
        <w:t xml:space="preserve"> </w:t>
      </w:r>
      <w:bookmarkStart w:id="20" w:name="_GoBack"/>
      <w:bookmarkEnd w:id="20"/>
      <w:r w:rsidRPr="00312147">
        <w:t>(Ø 125 mm).</w:t>
      </w:r>
    </w:p>
    <w:p w:rsidR="00CC7861" w:rsidRPr="002C4645" w:rsidRDefault="004F75E1" w:rsidP="00CC7861">
      <w:pPr>
        <w:pStyle w:val="Kop5"/>
      </w:pPr>
      <w:r w:rsidRPr="00312147">
        <w:br/>
      </w:r>
      <w:r w:rsidR="00CC7861" w:rsidRPr="002C4645">
        <w:t>Montage:</w:t>
      </w:r>
    </w:p>
    <w:p w:rsidR="00CC7861" w:rsidRDefault="00CC7861" w:rsidP="00E070A5">
      <w:r>
        <w:t xml:space="preserve">Plaatsing: </w:t>
      </w:r>
      <w:r w:rsidR="00846C51">
        <w:tab/>
      </w:r>
      <w:r w:rsidR="00846C51">
        <w:tab/>
      </w:r>
      <w:r w:rsidR="00846C51">
        <w:tab/>
      </w:r>
      <w:r w:rsidR="009F6935">
        <w:t xml:space="preserve">Door </w:t>
      </w:r>
      <w:r>
        <w:t>een erkend installateur.</w:t>
      </w:r>
    </w:p>
    <w:p w:rsidR="00846C51" w:rsidRDefault="00846C51" w:rsidP="00E070A5"/>
    <w:p w:rsidR="00666834" w:rsidRDefault="00CC7861" w:rsidP="00846C51">
      <w:pPr>
        <w:ind w:left="2880" w:hanging="2880"/>
      </w:pPr>
      <w:r>
        <w:t xml:space="preserve">Aansluitwijze: </w:t>
      </w:r>
      <w:r w:rsidR="00846C51">
        <w:tab/>
      </w:r>
      <w:r w:rsidR="009F6935">
        <w:t xml:space="preserve">Raadpleeg </w:t>
      </w:r>
      <w:r>
        <w:t xml:space="preserve">uw regionale dealer of raadpleeg het projectdepartement van </w:t>
      </w:r>
      <w:r w:rsidRPr="00846C51">
        <w:rPr>
          <w:rStyle w:val="MerkChar"/>
        </w:rPr>
        <w:t>Duco ‘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Control’</w:t>
      </w:r>
      <w:r>
        <w:t xml:space="preserve"> voor commerciële en technische assistentie (montage- en plaatsingsinstructies).</w:t>
      </w:r>
    </w:p>
    <w:p w:rsidR="00E070A5" w:rsidRPr="007856C5" w:rsidRDefault="00E070A5" w:rsidP="0072049F"/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645" w:rsidRDefault="002C4645">
      <w:r>
        <w:separator/>
      </w:r>
    </w:p>
  </w:endnote>
  <w:endnote w:type="continuationSeparator" w:id="0">
    <w:p w:rsidR="002C4645" w:rsidRDefault="002C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645" w:rsidRDefault="00F43AB1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551266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645" w:rsidRDefault="002C4645">
      <w:r>
        <w:separator/>
      </w:r>
    </w:p>
  </w:footnote>
  <w:footnote w:type="continuationSeparator" w:id="0">
    <w:p w:rsidR="002C4645" w:rsidRDefault="002C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645" w:rsidRDefault="002C4645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7870EF">
      <w:fldChar w:fldCharType="begin"/>
    </w:r>
    <w:r w:rsidR="007870EF">
      <w:instrText>PAGE</w:instrText>
    </w:r>
    <w:r w:rsidR="007870EF">
      <w:fldChar w:fldCharType="separate"/>
    </w:r>
    <w:r>
      <w:t>232</w:t>
    </w:r>
    <w:r w:rsidR="007870EF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645" w:rsidRDefault="002C4645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7870EF">
      <w:fldChar w:fldCharType="begin"/>
    </w:r>
    <w:r w:rsidR="007870EF">
      <w:instrText>PAGE</w:instrText>
    </w:r>
    <w:r w:rsidR="007870EF">
      <w:fldChar w:fldCharType="separate"/>
    </w:r>
    <w:r w:rsidR="00F43AB1">
      <w:rPr>
        <w:noProof/>
      </w:rPr>
      <w:t>1</w:t>
    </w:r>
    <w:r w:rsidR="007870E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6069E"/>
    <w:rsid w:val="00073090"/>
    <w:rsid w:val="00081691"/>
    <w:rsid w:val="00086BCB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1FF5"/>
    <w:rsid w:val="001722FA"/>
    <w:rsid w:val="00180E4E"/>
    <w:rsid w:val="00183DF2"/>
    <w:rsid w:val="00184C6D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C4645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2147"/>
    <w:rsid w:val="00315CDA"/>
    <w:rsid w:val="00316D78"/>
    <w:rsid w:val="00322422"/>
    <w:rsid w:val="00324363"/>
    <w:rsid w:val="003300F9"/>
    <w:rsid w:val="00330F3E"/>
    <w:rsid w:val="003446F9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3F702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5574"/>
    <w:rsid w:val="004C6948"/>
    <w:rsid w:val="004D24E1"/>
    <w:rsid w:val="004E1B55"/>
    <w:rsid w:val="004E7513"/>
    <w:rsid w:val="004E7860"/>
    <w:rsid w:val="004F2C0A"/>
    <w:rsid w:val="004F6EE4"/>
    <w:rsid w:val="004F75E1"/>
    <w:rsid w:val="005031B4"/>
    <w:rsid w:val="00505D70"/>
    <w:rsid w:val="0052223C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30C03"/>
    <w:rsid w:val="0063304B"/>
    <w:rsid w:val="0063441A"/>
    <w:rsid w:val="00641752"/>
    <w:rsid w:val="006504B4"/>
    <w:rsid w:val="006548D8"/>
    <w:rsid w:val="00661EFC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A2A"/>
    <w:rsid w:val="006C1C44"/>
    <w:rsid w:val="006C7820"/>
    <w:rsid w:val="006D0C7D"/>
    <w:rsid w:val="006D1889"/>
    <w:rsid w:val="006F4025"/>
    <w:rsid w:val="00714CC4"/>
    <w:rsid w:val="0071738A"/>
    <w:rsid w:val="0072049F"/>
    <w:rsid w:val="0072211D"/>
    <w:rsid w:val="00725B2E"/>
    <w:rsid w:val="00726F18"/>
    <w:rsid w:val="00731336"/>
    <w:rsid w:val="00731658"/>
    <w:rsid w:val="00734507"/>
    <w:rsid w:val="00742C1B"/>
    <w:rsid w:val="00743019"/>
    <w:rsid w:val="007467AD"/>
    <w:rsid w:val="00747D58"/>
    <w:rsid w:val="00762B69"/>
    <w:rsid w:val="007663BA"/>
    <w:rsid w:val="007870EF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33840"/>
    <w:rsid w:val="00846C51"/>
    <w:rsid w:val="00847668"/>
    <w:rsid w:val="00853840"/>
    <w:rsid w:val="00855B4A"/>
    <w:rsid w:val="00862093"/>
    <w:rsid w:val="008620E7"/>
    <w:rsid w:val="00862293"/>
    <w:rsid w:val="00867B09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4DAD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71610"/>
    <w:rsid w:val="00A81181"/>
    <w:rsid w:val="00A82426"/>
    <w:rsid w:val="00A84A25"/>
    <w:rsid w:val="00A90C7A"/>
    <w:rsid w:val="00A9419E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32AD8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95C99"/>
    <w:rsid w:val="00BA44C8"/>
    <w:rsid w:val="00BA5081"/>
    <w:rsid w:val="00BB1F06"/>
    <w:rsid w:val="00BB2B5E"/>
    <w:rsid w:val="00BB555A"/>
    <w:rsid w:val="00BC2B73"/>
    <w:rsid w:val="00BD36B5"/>
    <w:rsid w:val="00BE02DB"/>
    <w:rsid w:val="00BE2BFA"/>
    <w:rsid w:val="00BF0D73"/>
    <w:rsid w:val="00BF3A17"/>
    <w:rsid w:val="00BF6F3F"/>
    <w:rsid w:val="00C019C0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426F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B21B2"/>
    <w:rsid w:val="00EC04C9"/>
    <w:rsid w:val="00EC2088"/>
    <w:rsid w:val="00EC7830"/>
    <w:rsid w:val="00ED3192"/>
    <w:rsid w:val="00EE0612"/>
    <w:rsid w:val="00EE2887"/>
    <w:rsid w:val="00EE49DE"/>
    <w:rsid w:val="00EE643C"/>
    <w:rsid w:val="00EE71BC"/>
    <w:rsid w:val="00EF3BE6"/>
    <w:rsid w:val="00F02637"/>
    <w:rsid w:val="00F052A4"/>
    <w:rsid w:val="00F056CF"/>
    <w:rsid w:val="00F06D76"/>
    <w:rsid w:val="00F1137B"/>
    <w:rsid w:val="00F16CF1"/>
    <w:rsid w:val="00F17A68"/>
    <w:rsid w:val="00F20983"/>
    <w:rsid w:val="00F330E5"/>
    <w:rsid w:val="00F410D7"/>
    <w:rsid w:val="00F429C2"/>
    <w:rsid w:val="00F43AB1"/>
    <w:rsid w:val="00F507DC"/>
    <w:rsid w:val="00F51D3A"/>
    <w:rsid w:val="00F60435"/>
    <w:rsid w:val="00F6106E"/>
    <w:rsid w:val="00F62DE2"/>
    <w:rsid w:val="00F70A72"/>
    <w:rsid w:val="00F746F9"/>
    <w:rsid w:val="00F8129B"/>
    <w:rsid w:val="00F87C3D"/>
    <w:rsid w:val="00FA3F0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B4EBD23E-5E56-4E4C-AAA6-7F93DB9B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12147"/>
    <w:pPr>
      <w:jc w:val="both"/>
    </w:pPr>
    <w:rPr>
      <w:rFonts w:ascii="Calibri" w:hAnsi="Calibri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151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20</cp:revision>
  <cp:lastPrinted>2016-04-21T09:51:00Z</cp:lastPrinted>
  <dcterms:created xsi:type="dcterms:W3CDTF">2016-04-21T09:51:00Z</dcterms:created>
  <dcterms:modified xsi:type="dcterms:W3CDTF">2017-08-29T09:51:00Z</dcterms:modified>
</cp:coreProperties>
</file>