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BF0B67">
        <w:rPr>
          <w:rStyle w:val="Referentie"/>
        </w:rPr>
        <w:t>Mini</w:t>
      </w:r>
      <w:r w:rsidR="00EB0BA8">
        <w:rPr>
          <w:rStyle w:val="Referentie"/>
        </w:rPr>
        <w:t>Max</w:t>
      </w:r>
      <w:proofErr w:type="spellEnd"/>
      <w:r>
        <w:rPr>
          <w:rStyle w:val="Referentie"/>
        </w:rPr>
        <w:t xml:space="preserve">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875C2">
        <w:rPr>
          <w:rStyle w:val="Referentie"/>
        </w:rPr>
        <w:t xml:space="preserve"> </w:t>
      </w:r>
      <w:r w:rsidR="00941006">
        <w:rPr>
          <w:rStyle w:val="Referentie"/>
        </w:rPr>
        <w:t>10</w:t>
      </w:r>
      <w:r w:rsidR="007875C2">
        <w:rPr>
          <w:rStyle w:val="Referentie"/>
        </w:rPr>
        <w:t xml:space="preserve"> Pa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FD171F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BF0B67" w:rsidP="002139FA">
      <w:proofErr w:type="spellStart"/>
      <w:r>
        <w:rPr>
          <w:rStyle w:val="MerkChar"/>
        </w:rPr>
        <w:t>Mini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7875C2">
        <w:rPr>
          <w:rStyle w:val="MerkChar"/>
        </w:rPr>
        <w:t xml:space="preserve"> </w:t>
      </w:r>
      <w:r w:rsidR="00941006">
        <w:rPr>
          <w:rStyle w:val="MerkChar"/>
        </w:rPr>
        <w:t>10</w:t>
      </w:r>
      <w:r w:rsidR="007875C2">
        <w:rPr>
          <w:rStyle w:val="MerkChar"/>
        </w:rPr>
        <w:t xml:space="preserve"> Pa</w:t>
      </w:r>
      <w:r w:rsidR="007875C2">
        <w:t xml:space="preserve"> is een</w:t>
      </w:r>
      <w:r w:rsidR="00894003" w:rsidRPr="00894003">
        <w:t xml:space="preserve"> </w:t>
      </w:r>
      <w:r w:rsidR="002139FA">
        <w:t>thermisch, geïsoleerd, aluminium, geluiddempend, zelfregelend susrooster</w:t>
      </w:r>
      <w:r w:rsidR="00941006">
        <w:t xml:space="preserve"> op maat voor de utiliteit, uitgelegd over een drukverschil van 10 Pa</w:t>
      </w:r>
      <w:r w:rsidR="002139FA">
        <w:t>. Ontwikkeld voor</w:t>
      </w:r>
      <w:r w:rsidR="00941006">
        <w:t xml:space="preserve"> </w:t>
      </w:r>
      <w:r w:rsidR="002139FA">
        <w:t>'onzichtbare' compacte kalfplaatsing achter het spouwblad en vliesgeveloplossing in kalfplaatsing.</w:t>
      </w:r>
    </w:p>
    <w:p w:rsidR="00130D42" w:rsidRDefault="00130D42" w:rsidP="00E070A5"/>
    <w:p w:rsidR="00130D42" w:rsidRDefault="00B63C7C" w:rsidP="00E070A5">
      <w:r>
        <w:t xml:space="preserve">Afneembaar, geponst, insectenwerend </w:t>
      </w:r>
      <w:r w:rsidR="00EB0BA8">
        <w:t>binnenrooster.</w:t>
      </w:r>
    </w:p>
    <w:p w:rsidR="00130D42" w:rsidRDefault="00E070A5" w:rsidP="00E070A5">
      <w:r w:rsidRPr="00E070A5">
        <w:t xml:space="preserve">Afdichting: </w:t>
      </w:r>
      <w:proofErr w:type="spellStart"/>
      <w:r w:rsidR="00D71480">
        <w:t>Klepventilatierooster</w:t>
      </w:r>
      <w:proofErr w:type="spellEnd"/>
      <w:r w:rsidRPr="00E070A5">
        <w:t>.</w:t>
      </w:r>
    </w:p>
    <w:p w:rsidR="00130D42" w:rsidRDefault="00E070A5" w:rsidP="00E070A5">
      <w:r w:rsidRPr="00E070A5">
        <w:t>Bediening</w:t>
      </w:r>
      <w:r w:rsidR="00130D42">
        <w:t>: is traploos regelbaar.</w:t>
      </w:r>
    </w:p>
    <w:p w:rsidR="00E070A5" w:rsidRPr="00E070A5" w:rsidRDefault="00E070A5" w:rsidP="00E070A5">
      <w:r w:rsidRPr="00E070A5">
        <w:t xml:space="preserve">Open/gesloten stand is zichtbaar </w:t>
      </w:r>
      <w:proofErr w:type="spellStart"/>
      <w:r w:rsidRPr="00E070A5">
        <w:t>vanop</w:t>
      </w:r>
      <w:proofErr w:type="spellEnd"/>
      <w:r w:rsidRPr="00E070A5">
        <w:t xml:space="preserve"> afstand dankzij een groen/rood indicatie. </w:t>
      </w:r>
    </w:p>
    <w:p w:rsidR="00130D42" w:rsidRDefault="00E070A5" w:rsidP="00E070A5">
      <w:r w:rsidRPr="00E070A5">
        <w:t>Geschikt voor plaatsing in houten, kunststof of aluminium</w:t>
      </w:r>
      <w:r w:rsidR="00BF0B67">
        <w:t xml:space="preserve"> </w:t>
      </w:r>
      <w:r w:rsidRPr="00E070A5">
        <w:t>raam.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224915" w:rsidRDefault="00941006" w:rsidP="00E070A5">
      <w:r>
        <w:t>V</w:t>
      </w:r>
      <w:r w:rsidR="00224915">
        <w:t>oor situaties met lichte geluidsbelasting.</w:t>
      </w:r>
    </w:p>
    <w:p w:rsidR="00130D42" w:rsidRPr="00E070A5" w:rsidRDefault="00130D42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  <w:r w:rsidR="00B63C7C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941006">
        <w:t>m</w:t>
      </w:r>
      <w:r w:rsidRPr="008535D5">
        <w:t>) (VB6/A20/VOM1)</w:t>
      </w:r>
      <w:r w:rsidR="00B63C7C">
        <w:t>.</w:t>
      </w:r>
    </w:p>
    <w:p w:rsidR="00E070A5" w:rsidRPr="008535D5" w:rsidRDefault="00E070A5" w:rsidP="00E070A5">
      <w:r w:rsidRPr="008535D5">
        <w:t xml:space="preserve">Gemoffeld polyester </w:t>
      </w:r>
      <w:proofErr w:type="spellStart"/>
      <w:r w:rsidRPr="008535D5">
        <w:t>poedercoating</w:t>
      </w:r>
      <w:proofErr w:type="spellEnd"/>
      <w:r w:rsidRPr="008535D5">
        <w:t xml:space="preserve"> (60 - 80 µ</w:t>
      </w:r>
      <w:r w:rsidR="00941006">
        <w:t>m</w:t>
      </w:r>
      <w:r w:rsidRPr="008535D5">
        <w:t>)</w:t>
      </w:r>
      <w:r w:rsidR="00B63C7C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proofErr w:type="spellStart"/>
      <w:r w:rsidR="00E070A5" w:rsidRPr="008535D5">
        <w:t>Polypropyleen</w:t>
      </w:r>
      <w:proofErr w:type="spellEnd"/>
      <w:r w:rsidR="00E070A5" w:rsidRPr="008535D5">
        <w:t xml:space="preserve"> (kleurvast en weerbestendig)</w:t>
      </w:r>
      <w:r w:rsidR="00B63C7C">
        <w:t>.</w:t>
      </w:r>
    </w:p>
    <w:p w:rsidR="00224915" w:rsidRDefault="00224915" w:rsidP="00E070A5">
      <w:r>
        <w:t xml:space="preserve">Dempingmateriaal: </w:t>
      </w:r>
      <w:r w:rsidR="002139FA">
        <w:t xml:space="preserve">boven- en onderaan </w:t>
      </w:r>
      <w:r>
        <w:t>geperst vlokkenschuim 100 kg/</w:t>
      </w:r>
      <w:proofErr w:type="spellStart"/>
      <w:r>
        <w:t>m³</w:t>
      </w:r>
      <w:proofErr w:type="spellEnd"/>
      <w:r w:rsidR="00B63C7C"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7940E1">
        <w:tab/>
      </w:r>
      <w:r w:rsidR="007940E1">
        <w:tab/>
      </w:r>
      <w:r w:rsidR="007940E1">
        <w:tab/>
      </w:r>
      <w:r w:rsidR="007940E1">
        <w:tab/>
      </w:r>
      <w:r w:rsidR="00E070A5" w:rsidRPr="00130D42">
        <w:t xml:space="preserve">... </w:t>
      </w:r>
    </w:p>
    <w:p w:rsidR="00E070A5" w:rsidRPr="00CF6D22" w:rsidRDefault="00E070A5" w:rsidP="007940E1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7940E1" w:rsidRDefault="00964D48" w:rsidP="007940E1">
      <w:pPr>
        <w:pStyle w:val="Nota"/>
        <w:ind w:left="2880" w:firstLine="720"/>
      </w:pPr>
      <w:proofErr w:type="spellStart"/>
      <w:r w:rsidRPr="007940E1">
        <w:t>Standaard</w:t>
      </w:r>
      <w:proofErr w:type="spellEnd"/>
      <w:r w:rsidRPr="007940E1">
        <w:t xml:space="preserve"> RAL 9010 of </w:t>
      </w:r>
      <w:proofErr w:type="spellStart"/>
      <w:r w:rsidR="00941006">
        <w:t>geanodiseerd</w:t>
      </w:r>
      <w:proofErr w:type="spellEnd"/>
      <w:r w:rsidR="00941006">
        <w:t xml:space="preserve"> </w:t>
      </w:r>
      <w:r w:rsidRPr="007940E1">
        <w:t xml:space="preserve">F1 / </w:t>
      </w:r>
      <w:proofErr w:type="spellStart"/>
      <w:r w:rsidR="004E7513" w:rsidRPr="007940E1">
        <w:t>Optioneel</w:t>
      </w:r>
      <w:proofErr w:type="spellEnd"/>
      <w:r w:rsidR="004E7513" w:rsidRPr="007940E1">
        <w:t>: Bi</w:t>
      </w:r>
      <w:r w:rsidR="00B63C7C">
        <w:t>-</w:t>
      </w:r>
      <w:r w:rsidR="004E7513" w:rsidRPr="007940E1">
        <w:t>color</w:t>
      </w:r>
    </w:p>
    <w:p w:rsidR="00224915" w:rsidRPr="007940E1" w:rsidRDefault="00224915" w:rsidP="00224915">
      <w:pPr>
        <w:rPr>
          <w:lang w:val="en-US"/>
        </w:rPr>
      </w:pPr>
    </w:p>
    <w:p w:rsidR="00224915" w:rsidRDefault="00224915" w:rsidP="00941006">
      <w:pPr>
        <w:ind w:left="3600" w:hanging="3600"/>
      </w:pPr>
      <w:r>
        <w:t xml:space="preserve">Kleur kopschot: </w:t>
      </w:r>
      <w:r w:rsidR="007940E1">
        <w:tab/>
      </w:r>
      <w:r w:rsidR="00941006">
        <w:rPr>
          <w:color w:val="008080"/>
        </w:rPr>
        <w:t>Wit</w:t>
      </w:r>
      <w:r w:rsidR="00941006">
        <w:rPr>
          <w:color w:val="008080"/>
        </w:rPr>
        <w:br/>
      </w:r>
      <w:r w:rsidR="00941006" w:rsidRPr="00941006">
        <w:rPr>
          <w:color w:val="008080"/>
        </w:rPr>
        <w:t>Zwart</w:t>
      </w:r>
    </w:p>
    <w:p w:rsidR="00F746F9" w:rsidRPr="00A17CB6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A17CB6" w:rsidRPr="00A17CB6" w:rsidRDefault="00D16173" w:rsidP="0015158B">
      <w:pPr>
        <w:rPr>
          <w:rFonts w:asciiTheme="minorHAnsi" w:hAnsiTheme="minorHAnsi"/>
        </w:rPr>
      </w:pPr>
      <w:r w:rsidRPr="00D16173">
        <w:rPr>
          <w:rFonts w:asciiTheme="minorHAnsi" w:hAnsiTheme="minorHAnsi"/>
        </w:rPr>
        <w:t>Geluidsniveauverschil volgens NEN EN ISO 717:</w:t>
      </w:r>
    </w:p>
    <w:tbl>
      <w:tblPr>
        <w:tblStyle w:val="Tabelraster"/>
        <w:tblW w:w="10490" w:type="dxa"/>
        <w:tblInd w:w="-176" w:type="dxa"/>
        <w:tblLayout w:type="fixed"/>
        <w:tblLook w:val="01E0"/>
      </w:tblPr>
      <w:tblGrid>
        <w:gridCol w:w="1839"/>
        <w:gridCol w:w="1847"/>
        <w:gridCol w:w="1843"/>
        <w:gridCol w:w="1843"/>
        <w:gridCol w:w="1417"/>
        <w:gridCol w:w="1701"/>
      </w:tblGrid>
      <w:tr w:rsidR="00941006" w:rsidRPr="00A17CB6" w:rsidTr="00941006">
        <w:trPr>
          <w:trHeight w:val="248"/>
        </w:trPr>
        <w:tc>
          <w:tcPr>
            <w:tcW w:w="1839" w:type="dxa"/>
            <w:vMerge w:val="restart"/>
            <w:shd w:val="clear" w:color="auto" w:fill="EAF1DD" w:themeFill="accent3" w:themeFillTint="33"/>
            <w:vAlign w:val="center"/>
          </w:tcPr>
          <w:p w:rsidR="00941006" w:rsidRPr="00A17CB6" w:rsidRDefault="00941006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Luchtspleet</w:t>
            </w:r>
            <w:proofErr w:type="spellEnd"/>
          </w:p>
        </w:tc>
        <w:tc>
          <w:tcPr>
            <w:tcW w:w="1847" w:type="dxa"/>
            <w:shd w:val="clear" w:color="auto" w:fill="EAF1DD" w:themeFill="accent3" w:themeFillTint="33"/>
            <w:vAlign w:val="center"/>
          </w:tcPr>
          <w:p w:rsidR="00941006" w:rsidRPr="00941006" w:rsidRDefault="00941006" w:rsidP="00941006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FF0425">
              <w:rPr>
                <w:rFonts w:ascii="Calibri" w:hAnsi="Calibri"/>
              </w:rPr>
              <w:t>Ventilatiecapaciteit</w:t>
            </w:r>
            <w:proofErr w:type="spellEnd"/>
            <w:r w:rsidRPr="00FF0425">
              <w:rPr>
                <w:rFonts w:ascii="Calibri" w:hAnsi="Calibri"/>
              </w:rPr>
              <w:t xml:space="preserve"> (q</w:t>
            </w:r>
            <w:r w:rsidRPr="00FF0425">
              <w:rPr>
                <w:rFonts w:ascii="Calibri" w:hAnsi="Calibri"/>
                <w:vertAlign w:val="subscript"/>
              </w:rPr>
              <w:t>1</w:t>
            </w:r>
            <w:r w:rsidRPr="00FF0425">
              <w:rPr>
                <w:rFonts w:ascii="Calibri" w:hAnsi="Calibri"/>
              </w:rPr>
              <w:t>, L</w:t>
            </w:r>
            <w:r w:rsidRPr="00FF0425">
              <w:rPr>
                <w:rFonts w:ascii="Calibri" w:hAnsi="Calibri"/>
                <w:vertAlign w:val="subscript"/>
              </w:rPr>
              <w:t>0</w:t>
            </w:r>
            <w:r w:rsidRPr="00FF0425">
              <w:rPr>
                <w:rFonts w:ascii="Calibri" w:hAnsi="Calibri"/>
              </w:rPr>
              <w:t>) (m³/h)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941006" w:rsidRPr="00941006" w:rsidRDefault="00941006" w:rsidP="00941006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L = 1 meter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941006" w:rsidRDefault="00941006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A17CB6">
              <w:rPr>
                <w:rFonts w:asciiTheme="minorHAnsi" w:hAnsiTheme="minorHAnsi"/>
              </w:rPr>
              <w:t>Dne,W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C;Ctr</w:t>
            </w:r>
            <w:proofErr w:type="spellEnd"/>
            <w:r>
              <w:rPr>
                <w:rFonts w:asciiTheme="minorHAnsi" w:hAnsiTheme="minorHAnsi"/>
              </w:rPr>
              <w:t>)</w:t>
            </w:r>
            <w:r w:rsidRPr="00A17CB6">
              <w:rPr>
                <w:rFonts w:asciiTheme="minorHAnsi" w:hAnsiTheme="minorHAnsi"/>
              </w:rPr>
              <w:t xml:space="preserve"> in dB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41006" w:rsidRPr="00A17CB6" w:rsidRDefault="00941006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stand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941006" w:rsidRDefault="00941006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A17CB6">
              <w:rPr>
                <w:rFonts w:asciiTheme="minorHAnsi" w:hAnsiTheme="minorHAnsi"/>
              </w:rPr>
              <w:t>Dne,A</w:t>
            </w:r>
            <w:proofErr w:type="spellEnd"/>
            <w:r w:rsidRPr="00A17CB6">
              <w:rPr>
                <w:rFonts w:asciiTheme="minorHAnsi" w:hAnsiTheme="minorHAnsi"/>
              </w:rPr>
              <w:t xml:space="preserve"> in dB(A)</w:t>
            </w:r>
          </w:p>
          <w:p w:rsidR="00941006" w:rsidRPr="00A17CB6" w:rsidRDefault="00941006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stand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941006" w:rsidRDefault="00941006" w:rsidP="00941006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Dne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Atr</w:t>
            </w:r>
            <w:proofErr w:type="spellEnd"/>
            <w:r>
              <w:rPr>
                <w:rFonts w:asciiTheme="minorHAnsi" w:hAnsiTheme="minorHAnsi"/>
              </w:rPr>
              <w:t xml:space="preserve"> in dB(A)</w:t>
            </w:r>
          </w:p>
          <w:p w:rsidR="00941006" w:rsidRPr="00A17CB6" w:rsidRDefault="00941006" w:rsidP="00941006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stand</w:t>
            </w:r>
          </w:p>
        </w:tc>
      </w:tr>
      <w:tr w:rsidR="00941006" w:rsidRPr="00A17CB6" w:rsidTr="00941006">
        <w:trPr>
          <w:trHeight w:val="247"/>
        </w:trPr>
        <w:tc>
          <w:tcPr>
            <w:tcW w:w="1839" w:type="dxa"/>
            <w:vMerge/>
            <w:shd w:val="clear" w:color="auto" w:fill="EAF1DD" w:themeFill="accent3" w:themeFillTint="33"/>
            <w:vAlign w:val="center"/>
          </w:tcPr>
          <w:p w:rsidR="00CF6D22" w:rsidRDefault="00CF6D22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7" w:type="dxa"/>
            <w:shd w:val="clear" w:color="auto" w:fill="EAF1DD" w:themeFill="accent3" w:themeFillTint="33"/>
            <w:vAlign w:val="center"/>
          </w:tcPr>
          <w:p w:rsidR="00941006" w:rsidRPr="00FF0425" w:rsidRDefault="00941006" w:rsidP="00941006">
            <w:pPr>
              <w:pStyle w:val="Tekstzonderopmaak"/>
              <w:jc w:val="center"/>
              <w:rPr>
                <w:rFonts w:ascii="Calibri" w:hAnsi="Calibri"/>
              </w:rPr>
            </w:pPr>
            <w:r w:rsidRPr="00FF0425">
              <w:rPr>
                <w:rFonts w:ascii="Calibri" w:hAnsi="Calibri"/>
              </w:rPr>
              <w:t xml:space="preserve"> (q</w:t>
            </w:r>
            <w:r w:rsidRPr="00941006">
              <w:rPr>
                <w:rFonts w:ascii="Calibri" w:hAnsi="Calibri"/>
                <w:vertAlign w:val="subscript"/>
              </w:rPr>
              <w:t>1, 10Pa</w:t>
            </w:r>
            <w:r w:rsidRPr="00FF0425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per m</w:t>
            </w:r>
            <w:r>
              <w:rPr>
                <w:rFonts w:ascii="Calibri" w:hAnsi="Calibri"/>
              </w:rPr>
              <w:br/>
              <w:t>(L</w:t>
            </w:r>
            <w:r w:rsidRPr="00941006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</w:p>
          <w:p w:rsidR="00CF6D22" w:rsidRPr="00CF6D22" w:rsidRDefault="00941006" w:rsidP="00941006">
            <w:pPr>
              <w:pStyle w:val="Tekstzonderopmaak"/>
              <w:jc w:val="center"/>
              <w:rPr>
                <w:rFonts w:asciiTheme="minorHAnsi" w:hAnsiTheme="minorHAnsi"/>
                <w:vertAlign w:val="subscript"/>
              </w:rPr>
            </w:pPr>
            <w:r w:rsidRPr="00FF0425">
              <w:rPr>
                <w:rFonts w:ascii="Calibri" w:hAnsi="Calibri"/>
              </w:rPr>
              <w:t>L</w:t>
            </w:r>
            <w:r w:rsidRPr="00FF0425">
              <w:rPr>
                <w:rFonts w:ascii="Calibri" w:hAnsi="Calibri"/>
                <w:vertAlign w:val="subscript"/>
              </w:rPr>
              <w:t>0</w:t>
            </w:r>
            <w:r w:rsidRPr="00FF0425">
              <w:rPr>
                <w:rFonts w:ascii="Calibri" w:hAnsi="Calibri"/>
              </w:rPr>
              <w:t xml:space="preserve"> = </w:t>
            </w:r>
            <w:r>
              <w:rPr>
                <w:rFonts w:ascii="Calibri" w:hAnsi="Calibri"/>
              </w:rPr>
              <w:t>-0,01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CF6D22" w:rsidRPr="00CF6D22" w:rsidRDefault="00941006" w:rsidP="00A17CB6">
            <w:pPr>
              <w:pStyle w:val="Tekstzonderopmaak"/>
              <w:jc w:val="center"/>
              <w:rPr>
                <w:rFonts w:asciiTheme="minorHAnsi" w:hAnsiTheme="minorHAnsi"/>
                <w:vertAlign w:val="subscript"/>
              </w:rPr>
            </w:pPr>
            <w:proofErr w:type="spellStart"/>
            <w:r>
              <w:rPr>
                <w:rFonts w:ascii="Calibri" w:hAnsi="Calibri"/>
              </w:rPr>
              <w:t>q</w:t>
            </w:r>
            <w:r w:rsidRPr="00941006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941006">
              <w:rPr>
                <w:rFonts w:ascii="Calibri" w:hAnsi="Calibri"/>
                <w:vertAlign w:val="subscript"/>
              </w:rPr>
              <w:t>, 10Pa</w:t>
            </w: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CF6D22" w:rsidRPr="00A17CB6" w:rsidRDefault="00CF6D22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CF6D22" w:rsidRPr="00A17CB6" w:rsidRDefault="00CF6D22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CF6D22" w:rsidRDefault="00CF6D22" w:rsidP="00A17CB6">
            <w:pPr>
              <w:pStyle w:val="Tekstzonderopmaak"/>
              <w:jc w:val="center"/>
              <w:rPr>
                <w:rFonts w:asciiTheme="minorHAnsi" w:hAnsiTheme="minorHAnsi"/>
              </w:rPr>
            </w:pPr>
          </w:p>
        </w:tc>
      </w:tr>
      <w:tr w:rsidR="00941006" w:rsidRPr="00D75392" w:rsidTr="00941006">
        <w:tc>
          <w:tcPr>
            <w:tcW w:w="1839" w:type="dxa"/>
            <w:vAlign w:val="center"/>
          </w:tcPr>
          <w:p w:rsidR="00D75392" w:rsidRPr="004122A9" w:rsidRDefault="00B837ED" w:rsidP="00941006">
            <w:pPr>
              <w:pStyle w:val="Tekstzonderopmaak"/>
              <w:jc w:val="center"/>
              <w:rPr>
                <w:rStyle w:val="MerkChar"/>
              </w:rPr>
            </w:pPr>
            <w:proofErr w:type="spellStart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>MiniMax</w:t>
            </w:r>
            <w:proofErr w:type="spellEnd"/>
            <w:r w:rsidRPr="00B63C7C">
              <w:rPr>
                <w:rStyle w:val="MerkChar"/>
                <w:rFonts w:ascii="Calibri" w:hAnsi="Calibri" w:cs="Times New Roman"/>
                <w:lang w:val="nl-BE" w:eastAsia="nl-NL"/>
              </w:rPr>
              <w:t xml:space="preserve"> </w:t>
            </w:r>
            <w:r w:rsidR="00D75392" w:rsidRPr="00B63C7C">
              <w:rPr>
                <w:rStyle w:val="MerkChar"/>
                <w:rFonts w:ascii="Calibri" w:hAnsi="Calibri" w:cs="Times New Roman"/>
                <w:lang w:val="nl-BE" w:eastAsia="nl-NL"/>
              </w:rPr>
              <w:t>ZR</w:t>
            </w:r>
            <w:r w:rsidR="00941006">
              <w:rPr>
                <w:rStyle w:val="MerkChar"/>
                <w:rFonts w:ascii="Calibri" w:hAnsi="Calibri" w:cs="Times New Roman"/>
                <w:lang w:val="nl-BE" w:eastAsia="nl-NL"/>
              </w:rPr>
              <w:t xml:space="preserve"> 10 Pa</w:t>
            </w:r>
          </w:p>
        </w:tc>
        <w:tc>
          <w:tcPr>
            <w:tcW w:w="1847" w:type="dxa"/>
            <w:vAlign w:val="center"/>
          </w:tcPr>
          <w:p w:rsidR="00D75392" w:rsidRPr="00941006" w:rsidRDefault="00941006" w:rsidP="00941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250,9</w:t>
            </w:r>
          </w:p>
        </w:tc>
        <w:tc>
          <w:tcPr>
            <w:tcW w:w="1843" w:type="dxa"/>
            <w:vAlign w:val="center"/>
          </w:tcPr>
          <w:p w:rsidR="00D75392" w:rsidRPr="00941006" w:rsidRDefault="00941006" w:rsidP="00941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  <w:tc>
          <w:tcPr>
            <w:tcW w:w="1843" w:type="dxa"/>
            <w:vAlign w:val="center"/>
          </w:tcPr>
          <w:p w:rsidR="00D75392" w:rsidRPr="00D75392" w:rsidRDefault="00D75392" w:rsidP="00B837ED">
            <w:pPr>
              <w:pStyle w:val="Tekstzonderopmaak"/>
              <w:jc w:val="center"/>
              <w:rPr>
                <w:rFonts w:asciiTheme="minorHAnsi" w:hAnsiTheme="minorHAnsi"/>
              </w:rPr>
            </w:pPr>
            <w:r w:rsidRPr="00D75392">
              <w:rPr>
                <w:rFonts w:asciiTheme="minorHAnsi" w:hAnsiTheme="minorHAnsi"/>
              </w:rPr>
              <w:t>3</w:t>
            </w:r>
            <w:r w:rsidR="00B837ED">
              <w:rPr>
                <w:rFonts w:asciiTheme="minorHAnsi" w:hAnsiTheme="minorHAnsi"/>
              </w:rPr>
              <w:t>3</w:t>
            </w:r>
            <w:r w:rsidRPr="00D75392">
              <w:rPr>
                <w:rFonts w:asciiTheme="minorHAnsi" w:hAnsiTheme="minorHAnsi"/>
              </w:rPr>
              <w:t xml:space="preserve"> (</w:t>
            </w:r>
            <w:r w:rsidR="00B837ED">
              <w:rPr>
                <w:rFonts w:asciiTheme="minorHAnsi" w:hAnsiTheme="minorHAnsi"/>
              </w:rPr>
              <w:t>-1</w:t>
            </w:r>
            <w:r w:rsidRPr="00D75392">
              <w:rPr>
                <w:rFonts w:asciiTheme="minorHAnsi" w:hAnsiTheme="minorHAnsi"/>
              </w:rPr>
              <w:t>;-</w:t>
            </w:r>
            <w:r w:rsidR="00B837ED">
              <w:rPr>
                <w:rFonts w:asciiTheme="minorHAnsi" w:hAnsiTheme="minorHAnsi"/>
              </w:rPr>
              <w:t>3</w:t>
            </w:r>
            <w:r w:rsidRPr="00D75392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  <w:vAlign w:val="center"/>
          </w:tcPr>
          <w:p w:rsidR="00D75392" w:rsidRPr="00D75392" w:rsidRDefault="00A41A49" w:rsidP="00B837ED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837ED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</w:tcPr>
          <w:p w:rsidR="00D75392" w:rsidRPr="00D75392" w:rsidRDefault="00A41A49" w:rsidP="00B837ED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837ED">
              <w:rPr>
                <w:rFonts w:asciiTheme="minorHAnsi" w:hAnsiTheme="minorHAnsi"/>
              </w:rPr>
              <w:t>0</w:t>
            </w:r>
          </w:p>
        </w:tc>
      </w:tr>
    </w:tbl>
    <w:p w:rsidR="00A17CB6" w:rsidRPr="00A17CB6" w:rsidRDefault="00A17CB6" w:rsidP="0015158B">
      <w:pPr>
        <w:rPr>
          <w:rFonts w:asciiTheme="minorHAnsi" w:hAnsiTheme="minorHAnsi"/>
        </w:rPr>
      </w:pPr>
    </w:p>
    <w:p w:rsidR="0015158B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7D53CA">
        <w:t>.</w:t>
      </w:r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A41A49">
        <w:t>3</w:t>
      </w:r>
      <w:r w:rsidR="007D53CA">
        <w:t>.</w:t>
      </w:r>
    </w:p>
    <w:p w:rsidR="00A17CB6" w:rsidRPr="00E66196" w:rsidRDefault="00A17CB6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B837ED">
        <w:t>2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  <w:r w:rsidR="007D53CA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A17CB6">
        <w:t>10</w:t>
      </w:r>
      <w:r>
        <w:t>50 Pa.</w:t>
      </w:r>
    </w:p>
    <w:p w:rsidR="00E36A9B" w:rsidRDefault="00E36A9B" w:rsidP="0015158B"/>
    <w:p w:rsidR="00433A78" w:rsidRPr="00E66196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  <w:t>6</w:t>
      </w:r>
      <w:r w:rsidR="00A17CB6">
        <w:t>0</w:t>
      </w:r>
      <w:r>
        <w:t>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B837ED">
        <w:t>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5158B" w:rsidRPr="00E66196" w:rsidRDefault="0015158B" w:rsidP="00824EE9">
      <w:r w:rsidRPr="00E66196">
        <w:t>Inbouwhoogte</w:t>
      </w:r>
      <w:r w:rsidR="00B63C7C">
        <w:t xml:space="preserve"> bij compacte kalfplaatsing</w:t>
      </w:r>
      <w:r w:rsidRPr="00E66196">
        <w:t>:</w:t>
      </w:r>
      <w:r w:rsidR="00433A78">
        <w:tab/>
      </w:r>
      <w:r w:rsidR="00824EE9">
        <w:t>115 mm</w:t>
      </w:r>
      <w:r w:rsidR="00FD171F">
        <w:t>.</w:t>
      </w:r>
    </w:p>
    <w:p w:rsidR="00824EE9" w:rsidRPr="00E66196" w:rsidRDefault="00824EE9" w:rsidP="0015158B"/>
    <w:p w:rsidR="00E36A9B" w:rsidRDefault="00E36A9B">
      <w:pPr>
        <w:jc w:val="left"/>
      </w:pPr>
      <w:r>
        <w:br w:type="page"/>
      </w:r>
    </w:p>
    <w:p w:rsidR="009B4CB1" w:rsidRDefault="0015158B" w:rsidP="009B4CB1">
      <w:r w:rsidRPr="00E66196">
        <w:lastRenderedPageBreak/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</w:t>
      </w:r>
      <w:r w:rsidR="00B63C7C">
        <w:t xml:space="preserve"> stang</w:t>
      </w:r>
    </w:p>
    <w:p w:rsidR="007875C2" w:rsidRDefault="007875C2" w:rsidP="0015158B"/>
    <w:p w:rsidR="0015158B" w:rsidRDefault="00D16173" w:rsidP="0015158B">
      <w:r>
        <w:t>Roosterhoogte:</w:t>
      </w:r>
      <w:r>
        <w:tab/>
      </w:r>
      <w:r>
        <w:tab/>
      </w:r>
      <w:r>
        <w:tab/>
      </w:r>
      <w:r>
        <w:tab/>
        <w:t xml:space="preserve">Met kalfprofiel </w:t>
      </w:r>
      <w:r w:rsidR="00941006">
        <w:t xml:space="preserve">/ kalfplaatsing / tussenregel </w:t>
      </w:r>
      <w:r>
        <w:t>(mm): 155.</w:t>
      </w:r>
    </w:p>
    <w:p w:rsidR="00D16173" w:rsidRDefault="00D16173" w:rsidP="0015158B">
      <w:r>
        <w:tab/>
      </w:r>
      <w:r>
        <w:tab/>
      </w:r>
      <w:r>
        <w:tab/>
      </w:r>
      <w:r>
        <w:tab/>
      </w:r>
      <w:r>
        <w:tab/>
        <w:t>Met compacte kalf (mm): 145.</w:t>
      </w:r>
    </w:p>
    <w:p w:rsidR="00D16173" w:rsidRDefault="00D16173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CF6D22" w:rsidRDefault="0015158B" w:rsidP="00433A78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 xml:space="preserve">Maximaal </w:t>
      </w:r>
      <w:r w:rsidR="00A17CB6" w:rsidRPr="00CF6D22">
        <w:rPr>
          <w:lang w:val="nl-NL"/>
        </w:rPr>
        <w:t>400</w:t>
      </w:r>
      <w:r w:rsidRPr="00CF6D22">
        <w:rPr>
          <w:lang w:val="nl-NL"/>
        </w:rPr>
        <w:t>0 mm onder garantie</w:t>
      </w:r>
    </w:p>
    <w:p w:rsidR="0015158B" w:rsidRPr="00CF6D22" w:rsidRDefault="0015158B" w:rsidP="00433A78">
      <w:pPr>
        <w:pStyle w:val="Nota"/>
        <w:ind w:left="2880" w:firstLine="720"/>
        <w:rPr>
          <w:lang w:val="nl-NL"/>
        </w:rPr>
      </w:pPr>
      <w:r w:rsidRPr="00CF6D22">
        <w:rPr>
          <w:lang w:val="nl-NL"/>
        </w:rPr>
        <w:t>Vanaf</w:t>
      </w:r>
      <w:r w:rsidR="00A17CB6" w:rsidRPr="00CF6D22">
        <w:rPr>
          <w:lang w:val="nl-NL"/>
        </w:rPr>
        <w:t xml:space="preserve"> 20</w:t>
      </w:r>
      <w:r w:rsidRPr="00CF6D22">
        <w:rPr>
          <w:lang w:val="nl-NL"/>
        </w:rPr>
        <w:t>00</w:t>
      </w:r>
      <w:r w:rsidR="00A17CB6" w:rsidRPr="00CF6D22">
        <w:rPr>
          <w:lang w:val="nl-NL"/>
        </w:rPr>
        <w:t xml:space="preserve"> </w:t>
      </w:r>
      <w:r w:rsidR="007875C2">
        <w:rPr>
          <w:lang w:val="nl-NL"/>
        </w:rPr>
        <w:t xml:space="preserve">mm </w:t>
      </w:r>
      <w:r w:rsidRPr="00CF6D22">
        <w:rPr>
          <w:lang w:val="nl-NL"/>
        </w:rPr>
        <w:t>gesplitste klep</w:t>
      </w:r>
      <w:r w:rsidR="00A17CB6" w:rsidRPr="00CF6D22">
        <w:rPr>
          <w:lang w:val="nl-NL"/>
        </w:rPr>
        <w:t>, met dubbele bediening</w:t>
      </w:r>
    </w:p>
    <w:p w:rsidR="0015158B" w:rsidRPr="00E66196" w:rsidRDefault="0015158B" w:rsidP="0015158B"/>
    <w:p w:rsidR="00D16173" w:rsidRPr="00E66196" w:rsidRDefault="00D16173" w:rsidP="00D16173">
      <w:r>
        <w:t>Kalfprofiel:</w:t>
      </w:r>
      <w:r>
        <w:tab/>
      </w:r>
      <w:r>
        <w:tab/>
      </w:r>
      <w:r>
        <w:tab/>
      </w:r>
      <w:r>
        <w:tab/>
        <w:t>Vrij te bepalen op X mm; standaard 24 mm.</w:t>
      </w:r>
    </w:p>
    <w:p w:rsidR="00D16173" w:rsidRDefault="00D16173" w:rsidP="0015158B"/>
    <w:p w:rsidR="00D16173" w:rsidRDefault="00D16173" w:rsidP="0015158B">
      <w:r>
        <w:t>Kasthoogte (mm):</w:t>
      </w:r>
      <w:r>
        <w:tab/>
      </w:r>
      <w:r>
        <w:tab/>
      </w:r>
      <w:r>
        <w:tab/>
        <w:t xml:space="preserve">105 (exclusief </w:t>
      </w:r>
      <w:proofErr w:type="spellStart"/>
      <w:r>
        <w:t>L-profiel</w:t>
      </w:r>
      <w:proofErr w:type="spellEnd"/>
      <w:r>
        <w:t>).</w:t>
      </w:r>
    </w:p>
    <w:p w:rsidR="00D16173" w:rsidRDefault="00D16173" w:rsidP="0015158B"/>
    <w:p w:rsidR="00D16173" w:rsidRDefault="00D16173" w:rsidP="0015158B">
      <w:r>
        <w:t>Kastdiepte (mm):</w:t>
      </w:r>
      <w:r>
        <w:tab/>
      </w:r>
      <w:r>
        <w:tab/>
      </w:r>
      <w:r>
        <w:tab/>
      </w:r>
      <w:r>
        <w:tab/>
        <w:t>115.</w:t>
      </w:r>
    </w:p>
    <w:p w:rsidR="00D16173" w:rsidRDefault="00D16173" w:rsidP="0015158B"/>
    <w:p w:rsidR="0015158B" w:rsidRPr="00E66196" w:rsidRDefault="0015158B" w:rsidP="0015158B">
      <w:r w:rsidRPr="00E66196"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="00664A26" w:rsidRPr="00E66196">
        <w:t xml:space="preserve">Kit </w:t>
      </w:r>
      <w:r w:rsidRPr="00E66196">
        <w:t xml:space="preserve">/ band / </w:t>
      </w:r>
      <w:r w:rsidR="00BF0B67">
        <w:t>vastschroeven</w:t>
      </w:r>
      <w:r w:rsidR="00664A26">
        <w:t>.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  <w:r w:rsidR="00664A26">
        <w:t>.</w:t>
      </w:r>
    </w:p>
    <w:p w:rsidR="00E070A5" w:rsidRDefault="00E070A5" w:rsidP="00E070A5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  <w:r w:rsidR="00B837ED">
        <w:t>:</w:t>
      </w:r>
      <w:r w:rsidR="00B837ED">
        <w:tab/>
      </w:r>
      <w:r w:rsidR="00B837ED">
        <w:tab/>
        <w:t>…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</w:t>
      </w:r>
      <w:r w:rsidR="00824EE9">
        <w:tab/>
      </w:r>
      <w:r w:rsidR="00824EE9">
        <w:tab/>
      </w:r>
      <w:r w:rsidR="00824EE9">
        <w:tab/>
      </w:r>
      <w:r w:rsidR="009B4CB1">
        <w:t>mm</w:t>
      </w:r>
    </w:p>
    <w:p w:rsidR="000020C0" w:rsidRDefault="000020C0" w:rsidP="00E070A5">
      <w:pPr>
        <w:pStyle w:val="Meting"/>
      </w:pPr>
    </w:p>
    <w:p w:rsidR="00E070A5" w:rsidRDefault="00E070A5" w:rsidP="00E070A5">
      <w:pPr>
        <w:pStyle w:val="Meting"/>
      </w:pPr>
      <w:r>
        <w:t>Meetcode:</w:t>
      </w:r>
      <w:r>
        <w:tab/>
      </w:r>
      <w:r w:rsidR="00824EE9">
        <w:tab/>
      </w:r>
      <w:r w:rsidR="00824EE9">
        <w:tab/>
      </w:r>
      <w:r w:rsidR="00824EE9">
        <w:tab/>
      </w:r>
      <w:r w:rsidR="00824EE9">
        <w:tab/>
        <w:t>…</w:t>
      </w:r>
    </w:p>
    <w:p w:rsidR="0072049F" w:rsidRDefault="0072049F" w:rsidP="00E070A5">
      <w:pPr>
        <w:pStyle w:val="Meting"/>
      </w:pPr>
    </w:p>
    <w:p w:rsidR="00B63C7C" w:rsidRPr="003E1C01" w:rsidRDefault="00B63C7C" w:rsidP="00B63C7C">
      <w:pPr>
        <w:rPr>
          <w:b/>
          <w:u w:val="single"/>
        </w:rPr>
      </w:pPr>
      <w:r w:rsidRPr="003E1C01">
        <w:rPr>
          <w:b/>
          <w:u w:val="single"/>
        </w:rPr>
        <w:t>Opmerking</w:t>
      </w:r>
      <w:r>
        <w:rPr>
          <w:b/>
          <w:u w:val="single"/>
        </w:rPr>
        <w:t>:</w:t>
      </w:r>
    </w:p>
    <w:p w:rsidR="00B63C7C" w:rsidRDefault="00B63C7C" w:rsidP="00B63C7C">
      <w:r>
        <w:t xml:space="preserve">- Raadpleeg uw regionale dealer of raadpleeg het projectdepartement van </w:t>
      </w:r>
      <w:r w:rsidRPr="000020C0">
        <w:rPr>
          <w:rStyle w:val="MerkChar"/>
        </w:rPr>
        <w:t>Duco '</w:t>
      </w:r>
      <w:proofErr w:type="spellStart"/>
      <w:r w:rsidRPr="000020C0">
        <w:rPr>
          <w:rStyle w:val="MerkChar"/>
        </w:rPr>
        <w:t>Ventilation</w:t>
      </w:r>
      <w:proofErr w:type="spellEnd"/>
      <w:r w:rsidRPr="000020C0">
        <w:rPr>
          <w:rStyle w:val="MerkChar"/>
        </w:rPr>
        <w:t xml:space="preserve"> &amp; Sun </w:t>
      </w:r>
      <w:proofErr w:type="spellStart"/>
      <w:r w:rsidRPr="000020C0">
        <w:rPr>
          <w:rStyle w:val="MerkChar"/>
        </w:rPr>
        <w:t>Control</w:t>
      </w:r>
      <w:proofErr w:type="spellEnd"/>
      <w:r w:rsidRPr="000020C0">
        <w:rPr>
          <w:rStyle w:val="MerkChar"/>
        </w:rPr>
        <w:t>'</w:t>
      </w:r>
      <w:r>
        <w:t xml:space="preserve"> voor commerciële en technische assistentie (montage- en plaatsingsinstructies, onderdelenlijsten, berekeningen...).</w:t>
      </w:r>
    </w:p>
    <w:p w:rsidR="00B63C7C" w:rsidRDefault="00B63C7C" w:rsidP="00B63C7C">
      <w:r>
        <w:t xml:space="preserve">- Alle </w:t>
      </w:r>
      <w:proofErr w:type="spellStart"/>
      <w:r>
        <w:t>octaafbandwaarden</w:t>
      </w:r>
      <w:proofErr w:type="spellEnd"/>
      <w:r>
        <w:t xml:space="preserve"> (in dB) zijn vrij op te vragen bij </w:t>
      </w:r>
      <w:r w:rsidRPr="000020C0">
        <w:rPr>
          <w:rStyle w:val="MerkChar"/>
        </w:rPr>
        <w:t>Duco '</w:t>
      </w:r>
      <w:proofErr w:type="spellStart"/>
      <w:r w:rsidRPr="000020C0">
        <w:rPr>
          <w:rStyle w:val="MerkChar"/>
        </w:rPr>
        <w:t>Ventilation</w:t>
      </w:r>
      <w:proofErr w:type="spellEnd"/>
      <w:r w:rsidRPr="000020C0">
        <w:rPr>
          <w:rStyle w:val="MerkChar"/>
        </w:rPr>
        <w:t xml:space="preserve"> &amp; Sun </w:t>
      </w:r>
      <w:proofErr w:type="spellStart"/>
      <w:r w:rsidRPr="000020C0">
        <w:rPr>
          <w:rStyle w:val="MerkChar"/>
        </w:rPr>
        <w:t>Control</w:t>
      </w:r>
      <w:proofErr w:type="spellEnd"/>
      <w:r w:rsidRPr="000020C0">
        <w:rPr>
          <w:rStyle w:val="MerkChar"/>
        </w:rPr>
        <w:t>'</w:t>
      </w:r>
      <w:r>
        <w:t>.</w:t>
      </w:r>
    </w:p>
    <w:p w:rsidR="00B63C7C" w:rsidRPr="007856C5" w:rsidRDefault="00B63C7C" w:rsidP="00B63C7C">
      <w:r>
        <w:t xml:space="preserve">Metalen ventilatieroosters met suskasten leveren onder </w:t>
      </w:r>
      <w:proofErr w:type="spellStart"/>
      <w:r>
        <w:t>KOMO-attest</w:t>
      </w:r>
      <w:proofErr w:type="spellEnd"/>
      <w:r>
        <w:t>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7C" w:rsidRDefault="00B63C7C">
      <w:r>
        <w:separator/>
      </w:r>
    </w:p>
  </w:endnote>
  <w:endnote w:type="continuationSeparator" w:id="0">
    <w:p w:rsidR="00B63C7C" w:rsidRDefault="00B6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7C" w:rsidRDefault="00E84EEB">
    <w:pPr>
      <w:pStyle w:val="Voet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29300759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7C" w:rsidRDefault="00B63C7C">
      <w:r>
        <w:separator/>
      </w:r>
    </w:p>
  </w:footnote>
  <w:footnote w:type="continuationSeparator" w:id="0">
    <w:p w:rsidR="00B63C7C" w:rsidRDefault="00B63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7C" w:rsidRDefault="00B63C7C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7C" w:rsidRDefault="00B63C7C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94100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020C0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1FCF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092A"/>
    <w:rsid w:val="001722FA"/>
    <w:rsid w:val="00180E4E"/>
    <w:rsid w:val="00183DF2"/>
    <w:rsid w:val="0019696F"/>
    <w:rsid w:val="001A161B"/>
    <w:rsid w:val="001A58D2"/>
    <w:rsid w:val="001C084B"/>
    <w:rsid w:val="001C5E46"/>
    <w:rsid w:val="001C7CE2"/>
    <w:rsid w:val="001D20C5"/>
    <w:rsid w:val="001D2A39"/>
    <w:rsid w:val="00202EB3"/>
    <w:rsid w:val="0020404B"/>
    <w:rsid w:val="002139FA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382D"/>
    <w:rsid w:val="00315CDA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122A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4A26"/>
    <w:rsid w:val="00666676"/>
    <w:rsid w:val="00670BE1"/>
    <w:rsid w:val="006721E0"/>
    <w:rsid w:val="00672A63"/>
    <w:rsid w:val="00682314"/>
    <w:rsid w:val="006A3B32"/>
    <w:rsid w:val="006A53D4"/>
    <w:rsid w:val="006A60BC"/>
    <w:rsid w:val="006A6254"/>
    <w:rsid w:val="006B1D69"/>
    <w:rsid w:val="006C113F"/>
    <w:rsid w:val="006C1C44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875C2"/>
    <w:rsid w:val="00790F34"/>
    <w:rsid w:val="007940E1"/>
    <w:rsid w:val="007B760F"/>
    <w:rsid w:val="007C79A5"/>
    <w:rsid w:val="007D1AB2"/>
    <w:rsid w:val="007D45EA"/>
    <w:rsid w:val="007D53C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24EE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649A"/>
    <w:rsid w:val="008B6513"/>
    <w:rsid w:val="008C6696"/>
    <w:rsid w:val="008E045F"/>
    <w:rsid w:val="008E1913"/>
    <w:rsid w:val="00911456"/>
    <w:rsid w:val="0091271D"/>
    <w:rsid w:val="00915E83"/>
    <w:rsid w:val="00927707"/>
    <w:rsid w:val="00930A05"/>
    <w:rsid w:val="00941006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41A49"/>
    <w:rsid w:val="00A51CF4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E069E"/>
    <w:rsid w:val="00AF372E"/>
    <w:rsid w:val="00B10847"/>
    <w:rsid w:val="00B24D93"/>
    <w:rsid w:val="00B4255E"/>
    <w:rsid w:val="00B463BC"/>
    <w:rsid w:val="00B61F6D"/>
    <w:rsid w:val="00B63C7C"/>
    <w:rsid w:val="00B66BDC"/>
    <w:rsid w:val="00B7224D"/>
    <w:rsid w:val="00B73EE9"/>
    <w:rsid w:val="00B7464F"/>
    <w:rsid w:val="00B75809"/>
    <w:rsid w:val="00B837ED"/>
    <w:rsid w:val="00B84255"/>
    <w:rsid w:val="00B84819"/>
    <w:rsid w:val="00BA44C8"/>
    <w:rsid w:val="00BA5081"/>
    <w:rsid w:val="00BB1F06"/>
    <w:rsid w:val="00BB41C0"/>
    <w:rsid w:val="00BB555A"/>
    <w:rsid w:val="00BC2B73"/>
    <w:rsid w:val="00BD36B5"/>
    <w:rsid w:val="00BE02DB"/>
    <w:rsid w:val="00BE2BFA"/>
    <w:rsid w:val="00BF0B67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F6D22"/>
    <w:rsid w:val="00D117C8"/>
    <w:rsid w:val="00D127EF"/>
    <w:rsid w:val="00D16173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75392"/>
    <w:rsid w:val="00D86BCA"/>
    <w:rsid w:val="00D87B42"/>
    <w:rsid w:val="00DA5199"/>
    <w:rsid w:val="00DC2B0D"/>
    <w:rsid w:val="00DC6B6A"/>
    <w:rsid w:val="00DD6E65"/>
    <w:rsid w:val="00E031D8"/>
    <w:rsid w:val="00E070A5"/>
    <w:rsid w:val="00E36A9B"/>
    <w:rsid w:val="00E47FDB"/>
    <w:rsid w:val="00E56588"/>
    <w:rsid w:val="00E67D7C"/>
    <w:rsid w:val="00E67FAF"/>
    <w:rsid w:val="00E7790E"/>
    <w:rsid w:val="00E84EEB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EF3D29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171F"/>
    <w:rsid w:val="00FD6280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210</TotalTime>
  <Pages>2</Pages>
  <Words>382</Words>
  <Characters>2575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mso</cp:lastModifiedBy>
  <cp:revision>15</cp:revision>
  <cp:lastPrinted>2016-07-05T12:21:00Z</cp:lastPrinted>
  <dcterms:created xsi:type="dcterms:W3CDTF">2014-05-26T13:11:00Z</dcterms:created>
  <dcterms:modified xsi:type="dcterms:W3CDTF">2016-07-06T07:00:00Z</dcterms:modified>
</cp:coreProperties>
</file>