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D741" w14:textId="482B7D1D" w:rsidR="007B4030" w:rsidRPr="00A03E68" w:rsidRDefault="00A03E68" w:rsidP="008413CB">
      <w:pPr>
        <w:pStyle w:val="Kop1"/>
      </w:pPr>
      <w:proofErr w:type="spellStart"/>
      <w:r w:rsidRPr="00A03E68">
        <w:rPr>
          <w:rStyle w:val="KeuzeChar"/>
          <w:i w:val="0"/>
          <w:color w:val="000000" w:themeColor="text1"/>
        </w:rPr>
        <w:t>Self-regulating</w:t>
      </w:r>
      <w:proofErr w:type="spellEnd"/>
      <w:r w:rsidRPr="00A03E68">
        <w:rPr>
          <w:rStyle w:val="KeuzeChar"/>
          <w:i w:val="0"/>
          <w:color w:val="000000" w:themeColor="text1"/>
        </w:rPr>
        <w:t xml:space="preserve"> sound </w:t>
      </w:r>
      <w:proofErr w:type="spellStart"/>
      <w:r w:rsidRPr="00A03E68">
        <w:rPr>
          <w:rStyle w:val="KeuzeChar"/>
          <w:i w:val="0"/>
          <w:color w:val="000000" w:themeColor="text1"/>
        </w:rPr>
        <w:t>absorbing</w:t>
      </w:r>
      <w:proofErr w:type="spellEnd"/>
      <w:r w:rsidRPr="00A03E68">
        <w:rPr>
          <w:rStyle w:val="KeuzeChar"/>
          <w:i w:val="0"/>
          <w:color w:val="000000" w:themeColor="text1"/>
        </w:rPr>
        <w:t xml:space="preserve"> </w:t>
      </w:r>
      <w:proofErr w:type="spellStart"/>
      <w:r w:rsidRPr="00A03E68">
        <w:rPr>
          <w:rStyle w:val="KeuzeChar"/>
          <w:i w:val="0"/>
          <w:color w:val="000000" w:themeColor="text1"/>
        </w:rPr>
        <w:t>wind</w:t>
      </w:r>
      <w:r>
        <w:rPr>
          <w:rStyle w:val="KeuzeChar"/>
          <w:i w:val="0"/>
          <w:color w:val="000000" w:themeColor="text1"/>
        </w:rPr>
        <w:t>ow</w:t>
      </w:r>
      <w:proofErr w:type="spellEnd"/>
      <w:r>
        <w:rPr>
          <w:rStyle w:val="KeuzeChar"/>
          <w:i w:val="0"/>
          <w:color w:val="000000" w:themeColor="text1"/>
        </w:rPr>
        <w:t xml:space="preserve"> ventilator</w:t>
      </w:r>
      <w:r w:rsidR="008413CB" w:rsidRPr="00A03E68">
        <w:rPr>
          <w:rStyle w:val="KeuzeChar"/>
          <w:i w:val="0"/>
          <w:color w:val="000000" w:themeColor="text1"/>
        </w:rPr>
        <w:br/>
      </w:r>
      <w:r w:rsidR="00DE305D" w:rsidRPr="00A03E68">
        <w:t>DUCO</w:t>
      </w:r>
      <w:r w:rsidR="006F142C" w:rsidRPr="00A03E68">
        <w:t> </w:t>
      </w:r>
      <w:proofErr w:type="spellStart"/>
      <w:r w:rsidR="00DE305D" w:rsidRPr="00A03E68">
        <w:t>Ventilation</w:t>
      </w:r>
      <w:proofErr w:type="spellEnd"/>
      <w:r w:rsidR="006F142C" w:rsidRPr="00A03E68">
        <w:t> </w:t>
      </w:r>
      <w:r w:rsidR="00DE305D" w:rsidRPr="00A03E68">
        <w:t>&amp;</w:t>
      </w:r>
      <w:r w:rsidR="006F142C" w:rsidRPr="00A03E68">
        <w:t> </w:t>
      </w:r>
      <w:r w:rsidR="00DE305D" w:rsidRPr="00A03E68">
        <w:t>Sun</w:t>
      </w:r>
      <w:r w:rsidR="006F142C" w:rsidRPr="00A03E68">
        <w:t> </w:t>
      </w:r>
      <w:r w:rsidR="00DE305D" w:rsidRPr="00A03E68">
        <w:t>Control</w:t>
      </w:r>
      <w:r w:rsidR="00DE305D" w:rsidRPr="00A03E68">
        <w:br/>
      </w:r>
      <w:proofErr w:type="spellStart"/>
      <w:r w:rsidR="008413CB" w:rsidRPr="00A03E68">
        <w:rPr>
          <w:rStyle w:val="KeuzeChar"/>
          <w:i w:val="0"/>
          <w:color w:val="000000" w:themeColor="text1"/>
        </w:rPr>
        <w:t>MiniMax</w:t>
      </w:r>
      <w:proofErr w:type="spellEnd"/>
      <w:r w:rsidR="00CA749F" w:rsidRPr="00A03E68">
        <w:rPr>
          <w:rStyle w:val="KeuzeChar"/>
          <w:i w:val="0"/>
          <w:color w:val="000000" w:themeColor="text1"/>
        </w:rPr>
        <w:t xml:space="preserve"> </w:t>
      </w:r>
      <w:r>
        <w:rPr>
          <w:rStyle w:val="KeuzeChar"/>
          <w:i w:val="0"/>
          <w:color w:val="000000" w:themeColor="text1"/>
        </w:rPr>
        <w:t>S</w:t>
      </w:r>
      <w:r w:rsidR="00CA749F" w:rsidRPr="00A03E68">
        <w:rPr>
          <w:rStyle w:val="KeuzeChar"/>
          <w:i w:val="0"/>
          <w:color w:val="000000" w:themeColor="text1"/>
        </w:rPr>
        <w:t>R</w:t>
      </w:r>
    </w:p>
    <w:p w14:paraId="0D34D7D8" w14:textId="3651707B" w:rsidR="00DE305D" w:rsidRPr="00F948B2" w:rsidRDefault="00A03E68" w:rsidP="00DE305D">
      <w:pPr>
        <w:pStyle w:val="Kop2"/>
      </w:pPr>
      <w:proofErr w:type="spellStart"/>
      <w:r>
        <w:t>Description</w:t>
      </w:r>
      <w:proofErr w:type="spellEnd"/>
    </w:p>
    <w:p w14:paraId="3DDC07E2" w14:textId="3F53D1E3" w:rsidR="00A03E68" w:rsidRDefault="00A03E68" w:rsidP="00A03E68">
      <w:pPr>
        <w:pStyle w:val="Benaming"/>
        <w:rPr>
          <w:color w:val="auto"/>
          <w:lang w:val="fr-FR"/>
        </w:rPr>
      </w:pPr>
      <w:proofErr w:type="spellStart"/>
      <w:r w:rsidRPr="00A03E68">
        <w:t>MiniMax</w:t>
      </w:r>
      <w:proofErr w:type="spellEnd"/>
      <w:r w:rsidRPr="00A03E68">
        <w:t xml:space="preserve"> SR</w:t>
      </w:r>
      <w:r w:rsidRPr="00A03E68">
        <w:rPr>
          <w:color w:val="auto"/>
        </w:rPr>
        <w:t xml:space="preserve"> is a </w:t>
      </w:r>
      <w:proofErr w:type="spellStart"/>
      <w:r w:rsidRPr="00A03E68">
        <w:rPr>
          <w:color w:val="auto"/>
        </w:rPr>
        <w:t>self-regulating</w:t>
      </w:r>
      <w:proofErr w:type="spellEnd"/>
      <w:r w:rsidRPr="00A03E68">
        <w:rPr>
          <w:color w:val="auto"/>
        </w:rPr>
        <w:t xml:space="preserve">, sound </w:t>
      </w:r>
      <w:proofErr w:type="spellStart"/>
      <w:r w:rsidRPr="00A03E68">
        <w:rPr>
          <w:color w:val="auto"/>
        </w:rPr>
        <w:t>absorbing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window</w:t>
      </w:r>
      <w:proofErr w:type="spellEnd"/>
      <w:r w:rsidRPr="00A03E68">
        <w:rPr>
          <w:color w:val="auto"/>
        </w:rPr>
        <w:t xml:space="preserve"> ventilator </w:t>
      </w:r>
      <w:proofErr w:type="spellStart"/>
      <w:r w:rsidRPr="00A03E68">
        <w:rPr>
          <w:color w:val="auto"/>
        </w:rPr>
        <w:t>developed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for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transom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mounting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and</w:t>
      </w:r>
      <w:proofErr w:type="spellEnd"/>
      <w:r w:rsidRPr="00A03E68">
        <w:rPr>
          <w:color w:val="auto"/>
        </w:rPr>
        <w:t xml:space="preserve"> '</w:t>
      </w:r>
      <w:proofErr w:type="spellStart"/>
      <w:r w:rsidRPr="00A03E68">
        <w:rPr>
          <w:color w:val="auto"/>
        </w:rPr>
        <w:t>invisible</w:t>
      </w:r>
      <w:proofErr w:type="spellEnd"/>
      <w:r w:rsidRPr="00A03E68">
        <w:rPr>
          <w:color w:val="auto"/>
        </w:rPr>
        <w:t xml:space="preserve">' </w:t>
      </w:r>
      <w:proofErr w:type="spellStart"/>
      <w:r w:rsidRPr="00A03E68">
        <w:rPr>
          <w:color w:val="auto"/>
        </w:rPr>
        <w:t>mounting</w:t>
      </w:r>
      <w:proofErr w:type="spellEnd"/>
      <w:r w:rsidRPr="00A03E68">
        <w:rPr>
          <w:color w:val="auto"/>
        </w:rPr>
        <w:t xml:space="preserve"> on </w:t>
      </w:r>
      <w:proofErr w:type="spellStart"/>
      <w:r w:rsidRPr="00A03E68">
        <w:rPr>
          <w:color w:val="auto"/>
        </w:rPr>
        <w:t>the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window</w:t>
      </w:r>
      <w:proofErr w:type="spellEnd"/>
      <w:r w:rsidRPr="00A03E68">
        <w:rPr>
          <w:color w:val="auto"/>
        </w:rPr>
        <w:t xml:space="preserve"> frame.</w:t>
      </w:r>
      <w:r w:rsidRPr="00A03E68">
        <w:rPr>
          <w:bCs w:val="0"/>
          <w:color w:val="auto"/>
        </w:rPr>
        <w:t xml:space="preserve"> </w:t>
      </w:r>
      <w:r w:rsidRPr="00A03E68">
        <w:rPr>
          <w:color w:val="auto"/>
        </w:rPr>
        <w:t xml:space="preserve">The </w:t>
      </w:r>
      <w:proofErr w:type="spellStart"/>
      <w:r w:rsidRPr="00A03E68">
        <w:t>MiniMax</w:t>
      </w:r>
      <w:proofErr w:type="spellEnd"/>
      <w:r w:rsidRPr="00A03E68">
        <w:t xml:space="preserve"> SR</w:t>
      </w:r>
      <w:r w:rsidRPr="00A03E68">
        <w:rPr>
          <w:color w:val="auto"/>
        </w:rPr>
        <w:t xml:space="preserve"> is </w:t>
      </w:r>
      <w:proofErr w:type="spellStart"/>
      <w:r w:rsidRPr="00A03E68">
        <w:rPr>
          <w:color w:val="auto"/>
        </w:rPr>
        <w:t>optionally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fitted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with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an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extended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outer</w:t>
      </w:r>
      <w:proofErr w:type="spellEnd"/>
      <w:r w:rsidRPr="00A03E68">
        <w:rPr>
          <w:color w:val="auto"/>
        </w:rPr>
        <w:t xml:space="preserve"> cover in case of </w:t>
      </w:r>
      <w:proofErr w:type="spellStart"/>
      <w:r w:rsidRPr="00A03E68">
        <w:rPr>
          <w:color w:val="auto"/>
        </w:rPr>
        <w:t>transom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mounting</w:t>
      </w:r>
      <w:proofErr w:type="spellEnd"/>
      <w:r w:rsidRPr="00A03E68">
        <w:rPr>
          <w:color w:val="auto"/>
        </w:rPr>
        <w:t xml:space="preserve">, </w:t>
      </w:r>
      <w:proofErr w:type="spellStart"/>
      <w:r w:rsidRPr="00A03E68">
        <w:rPr>
          <w:color w:val="auto"/>
        </w:rPr>
        <w:t>the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ideal</w:t>
      </w:r>
      <w:proofErr w:type="spellEnd"/>
      <w:r w:rsidRPr="00A03E68">
        <w:rPr>
          <w:color w:val="auto"/>
        </w:rPr>
        <w:t xml:space="preserve"> solution </w:t>
      </w:r>
      <w:proofErr w:type="spellStart"/>
      <w:r w:rsidRPr="00A03E68">
        <w:rPr>
          <w:color w:val="auto"/>
        </w:rPr>
        <w:t>for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use</w:t>
      </w:r>
      <w:proofErr w:type="spellEnd"/>
      <w:r w:rsidRPr="00A03E68">
        <w:rPr>
          <w:color w:val="auto"/>
        </w:rPr>
        <w:t xml:space="preserve"> in a </w:t>
      </w:r>
      <w:proofErr w:type="spellStart"/>
      <w:r w:rsidRPr="00A03E68">
        <w:rPr>
          <w:color w:val="auto"/>
        </w:rPr>
        <w:t>curtain</w:t>
      </w:r>
      <w:proofErr w:type="spellEnd"/>
      <w:r w:rsidRPr="00A03E68">
        <w:rPr>
          <w:color w:val="auto"/>
        </w:rPr>
        <w:t xml:space="preserve"> </w:t>
      </w:r>
      <w:proofErr w:type="spellStart"/>
      <w:r w:rsidRPr="00A03E68">
        <w:rPr>
          <w:color w:val="auto"/>
        </w:rPr>
        <w:t>wall</w:t>
      </w:r>
      <w:proofErr w:type="spellEnd"/>
      <w:r w:rsidRPr="00A03E68">
        <w:rPr>
          <w:color w:val="auto"/>
        </w:rPr>
        <w:t>.</w:t>
      </w:r>
      <w:r w:rsidR="00543A19" w:rsidRPr="00543A19">
        <w:rPr>
          <w:bCs w:val="0"/>
          <w:color w:val="auto"/>
        </w:rPr>
        <w:t xml:space="preserve"> </w:t>
      </w:r>
      <w:r w:rsidR="00543A19" w:rsidRPr="00543A19">
        <w:rPr>
          <w:color w:val="auto"/>
          <w:lang w:val="fr-FR"/>
        </w:rPr>
        <w:t xml:space="preserve">The </w:t>
      </w:r>
      <w:proofErr w:type="spellStart"/>
      <w:r w:rsidR="00543A19" w:rsidRPr="00543A19">
        <w:rPr>
          <w:color w:val="auto"/>
          <w:lang w:val="fr-FR"/>
        </w:rPr>
        <w:t>sound</w:t>
      </w:r>
      <w:proofErr w:type="spellEnd"/>
      <w:r w:rsidR="00543A19" w:rsidRPr="00543A19">
        <w:rPr>
          <w:color w:val="auto"/>
          <w:lang w:val="fr-FR"/>
        </w:rPr>
        <w:t xml:space="preserve"> </w:t>
      </w:r>
      <w:proofErr w:type="spellStart"/>
      <w:r w:rsidR="00543A19" w:rsidRPr="00543A19">
        <w:rPr>
          <w:color w:val="auto"/>
          <w:lang w:val="fr-FR"/>
        </w:rPr>
        <w:t>absorbing</w:t>
      </w:r>
      <w:proofErr w:type="spellEnd"/>
      <w:r w:rsidR="00543A19" w:rsidRPr="00543A19">
        <w:rPr>
          <w:color w:val="auto"/>
          <w:lang w:val="fr-FR"/>
        </w:rPr>
        <w:t xml:space="preserve"> vent </w:t>
      </w:r>
      <w:proofErr w:type="spellStart"/>
      <w:r w:rsidR="00543A19" w:rsidRPr="00543A19">
        <w:rPr>
          <w:color w:val="auto"/>
          <w:lang w:val="fr-FR"/>
        </w:rPr>
        <w:t>is</w:t>
      </w:r>
      <w:proofErr w:type="spellEnd"/>
      <w:r w:rsidR="00543A19" w:rsidRPr="00543A19">
        <w:rPr>
          <w:color w:val="auto"/>
          <w:lang w:val="fr-FR"/>
        </w:rPr>
        <w:t xml:space="preserve"> </w:t>
      </w:r>
      <w:proofErr w:type="spellStart"/>
      <w:r w:rsidR="00543A19" w:rsidRPr="00543A19">
        <w:rPr>
          <w:color w:val="auto"/>
          <w:lang w:val="fr-FR"/>
        </w:rPr>
        <w:t>eminently</w:t>
      </w:r>
      <w:proofErr w:type="spellEnd"/>
      <w:r w:rsidR="00543A19" w:rsidRPr="00543A19">
        <w:rPr>
          <w:color w:val="auto"/>
          <w:lang w:val="fr-FR"/>
        </w:rPr>
        <w:t xml:space="preserve"> </w:t>
      </w:r>
      <w:proofErr w:type="spellStart"/>
      <w:r w:rsidR="00543A19" w:rsidRPr="00543A19">
        <w:rPr>
          <w:color w:val="auto"/>
          <w:lang w:val="fr-FR"/>
        </w:rPr>
        <w:t>suitable</w:t>
      </w:r>
      <w:proofErr w:type="spellEnd"/>
      <w:r w:rsidR="00543A19" w:rsidRPr="00543A19">
        <w:rPr>
          <w:color w:val="auto"/>
          <w:lang w:val="fr-FR"/>
        </w:rPr>
        <w:t xml:space="preserve"> for use in situations </w:t>
      </w:r>
      <w:proofErr w:type="spellStart"/>
      <w:r w:rsidR="00543A19" w:rsidRPr="00543A19">
        <w:rPr>
          <w:color w:val="auto"/>
          <w:lang w:val="fr-FR"/>
        </w:rPr>
        <w:t>where</w:t>
      </w:r>
      <w:proofErr w:type="spellEnd"/>
      <w:r w:rsidR="00543A19" w:rsidRPr="00543A19">
        <w:rPr>
          <w:color w:val="auto"/>
          <w:lang w:val="fr-FR"/>
        </w:rPr>
        <w:t xml:space="preserve"> light noise </w:t>
      </w:r>
      <w:proofErr w:type="spellStart"/>
      <w:r w:rsidR="00543A19" w:rsidRPr="00543A19">
        <w:rPr>
          <w:color w:val="auto"/>
          <w:lang w:val="fr-FR"/>
        </w:rPr>
        <w:t>exposure</w:t>
      </w:r>
      <w:proofErr w:type="spellEnd"/>
      <w:r w:rsidR="00543A19" w:rsidRPr="00543A19">
        <w:rPr>
          <w:color w:val="auto"/>
          <w:lang w:val="fr-FR"/>
        </w:rPr>
        <w:t xml:space="preserve"> </w:t>
      </w:r>
      <w:proofErr w:type="spellStart"/>
      <w:r w:rsidR="00543A19" w:rsidRPr="00543A19">
        <w:rPr>
          <w:color w:val="auto"/>
          <w:lang w:val="fr-FR"/>
        </w:rPr>
        <w:t>is</w:t>
      </w:r>
      <w:proofErr w:type="spellEnd"/>
      <w:r w:rsidR="00543A19" w:rsidRPr="00543A19">
        <w:rPr>
          <w:color w:val="auto"/>
          <w:lang w:val="fr-FR"/>
        </w:rPr>
        <w:t xml:space="preserve"> an issue.</w:t>
      </w:r>
    </w:p>
    <w:p w14:paraId="4E606E7B" w14:textId="2EEB9449" w:rsidR="00543A19" w:rsidRPr="00543A19" w:rsidRDefault="00543A19" w:rsidP="00A03E68">
      <w:pPr>
        <w:pStyle w:val="Benaming"/>
        <w:rPr>
          <w:color w:val="auto"/>
        </w:rPr>
      </w:pPr>
      <w:proofErr w:type="spellStart"/>
      <w:r w:rsidRPr="006253B1">
        <w:rPr>
          <w:lang w:val="fr-FR"/>
        </w:rPr>
        <w:t>MiniMax</w:t>
      </w:r>
      <w:proofErr w:type="spellEnd"/>
      <w:r w:rsidRPr="006253B1">
        <w:rPr>
          <w:lang w:val="fr-FR"/>
        </w:rPr>
        <w:t xml:space="preserve"> SR</w:t>
      </w:r>
      <w:r w:rsidRPr="00543A19">
        <w:rPr>
          <w:color w:val="auto"/>
          <w:lang w:val="fr-FR"/>
        </w:rPr>
        <w:t xml:space="preserve"> can </w:t>
      </w:r>
      <w:proofErr w:type="spellStart"/>
      <w:r w:rsidRPr="00543A19">
        <w:rPr>
          <w:color w:val="auto"/>
          <w:lang w:val="fr-FR"/>
        </w:rPr>
        <w:t>very</w:t>
      </w:r>
      <w:proofErr w:type="spellEnd"/>
      <w:r w:rsidRPr="00543A19">
        <w:rPr>
          <w:color w:val="auto"/>
          <w:lang w:val="fr-FR"/>
        </w:rPr>
        <w:t xml:space="preserve"> </w:t>
      </w:r>
      <w:proofErr w:type="spellStart"/>
      <w:r w:rsidRPr="00543A19">
        <w:rPr>
          <w:color w:val="auto"/>
          <w:lang w:val="fr-FR"/>
        </w:rPr>
        <w:t>well</w:t>
      </w:r>
      <w:proofErr w:type="spellEnd"/>
      <w:r w:rsidRPr="00543A19">
        <w:rPr>
          <w:color w:val="auto"/>
          <w:lang w:val="fr-FR"/>
        </w:rPr>
        <w:t xml:space="preserve"> </w:t>
      </w:r>
      <w:proofErr w:type="spellStart"/>
      <w:r w:rsidRPr="00543A19">
        <w:rPr>
          <w:color w:val="auto"/>
          <w:lang w:val="fr-FR"/>
        </w:rPr>
        <w:t>be</w:t>
      </w:r>
      <w:proofErr w:type="spellEnd"/>
      <w:r w:rsidRPr="00543A19">
        <w:rPr>
          <w:color w:val="auto"/>
          <w:lang w:val="fr-FR"/>
        </w:rPr>
        <w:t xml:space="preserve"> </w:t>
      </w:r>
      <w:proofErr w:type="spellStart"/>
      <w:r w:rsidRPr="00543A19">
        <w:rPr>
          <w:color w:val="auto"/>
          <w:lang w:val="fr-FR"/>
        </w:rPr>
        <w:t>combined</w:t>
      </w:r>
      <w:proofErr w:type="spellEnd"/>
      <w:r w:rsidRPr="00543A19">
        <w:rPr>
          <w:color w:val="auto"/>
          <w:lang w:val="fr-FR"/>
        </w:rPr>
        <w:t xml:space="preserve"> </w:t>
      </w:r>
      <w:proofErr w:type="spellStart"/>
      <w:r w:rsidRPr="00543A19">
        <w:rPr>
          <w:color w:val="auto"/>
          <w:lang w:val="fr-FR"/>
        </w:rPr>
        <w:t>with</w:t>
      </w:r>
      <w:proofErr w:type="spellEnd"/>
      <w:r w:rsidRPr="00543A19">
        <w:rPr>
          <w:color w:val="auto"/>
          <w:lang w:val="fr-FR"/>
        </w:rPr>
        <w:t xml:space="preserve"> </w:t>
      </w:r>
      <w:proofErr w:type="spellStart"/>
      <w:r w:rsidRPr="006253B1">
        <w:rPr>
          <w:lang w:val="fr-FR"/>
        </w:rPr>
        <w:t>DucoMax</w:t>
      </w:r>
      <w:proofErr w:type="spellEnd"/>
      <w:r w:rsidRPr="006253B1">
        <w:rPr>
          <w:lang w:val="fr-FR"/>
        </w:rPr>
        <w:t xml:space="preserve"> SR</w:t>
      </w:r>
      <w:r w:rsidRPr="00543A19">
        <w:rPr>
          <w:color w:val="auto"/>
          <w:lang w:val="fr-FR"/>
        </w:rPr>
        <w:t xml:space="preserve"> &amp; </w:t>
      </w:r>
      <w:proofErr w:type="spellStart"/>
      <w:r w:rsidRPr="006253B1">
        <w:rPr>
          <w:lang w:val="fr-FR"/>
        </w:rPr>
        <w:t>SkyMax</w:t>
      </w:r>
      <w:proofErr w:type="spellEnd"/>
      <w:r w:rsidRPr="006253B1">
        <w:rPr>
          <w:lang w:val="fr-FR"/>
        </w:rPr>
        <w:t xml:space="preserve"> SR</w:t>
      </w:r>
      <w:r w:rsidRPr="00543A19">
        <w:rPr>
          <w:color w:val="auto"/>
          <w:lang w:val="fr-FR"/>
        </w:rPr>
        <w:t xml:space="preserve"> </w:t>
      </w:r>
      <w:proofErr w:type="spellStart"/>
      <w:r w:rsidRPr="00543A19">
        <w:rPr>
          <w:color w:val="auto"/>
          <w:lang w:val="fr-FR"/>
        </w:rPr>
        <w:t>sound</w:t>
      </w:r>
      <w:proofErr w:type="spellEnd"/>
      <w:r w:rsidRPr="00543A19">
        <w:rPr>
          <w:color w:val="auto"/>
          <w:lang w:val="fr-FR"/>
        </w:rPr>
        <w:t xml:space="preserve"> </w:t>
      </w:r>
      <w:proofErr w:type="spellStart"/>
      <w:r w:rsidRPr="00543A19">
        <w:rPr>
          <w:color w:val="auto"/>
          <w:lang w:val="fr-FR"/>
        </w:rPr>
        <w:t>absorbing</w:t>
      </w:r>
      <w:proofErr w:type="spellEnd"/>
      <w:r w:rsidRPr="00543A19">
        <w:rPr>
          <w:color w:val="auto"/>
          <w:lang w:val="fr-FR"/>
        </w:rPr>
        <w:t xml:space="preserve"> vents.</w:t>
      </w:r>
      <w:r w:rsidRPr="00543A19">
        <w:rPr>
          <w:bCs w:val="0"/>
          <w:color w:val="auto"/>
          <w:lang w:val="fr-FR"/>
        </w:rPr>
        <w:t xml:space="preserve"> </w:t>
      </w:r>
      <w:proofErr w:type="spellStart"/>
      <w:r w:rsidRPr="00543A19">
        <w:t>MiniMax</w:t>
      </w:r>
      <w:proofErr w:type="spellEnd"/>
      <w:r w:rsidRPr="00543A19">
        <w:t xml:space="preserve"> SR</w:t>
      </w:r>
      <w:r w:rsidRPr="006253B1">
        <w:rPr>
          <w:color w:val="auto"/>
        </w:rPr>
        <w:t xml:space="preserve">, </w:t>
      </w:r>
      <w:proofErr w:type="spellStart"/>
      <w:r w:rsidRPr="00543A19">
        <w:t>DucoMax</w:t>
      </w:r>
      <w:proofErr w:type="spellEnd"/>
      <w:r w:rsidRPr="00543A19">
        <w:t xml:space="preserve"> SR</w:t>
      </w:r>
      <w:r w:rsidRPr="006253B1">
        <w:rPr>
          <w:color w:val="auto"/>
        </w:rPr>
        <w:t xml:space="preserve"> </w:t>
      </w:r>
      <w:proofErr w:type="spellStart"/>
      <w:r w:rsidRPr="006253B1">
        <w:rPr>
          <w:color w:val="auto"/>
        </w:rPr>
        <w:t>and</w:t>
      </w:r>
      <w:proofErr w:type="spellEnd"/>
      <w:r w:rsidRPr="006253B1">
        <w:rPr>
          <w:color w:val="auto"/>
        </w:rPr>
        <w:t xml:space="preserve"> </w:t>
      </w:r>
      <w:proofErr w:type="spellStart"/>
      <w:r w:rsidRPr="00543A19">
        <w:t>SkyMax</w:t>
      </w:r>
      <w:proofErr w:type="spellEnd"/>
      <w:r w:rsidRPr="00543A19">
        <w:t xml:space="preserve"> SR</w:t>
      </w:r>
      <w:r w:rsidRPr="006253B1">
        <w:rPr>
          <w:color w:val="auto"/>
        </w:rPr>
        <w:t xml:space="preserve"> have </w:t>
      </w:r>
      <w:proofErr w:type="spellStart"/>
      <w:r w:rsidRPr="006253B1">
        <w:rPr>
          <w:color w:val="auto"/>
        </w:rPr>
        <w:t>the</w:t>
      </w:r>
      <w:proofErr w:type="spellEnd"/>
      <w:r w:rsidRPr="006253B1">
        <w:rPr>
          <w:color w:val="auto"/>
        </w:rPr>
        <w:t xml:space="preserve"> </w:t>
      </w:r>
      <w:proofErr w:type="spellStart"/>
      <w:r w:rsidRPr="006253B1">
        <w:rPr>
          <w:color w:val="auto"/>
        </w:rPr>
        <w:t>same</w:t>
      </w:r>
      <w:proofErr w:type="spellEnd"/>
      <w:r w:rsidRPr="006253B1">
        <w:rPr>
          <w:color w:val="auto"/>
        </w:rPr>
        <w:t xml:space="preserve"> </w:t>
      </w:r>
      <w:proofErr w:type="spellStart"/>
      <w:r w:rsidRPr="006253B1">
        <w:rPr>
          <w:color w:val="auto"/>
        </w:rPr>
        <w:t>inside</w:t>
      </w:r>
      <w:proofErr w:type="spellEnd"/>
      <w:r w:rsidRPr="006253B1">
        <w:rPr>
          <w:color w:val="auto"/>
        </w:rPr>
        <w:t xml:space="preserve"> view.</w:t>
      </w:r>
      <w:r w:rsidRPr="006253B1">
        <w:rPr>
          <w:bCs w:val="0"/>
          <w:color w:val="auto"/>
        </w:rPr>
        <w:t xml:space="preserve"> </w:t>
      </w:r>
      <w:r w:rsidRPr="00543A19">
        <w:rPr>
          <w:color w:val="auto"/>
        </w:rPr>
        <w:t xml:space="preserve">The </w:t>
      </w:r>
      <w:proofErr w:type="spellStart"/>
      <w:r w:rsidRPr="00543A19">
        <w:rPr>
          <w:color w:val="auto"/>
        </w:rPr>
        <w:t>window</w:t>
      </w:r>
      <w:proofErr w:type="spellEnd"/>
      <w:r w:rsidRPr="00543A19">
        <w:rPr>
          <w:color w:val="auto"/>
        </w:rPr>
        <w:t xml:space="preserve"> ventilator </w:t>
      </w:r>
      <w:proofErr w:type="spellStart"/>
      <w:r w:rsidRPr="00543A19">
        <w:rPr>
          <w:color w:val="auto"/>
        </w:rPr>
        <w:t>and</w:t>
      </w:r>
      <w:proofErr w:type="spellEnd"/>
      <w:r w:rsidRPr="00543A19">
        <w:rPr>
          <w:color w:val="auto"/>
        </w:rPr>
        <w:t xml:space="preserve"> </w:t>
      </w:r>
      <w:proofErr w:type="spellStart"/>
      <w:r w:rsidRPr="00543A19">
        <w:rPr>
          <w:color w:val="auto"/>
        </w:rPr>
        <w:t>installation</w:t>
      </w:r>
      <w:proofErr w:type="spellEnd"/>
      <w:r w:rsidRPr="00543A19">
        <w:rPr>
          <w:color w:val="auto"/>
        </w:rPr>
        <w:t xml:space="preserve"> </w:t>
      </w:r>
      <w:proofErr w:type="spellStart"/>
      <w:r w:rsidRPr="00543A19">
        <w:rPr>
          <w:color w:val="auto"/>
        </w:rPr>
        <w:t>height</w:t>
      </w:r>
      <w:proofErr w:type="spellEnd"/>
      <w:r w:rsidRPr="00543A19">
        <w:rPr>
          <w:color w:val="auto"/>
        </w:rPr>
        <w:t xml:space="preserve"> </w:t>
      </w:r>
      <w:proofErr w:type="spellStart"/>
      <w:r w:rsidRPr="00543A19">
        <w:rPr>
          <w:color w:val="auto"/>
        </w:rPr>
        <w:t>and</w:t>
      </w:r>
      <w:proofErr w:type="spellEnd"/>
      <w:r w:rsidRPr="00543A19">
        <w:rPr>
          <w:color w:val="auto"/>
        </w:rPr>
        <w:t xml:space="preserve"> </w:t>
      </w:r>
      <w:proofErr w:type="spellStart"/>
      <w:r w:rsidRPr="00543A19">
        <w:rPr>
          <w:color w:val="auto"/>
        </w:rPr>
        <w:t>the</w:t>
      </w:r>
      <w:proofErr w:type="spellEnd"/>
      <w:r w:rsidRPr="00543A19">
        <w:rPr>
          <w:color w:val="auto"/>
        </w:rPr>
        <w:t xml:space="preserve"> way of </w:t>
      </w:r>
      <w:proofErr w:type="spellStart"/>
      <w:r w:rsidRPr="00543A19">
        <w:rPr>
          <w:color w:val="auto"/>
        </w:rPr>
        <w:t>mounting</w:t>
      </w:r>
      <w:proofErr w:type="spellEnd"/>
      <w:r w:rsidRPr="00543A19">
        <w:rPr>
          <w:color w:val="auto"/>
        </w:rPr>
        <w:t xml:space="preserve"> in case of '</w:t>
      </w:r>
      <w:proofErr w:type="spellStart"/>
      <w:r w:rsidRPr="00543A19">
        <w:rPr>
          <w:color w:val="auto"/>
        </w:rPr>
        <w:t>invisible</w:t>
      </w:r>
      <w:proofErr w:type="spellEnd"/>
      <w:r w:rsidRPr="00543A19">
        <w:rPr>
          <w:color w:val="auto"/>
        </w:rPr>
        <w:t xml:space="preserve">' </w:t>
      </w:r>
      <w:proofErr w:type="spellStart"/>
      <w:r w:rsidRPr="00543A19">
        <w:rPr>
          <w:color w:val="auto"/>
        </w:rPr>
        <w:t>mounting</w:t>
      </w:r>
      <w:proofErr w:type="spellEnd"/>
      <w:r w:rsidRPr="00543A19">
        <w:rPr>
          <w:color w:val="auto"/>
        </w:rPr>
        <w:t xml:space="preserve"> on </w:t>
      </w:r>
      <w:proofErr w:type="spellStart"/>
      <w:r w:rsidRPr="00543A19">
        <w:rPr>
          <w:color w:val="auto"/>
        </w:rPr>
        <w:t>the</w:t>
      </w:r>
      <w:proofErr w:type="spellEnd"/>
      <w:r w:rsidRPr="00543A19">
        <w:rPr>
          <w:color w:val="auto"/>
        </w:rPr>
        <w:t xml:space="preserve"> </w:t>
      </w:r>
      <w:proofErr w:type="spellStart"/>
      <w:r w:rsidRPr="00543A19">
        <w:rPr>
          <w:color w:val="auto"/>
        </w:rPr>
        <w:t>window</w:t>
      </w:r>
      <w:proofErr w:type="spellEnd"/>
      <w:r w:rsidRPr="00543A19">
        <w:rPr>
          <w:color w:val="auto"/>
        </w:rPr>
        <w:t xml:space="preserve"> frame are </w:t>
      </w:r>
      <w:proofErr w:type="spellStart"/>
      <w:r w:rsidRPr="00543A19">
        <w:rPr>
          <w:color w:val="auto"/>
        </w:rPr>
        <w:t>also</w:t>
      </w:r>
      <w:proofErr w:type="spellEnd"/>
      <w:r w:rsidRPr="00543A19">
        <w:rPr>
          <w:color w:val="auto"/>
        </w:rPr>
        <w:t xml:space="preserve"> </w:t>
      </w:r>
      <w:proofErr w:type="spellStart"/>
      <w:r w:rsidRPr="00543A19">
        <w:rPr>
          <w:color w:val="auto"/>
        </w:rPr>
        <w:t>identical</w:t>
      </w:r>
      <w:proofErr w:type="spellEnd"/>
      <w:r w:rsidRPr="00543A19">
        <w:rPr>
          <w:color w:val="auto"/>
        </w:rPr>
        <w:t>.</w:t>
      </w:r>
    </w:p>
    <w:p w14:paraId="76C31902" w14:textId="3F24470C" w:rsidR="00DE305D" w:rsidRDefault="00543A19" w:rsidP="00DE305D">
      <w:pPr>
        <w:pStyle w:val="Kop2"/>
      </w:pPr>
      <w:r>
        <w:t>Version</w:t>
      </w:r>
    </w:p>
    <w:p w14:paraId="35A35352" w14:textId="6A3F8FC8" w:rsidR="006F142C" w:rsidRDefault="00543A19" w:rsidP="006F142C">
      <w:pPr>
        <w:pStyle w:val="Kop3"/>
      </w:pPr>
      <w:proofErr w:type="spellStart"/>
      <w:r>
        <w:t>Mounting</w:t>
      </w:r>
      <w:proofErr w:type="spellEnd"/>
    </w:p>
    <w:p w14:paraId="37BF01AB" w14:textId="25B873F9" w:rsidR="00B54137" w:rsidRDefault="00543A19" w:rsidP="00A50728">
      <w:pPr>
        <w:pStyle w:val="Lijstalinea"/>
        <w:numPr>
          <w:ilvl w:val="0"/>
          <w:numId w:val="24"/>
        </w:numPr>
      </w:pPr>
      <w:proofErr w:type="spellStart"/>
      <w:r>
        <w:t>Transom</w:t>
      </w:r>
      <w:proofErr w:type="spellEnd"/>
      <w:r>
        <w:t xml:space="preserve"> </w:t>
      </w:r>
      <w:proofErr w:type="spellStart"/>
      <w:r>
        <w:t>mounting</w:t>
      </w:r>
      <w:proofErr w:type="spellEnd"/>
      <w:r w:rsidR="00B54137">
        <w:t>.</w:t>
      </w:r>
    </w:p>
    <w:p w14:paraId="5314EDE5" w14:textId="77777777" w:rsidR="00543A19" w:rsidRPr="006253B1" w:rsidRDefault="00543A19" w:rsidP="00A50728">
      <w:pPr>
        <w:pStyle w:val="Lijstalinea"/>
        <w:numPr>
          <w:ilvl w:val="0"/>
          <w:numId w:val="24"/>
        </w:numPr>
        <w:rPr>
          <w:lang w:val="fr-FR"/>
        </w:rPr>
      </w:pPr>
      <w:r w:rsidRPr="00543A19">
        <w:rPr>
          <w:lang w:val="fr-FR"/>
        </w:rPr>
        <w:t xml:space="preserve">'Invisible' </w:t>
      </w:r>
      <w:proofErr w:type="spellStart"/>
      <w:r w:rsidRPr="00543A19">
        <w:rPr>
          <w:lang w:val="fr-FR"/>
        </w:rPr>
        <w:t>mounting</w:t>
      </w:r>
      <w:proofErr w:type="spellEnd"/>
      <w:r w:rsidRPr="00543A19">
        <w:rPr>
          <w:lang w:val="fr-FR"/>
        </w:rPr>
        <w:t xml:space="preserve"> on the </w:t>
      </w:r>
      <w:proofErr w:type="spellStart"/>
      <w:r w:rsidRPr="00543A19">
        <w:rPr>
          <w:lang w:val="fr-FR"/>
        </w:rPr>
        <w:t>window</w:t>
      </w:r>
      <w:proofErr w:type="spellEnd"/>
      <w:r w:rsidRPr="00543A19">
        <w:rPr>
          <w:lang w:val="fr-FR"/>
        </w:rPr>
        <w:t xml:space="preserve"> frame (= compact </w:t>
      </w:r>
      <w:proofErr w:type="spellStart"/>
      <w:r w:rsidRPr="00543A19">
        <w:rPr>
          <w:lang w:val="fr-FR"/>
        </w:rPr>
        <w:t>transom</w:t>
      </w:r>
      <w:proofErr w:type="spellEnd"/>
      <w:r w:rsidRPr="00543A19">
        <w:rPr>
          <w:lang w:val="fr-FR"/>
        </w:rPr>
        <w:t xml:space="preserve"> </w:t>
      </w:r>
      <w:proofErr w:type="spellStart"/>
      <w:r w:rsidRPr="00543A19">
        <w:rPr>
          <w:lang w:val="fr-FR"/>
        </w:rPr>
        <w:t>mounting</w:t>
      </w:r>
      <w:proofErr w:type="spellEnd"/>
      <w:r w:rsidRPr="00543A19">
        <w:rPr>
          <w:lang w:val="fr-FR"/>
        </w:rPr>
        <w:t xml:space="preserve">). </w:t>
      </w:r>
    </w:p>
    <w:p w14:paraId="28C8CB03" w14:textId="77777777" w:rsidR="00543A19" w:rsidRPr="006253B1" w:rsidRDefault="00543A19" w:rsidP="00A50728">
      <w:pPr>
        <w:pStyle w:val="Lijstalinea"/>
        <w:numPr>
          <w:ilvl w:val="0"/>
          <w:numId w:val="24"/>
        </w:numPr>
        <w:rPr>
          <w:lang w:val="fr-FR"/>
        </w:rPr>
      </w:pPr>
      <w:proofErr w:type="spellStart"/>
      <w:r w:rsidRPr="00543A19">
        <w:rPr>
          <w:lang w:val="fr-FR"/>
        </w:rPr>
        <w:t>Suitable</w:t>
      </w:r>
      <w:proofErr w:type="spellEnd"/>
      <w:r w:rsidRPr="00543A19">
        <w:rPr>
          <w:lang w:val="fr-FR"/>
        </w:rPr>
        <w:t xml:space="preserve"> for </w:t>
      </w:r>
      <w:proofErr w:type="spellStart"/>
      <w:r w:rsidRPr="00543A19">
        <w:rPr>
          <w:lang w:val="fr-FR"/>
        </w:rPr>
        <w:t>mounting</w:t>
      </w:r>
      <w:proofErr w:type="spellEnd"/>
      <w:r w:rsidRPr="00543A19">
        <w:rPr>
          <w:lang w:val="fr-FR"/>
        </w:rPr>
        <w:t xml:space="preserve"> on </w:t>
      </w:r>
      <w:proofErr w:type="spellStart"/>
      <w:r w:rsidRPr="00543A19">
        <w:rPr>
          <w:lang w:val="fr-FR"/>
        </w:rPr>
        <w:t>wooden</w:t>
      </w:r>
      <w:proofErr w:type="spellEnd"/>
      <w:r w:rsidRPr="00543A19">
        <w:rPr>
          <w:lang w:val="fr-FR"/>
        </w:rPr>
        <w:t xml:space="preserve">, plastic or aluminium </w:t>
      </w:r>
      <w:proofErr w:type="spellStart"/>
      <w:r w:rsidRPr="00543A19">
        <w:rPr>
          <w:lang w:val="fr-FR"/>
        </w:rPr>
        <w:t>windows</w:t>
      </w:r>
      <w:proofErr w:type="spellEnd"/>
      <w:r w:rsidRPr="00543A19">
        <w:rPr>
          <w:lang w:val="fr-FR"/>
        </w:rPr>
        <w:t xml:space="preserve">. </w:t>
      </w:r>
    </w:p>
    <w:p w14:paraId="59676F95" w14:textId="086F81E3" w:rsidR="007D6C76" w:rsidRDefault="00543A19" w:rsidP="007D6C76">
      <w:pPr>
        <w:pStyle w:val="Kop3"/>
      </w:pPr>
      <w:proofErr w:type="spellStart"/>
      <w:r>
        <w:t>Self-regulating</w:t>
      </w:r>
      <w:proofErr w:type="spellEnd"/>
      <w:r>
        <w:t xml:space="preserve"> flap</w:t>
      </w:r>
    </w:p>
    <w:p w14:paraId="48FD695C" w14:textId="400D64FD" w:rsidR="00543A19" w:rsidRPr="00543A19" w:rsidRDefault="00543A19" w:rsidP="00A50728">
      <w:pPr>
        <w:pStyle w:val="Lijstalinea"/>
        <w:numPr>
          <w:ilvl w:val="0"/>
          <w:numId w:val="26"/>
        </w:numPr>
      </w:pPr>
      <w:r w:rsidRPr="00543A19">
        <w:rPr>
          <w:color w:val="000000" w:themeColor="text1"/>
        </w:rPr>
        <w:t xml:space="preserve">The standard </w:t>
      </w:r>
      <w:proofErr w:type="spellStart"/>
      <w:r w:rsidRPr="00543A19">
        <w:rPr>
          <w:color w:val="000000" w:themeColor="text1"/>
        </w:rPr>
        <w:t>self-regulating</w:t>
      </w:r>
      <w:proofErr w:type="spellEnd"/>
      <w:r w:rsidRPr="00543A19">
        <w:rPr>
          <w:color w:val="000000" w:themeColor="text1"/>
        </w:rPr>
        <w:t xml:space="preserve"> flap (SR flap) </w:t>
      </w:r>
      <w:proofErr w:type="spellStart"/>
      <w:r w:rsidRPr="00543A19">
        <w:rPr>
          <w:color w:val="000000" w:themeColor="text1"/>
        </w:rPr>
        <w:t>works</w:t>
      </w:r>
      <w:proofErr w:type="spellEnd"/>
      <w:r w:rsidRPr="00543A19">
        <w:rPr>
          <w:color w:val="000000" w:themeColor="text1"/>
        </w:rPr>
        <w:t xml:space="preserve"> </w:t>
      </w:r>
      <w:proofErr w:type="spellStart"/>
      <w:r w:rsidRPr="00543A19">
        <w:rPr>
          <w:color w:val="000000" w:themeColor="text1"/>
        </w:rPr>
        <w:t>mechanically</w:t>
      </w:r>
      <w:proofErr w:type="spellEnd"/>
      <w:r w:rsidRPr="00543A19">
        <w:rPr>
          <w:color w:val="000000" w:themeColor="text1"/>
        </w:rPr>
        <w:t>.</w:t>
      </w:r>
      <w:r w:rsidRPr="00543A19">
        <w:t xml:space="preserve"> </w:t>
      </w:r>
      <w:r w:rsidRPr="00543A19">
        <w:rPr>
          <w:color w:val="000000" w:themeColor="text1"/>
        </w:rPr>
        <w:t xml:space="preserve">The SR flap </w:t>
      </w:r>
      <w:proofErr w:type="spellStart"/>
      <w:r w:rsidRPr="00543A19">
        <w:rPr>
          <w:color w:val="000000" w:themeColor="text1"/>
        </w:rPr>
        <w:t>ensures</w:t>
      </w:r>
      <w:proofErr w:type="spellEnd"/>
      <w:r w:rsidRPr="00543A19">
        <w:rPr>
          <w:color w:val="000000" w:themeColor="text1"/>
        </w:rPr>
        <w:t xml:space="preserve"> </w:t>
      </w:r>
      <w:proofErr w:type="spellStart"/>
      <w:r w:rsidRPr="00543A19">
        <w:rPr>
          <w:color w:val="000000" w:themeColor="text1"/>
        </w:rPr>
        <w:t>that</w:t>
      </w:r>
      <w:proofErr w:type="spellEnd"/>
      <w:r w:rsidRPr="00543A19">
        <w:rPr>
          <w:color w:val="000000" w:themeColor="text1"/>
        </w:rPr>
        <w:t xml:space="preserve"> </w:t>
      </w:r>
      <w:proofErr w:type="spellStart"/>
      <w:r w:rsidRPr="00543A19">
        <w:rPr>
          <w:color w:val="000000" w:themeColor="text1"/>
        </w:rPr>
        <w:t>the</w:t>
      </w:r>
      <w:proofErr w:type="spellEnd"/>
      <w:r w:rsidRPr="00543A19">
        <w:rPr>
          <w:color w:val="000000" w:themeColor="text1"/>
        </w:rPr>
        <w:t xml:space="preserve"> </w:t>
      </w:r>
      <w:proofErr w:type="spellStart"/>
      <w:r w:rsidRPr="00543A19">
        <w:rPr>
          <w:color w:val="000000" w:themeColor="text1"/>
        </w:rPr>
        <w:t>ventilation</w:t>
      </w:r>
      <w:proofErr w:type="spellEnd"/>
      <w:r w:rsidRPr="00543A19">
        <w:rPr>
          <w:color w:val="000000" w:themeColor="text1"/>
        </w:rPr>
        <w:t xml:space="preserve"> volume </w:t>
      </w:r>
      <w:proofErr w:type="spellStart"/>
      <w:r w:rsidRPr="00543A19">
        <w:rPr>
          <w:color w:val="000000" w:themeColor="text1"/>
        </w:rPr>
        <w:t>remains</w:t>
      </w:r>
      <w:proofErr w:type="spellEnd"/>
      <w:r w:rsidRPr="00543A19">
        <w:rPr>
          <w:color w:val="000000" w:themeColor="text1"/>
        </w:rPr>
        <w:t xml:space="preserve"> constant </w:t>
      </w:r>
      <w:proofErr w:type="spellStart"/>
      <w:r w:rsidRPr="00543A19">
        <w:rPr>
          <w:color w:val="000000" w:themeColor="text1"/>
        </w:rPr>
        <w:t>with</w:t>
      </w:r>
      <w:proofErr w:type="spellEnd"/>
      <w:r w:rsidRPr="00543A19">
        <w:rPr>
          <w:color w:val="000000" w:themeColor="text1"/>
        </w:rPr>
        <w:t xml:space="preserve"> </w:t>
      </w:r>
      <w:proofErr w:type="spellStart"/>
      <w:r w:rsidRPr="00543A19">
        <w:rPr>
          <w:color w:val="000000" w:themeColor="text1"/>
        </w:rPr>
        <w:t>increasing</w:t>
      </w:r>
      <w:proofErr w:type="spellEnd"/>
      <w:r w:rsidRPr="00543A19">
        <w:rPr>
          <w:color w:val="000000" w:themeColor="text1"/>
        </w:rPr>
        <w:t xml:space="preserve"> wind, </w:t>
      </w:r>
      <w:proofErr w:type="spellStart"/>
      <w:r w:rsidRPr="00543A19">
        <w:rPr>
          <w:color w:val="000000" w:themeColor="text1"/>
        </w:rPr>
        <w:t>because</w:t>
      </w:r>
      <w:proofErr w:type="spellEnd"/>
      <w:r w:rsidRPr="00543A19">
        <w:rPr>
          <w:color w:val="000000" w:themeColor="text1"/>
        </w:rPr>
        <w:t xml:space="preserve"> </w:t>
      </w:r>
      <w:proofErr w:type="spellStart"/>
      <w:r w:rsidRPr="00543A19">
        <w:rPr>
          <w:color w:val="000000" w:themeColor="text1"/>
        </w:rPr>
        <w:t>the</w:t>
      </w:r>
      <w:proofErr w:type="spellEnd"/>
      <w:r w:rsidRPr="00543A19">
        <w:rPr>
          <w:color w:val="000000" w:themeColor="text1"/>
        </w:rPr>
        <w:t xml:space="preserve"> SR flap </w:t>
      </w:r>
      <w:proofErr w:type="spellStart"/>
      <w:r w:rsidRPr="00543A19">
        <w:rPr>
          <w:color w:val="000000" w:themeColor="text1"/>
        </w:rPr>
        <w:t>flattens</w:t>
      </w:r>
      <w:proofErr w:type="spellEnd"/>
      <w:r w:rsidRPr="00543A19">
        <w:rPr>
          <w:color w:val="000000" w:themeColor="text1"/>
        </w:rPr>
        <w:t xml:space="preserve"> </w:t>
      </w:r>
      <w:proofErr w:type="spellStart"/>
      <w:r w:rsidRPr="00543A19">
        <w:rPr>
          <w:color w:val="000000" w:themeColor="text1"/>
        </w:rPr>
        <w:t>the</w:t>
      </w:r>
      <w:proofErr w:type="spellEnd"/>
      <w:r w:rsidRPr="00543A19">
        <w:rPr>
          <w:color w:val="000000" w:themeColor="text1"/>
        </w:rPr>
        <w:t xml:space="preserve"> wind.</w:t>
      </w:r>
    </w:p>
    <w:p w14:paraId="2358D0B0" w14:textId="3B3CE496" w:rsidR="00543A19" w:rsidRPr="00543A19" w:rsidRDefault="00543A19" w:rsidP="00A50728">
      <w:pPr>
        <w:pStyle w:val="Lijstalinea"/>
        <w:numPr>
          <w:ilvl w:val="0"/>
          <w:numId w:val="26"/>
        </w:numPr>
        <w:rPr>
          <w:lang w:val="fr-FR"/>
        </w:rPr>
      </w:pPr>
      <w:r w:rsidRPr="00543A19">
        <w:rPr>
          <w:lang w:val="fr-FR"/>
        </w:rPr>
        <w:t xml:space="preserve">The SR </w:t>
      </w:r>
      <w:proofErr w:type="spellStart"/>
      <w:r w:rsidRPr="00543A19">
        <w:rPr>
          <w:lang w:val="fr-FR"/>
        </w:rPr>
        <w:t>flap</w:t>
      </w:r>
      <w:proofErr w:type="spellEnd"/>
      <w:r w:rsidRPr="00543A19">
        <w:rPr>
          <w:lang w:val="fr-FR"/>
        </w:rPr>
        <w:t xml:space="preserve"> </w:t>
      </w:r>
      <w:proofErr w:type="spellStart"/>
      <w:r w:rsidRPr="00543A19">
        <w:rPr>
          <w:lang w:val="fr-FR"/>
        </w:rPr>
        <w:t>responds</w:t>
      </w:r>
      <w:proofErr w:type="spellEnd"/>
      <w:r w:rsidRPr="00543A19">
        <w:rPr>
          <w:lang w:val="fr-FR"/>
        </w:rPr>
        <w:t xml:space="preserve"> </w:t>
      </w:r>
      <w:proofErr w:type="spellStart"/>
      <w:r w:rsidRPr="00543A19">
        <w:rPr>
          <w:lang w:val="fr-FR"/>
        </w:rPr>
        <w:t>excellently</w:t>
      </w:r>
      <w:proofErr w:type="spellEnd"/>
      <w:r w:rsidRPr="00543A19">
        <w:rPr>
          <w:lang w:val="fr-FR"/>
        </w:rPr>
        <w:t xml:space="preserve"> at a pressure </w:t>
      </w:r>
      <w:proofErr w:type="spellStart"/>
      <w:r w:rsidRPr="00543A19">
        <w:rPr>
          <w:lang w:val="fr-FR"/>
        </w:rPr>
        <w:t>difference</w:t>
      </w:r>
      <w:proofErr w:type="spellEnd"/>
      <w:r w:rsidRPr="00543A19">
        <w:rPr>
          <w:lang w:val="fr-FR"/>
        </w:rPr>
        <w:t xml:space="preserve"> </w:t>
      </w:r>
      <w:proofErr w:type="spellStart"/>
      <w:r w:rsidRPr="00543A19">
        <w:rPr>
          <w:lang w:val="fr-FR"/>
        </w:rPr>
        <w:t>from</w:t>
      </w:r>
      <w:proofErr w:type="spellEnd"/>
      <w:r w:rsidRPr="00543A19">
        <w:rPr>
          <w:lang w:val="fr-FR"/>
        </w:rPr>
        <w:t xml:space="preserve"> 1</w:t>
      </w:r>
      <w:r>
        <w:rPr>
          <w:lang w:val="fr-FR"/>
        </w:rPr>
        <w:t> </w:t>
      </w:r>
      <w:r w:rsidRPr="00543A19">
        <w:rPr>
          <w:lang w:val="fr-FR"/>
        </w:rPr>
        <w:t xml:space="preserve">Pa, </w:t>
      </w:r>
      <w:proofErr w:type="spellStart"/>
      <w:r w:rsidRPr="00543A19">
        <w:rPr>
          <w:lang w:val="fr-FR"/>
        </w:rPr>
        <w:t>ensures</w:t>
      </w:r>
      <w:proofErr w:type="spellEnd"/>
      <w:r w:rsidRPr="00543A19">
        <w:rPr>
          <w:lang w:val="fr-FR"/>
        </w:rPr>
        <w:t xml:space="preserve"> a constant flow rate, </w:t>
      </w:r>
      <w:proofErr w:type="spellStart"/>
      <w:r w:rsidRPr="00543A19">
        <w:rPr>
          <w:lang w:val="fr-FR"/>
        </w:rPr>
        <w:t>prevents</w:t>
      </w:r>
      <w:proofErr w:type="spellEnd"/>
      <w:r w:rsidRPr="00543A19">
        <w:rPr>
          <w:lang w:val="fr-FR"/>
        </w:rPr>
        <w:t xml:space="preserve"> </w:t>
      </w:r>
      <w:proofErr w:type="spellStart"/>
      <w:r w:rsidRPr="00543A19">
        <w:rPr>
          <w:lang w:val="fr-FR"/>
        </w:rPr>
        <w:t>draughts</w:t>
      </w:r>
      <w:proofErr w:type="spellEnd"/>
      <w:r w:rsidRPr="00543A19">
        <w:rPr>
          <w:lang w:val="fr-FR"/>
        </w:rPr>
        <w:t xml:space="preserve">, </w:t>
      </w:r>
      <w:proofErr w:type="spellStart"/>
      <w:r w:rsidRPr="00543A19">
        <w:rPr>
          <w:lang w:val="fr-FR"/>
        </w:rPr>
        <w:t>limits</w:t>
      </w:r>
      <w:proofErr w:type="spellEnd"/>
      <w:r w:rsidRPr="00543A19">
        <w:rPr>
          <w:lang w:val="fr-FR"/>
        </w:rPr>
        <w:t xml:space="preserve"> </w:t>
      </w:r>
      <w:proofErr w:type="spellStart"/>
      <w:r w:rsidRPr="00543A19">
        <w:rPr>
          <w:lang w:val="fr-FR"/>
        </w:rPr>
        <w:t>energy</w:t>
      </w:r>
      <w:proofErr w:type="spellEnd"/>
      <w:r w:rsidRPr="00543A19">
        <w:rPr>
          <w:lang w:val="fr-FR"/>
        </w:rPr>
        <w:t xml:space="preserve"> </w:t>
      </w:r>
      <w:proofErr w:type="spellStart"/>
      <w:r w:rsidRPr="00543A19">
        <w:rPr>
          <w:lang w:val="fr-FR"/>
        </w:rPr>
        <w:t>loss</w:t>
      </w:r>
      <w:proofErr w:type="spellEnd"/>
      <w:r w:rsidRPr="00543A19">
        <w:rPr>
          <w:lang w:val="fr-FR"/>
        </w:rPr>
        <w:t xml:space="preserve"> and </w:t>
      </w:r>
      <w:proofErr w:type="spellStart"/>
      <w:r w:rsidRPr="00543A19">
        <w:rPr>
          <w:lang w:val="fr-FR"/>
        </w:rPr>
        <w:t>limits</w:t>
      </w:r>
      <w:proofErr w:type="spellEnd"/>
      <w:r w:rsidRPr="00543A19">
        <w:rPr>
          <w:lang w:val="fr-FR"/>
        </w:rPr>
        <w:t xml:space="preserve"> over-ventilation.</w:t>
      </w:r>
    </w:p>
    <w:p w14:paraId="5367209A" w14:textId="3F42849B" w:rsidR="007D6C76" w:rsidRDefault="00543A19" w:rsidP="007D6C76">
      <w:pPr>
        <w:pStyle w:val="Kop3"/>
      </w:pPr>
      <w:r>
        <w:t xml:space="preserve">Vent </w:t>
      </w:r>
      <w:proofErr w:type="spellStart"/>
      <w:r>
        <w:t>construction</w:t>
      </w:r>
      <w:proofErr w:type="spellEnd"/>
    </w:p>
    <w:p w14:paraId="207A41B7" w14:textId="77777777" w:rsidR="00543A19" w:rsidRDefault="00543A19" w:rsidP="00D8741E">
      <w:pPr>
        <w:pStyle w:val="Lijstalinea"/>
        <w:numPr>
          <w:ilvl w:val="0"/>
          <w:numId w:val="23"/>
        </w:numPr>
      </w:pPr>
      <w:r w:rsidRPr="00543A19">
        <w:t xml:space="preserve">The </w:t>
      </w:r>
      <w:proofErr w:type="spellStart"/>
      <w:r w:rsidRPr="00543A19">
        <w:t>operable</w:t>
      </w:r>
      <w:proofErr w:type="spellEnd"/>
      <w:r w:rsidRPr="00543A19">
        <w:t xml:space="preserve"> aluminium flap </w:t>
      </w:r>
      <w:proofErr w:type="spellStart"/>
      <w:r w:rsidRPr="00543A19">
        <w:t>ensures</w:t>
      </w:r>
      <w:proofErr w:type="spellEnd"/>
      <w:r w:rsidRPr="00543A19">
        <w:t xml:space="preserve"> a </w:t>
      </w:r>
      <w:proofErr w:type="spellStart"/>
      <w:r w:rsidRPr="00543A19">
        <w:t>very</w:t>
      </w:r>
      <w:proofErr w:type="spellEnd"/>
      <w:r w:rsidRPr="00543A19">
        <w:t xml:space="preserve"> high level of wind </w:t>
      </w:r>
      <w:proofErr w:type="spellStart"/>
      <w:r w:rsidRPr="00543A19">
        <w:t>and</w:t>
      </w:r>
      <w:proofErr w:type="spellEnd"/>
      <w:r w:rsidRPr="00543A19">
        <w:t xml:space="preserve"> water </w:t>
      </w:r>
      <w:proofErr w:type="spellStart"/>
      <w:r w:rsidRPr="00543A19">
        <w:t>tightness</w:t>
      </w:r>
      <w:proofErr w:type="spellEnd"/>
      <w:r w:rsidRPr="00543A19">
        <w:t>.</w:t>
      </w:r>
    </w:p>
    <w:p w14:paraId="4B40D5B8" w14:textId="017CF4E8" w:rsidR="00D8741E" w:rsidRPr="00543A19" w:rsidRDefault="00543A19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543A19">
        <w:rPr>
          <w:lang w:val="fr-FR"/>
        </w:rPr>
        <w:t xml:space="preserve">The </w:t>
      </w:r>
      <w:proofErr w:type="spellStart"/>
      <w:r w:rsidRPr="00543A19">
        <w:rPr>
          <w:lang w:val="fr-FR"/>
        </w:rPr>
        <w:t>inner</w:t>
      </w:r>
      <w:proofErr w:type="spellEnd"/>
      <w:r w:rsidRPr="00543A19">
        <w:rPr>
          <w:lang w:val="fr-FR"/>
        </w:rPr>
        <w:t xml:space="preserve"> profile </w:t>
      </w:r>
      <w:proofErr w:type="spellStart"/>
      <w:r w:rsidRPr="00543A19">
        <w:rPr>
          <w:lang w:val="fr-FR"/>
        </w:rPr>
        <w:t>with</w:t>
      </w:r>
      <w:proofErr w:type="spellEnd"/>
      <w:r w:rsidRPr="00543A19">
        <w:rPr>
          <w:lang w:val="fr-FR"/>
        </w:rPr>
        <w:t xml:space="preserve"> invisible perforation </w:t>
      </w:r>
      <w:proofErr w:type="spellStart"/>
      <w:r w:rsidRPr="00543A19">
        <w:rPr>
          <w:lang w:val="fr-FR"/>
        </w:rPr>
        <w:t>is</w:t>
      </w:r>
      <w:proofErr w:type="spellEnd"/>
      <w:r w:rsidRPr="00543A19">
        <w:rPr>
          <w:lang w:val="fr-FR"/>
        </w:rPr>
        <w:t xml:space="preserve"> </w:t>
      </w:r>
      <w:proofErr w:type="spellStart"/>
      <w:r w:rsidRPr="00543A19">
        <w:rPr>
          <w:lang w:val="fr-FR"/>
        </w:rPr>
        <w:t>easy</w:t>
      </w:r>
      <w:proofErr w:type="spellEnd"/>
      <w:r w:rsidRPr="00543A19">
        <w:rPr>
          <w:lang w:val="fr-FR"/>
        </w:rPr>
        <w:t xml:space="preserve"> to </w:t>
      </w:r>
      <w:proofErr w:type="spellStart"/>
      <w:r w:rsidRPr="00543A19">
        <w:rPr>
          <w:lang w:val="fr-FR"/>
        </w:rPr>
        <w:t>remove</w:t>
      </w:r>
      <w:proofErr w:type="spellEnd"/>
      <w:r w:rsidRPr="00543A19">
        <w:rPr>
          <w:lang w:val="fr-FR"/>
        </w:rPr>
        <w:t xml:space="preserve">, </w:t>
      </w:r>
      <w:proofErr w:type="spellStart"/>
      <w:r w:rsidRPr="00543A19">
        <w:rPr>
          <w:lang w:val="fr-FR"/>
        </w:rPr>
        <w:t>easy</w:t>
      </w:r>
      <w:proofErr w:type="spellEnd"/>
      <w:r w:rsidRPr="00543A19">
        <w:rPr>
          <w:lang w:val="fr-FR"/>
        </w:rPr>
        <w:t xml:space="preserve"> to clean and </w:t>
      </w:r>
      <w:proofErr w:type="spellStart"/>
      <w:r w:rsidRPr="00543A19">
        <w:rPr>
          <w:lang w:val="fr-FR"/>
        </w:rPr>
        <w:t>insect-resistant</w:t>
      </w:r>
      <w:proofErr w:type="spellEnd"/>
      <w:r w:rsidRPr="00543A19">
        <w:rPr>
          <w:lang w:val="fr-FR"/>
        </w:rPr>
        <w:t>.</w:t>
      </w:r>
    </w:p>
    <w:p w14:paraId="53B7EFDF" w14:textId="7882C6E8" w:rsidR="00791683" w:rsidRDefault="00543A19" w:rsidP="00853931">
      <w:pPr>
        <w:pStyle w:val="Kop3"/>
      </w:pPr>
      <w:proofErr w:type="spellStart"/>
      <w:r>
        <w:t>Operation</w:t>
      </w:r>
      <w:proofErr w:type="spellEnd"/>
    </w:p>
    <w:p w14:paraId="24DD3AD0" w14:textId="77777777" w:rsidR="00543A19" w:rsidRDefault="00543A19" w:rsidP="00A50728">
      <w:pPr>
        <w:pStyle w:val="Lijstalinea"/>
        <w:numPr>
          <w:ilvl w:val="0"/>
          <w:numId w:val="27"/>
        </w:numPr>
      </w:pPr>
      <w:proofErr w:type="spellStart"/>
      <w:r w:rsidRPr="00543A19">
        <w:t>Infinitely</w:t>
      </w:r>
      <w:proofErr w:type="spellEnd"/>
      <w:r w:rsidRPr="00543A19">
        <w:t xml:space="preserve"> </w:t>
      </w:r>
      <w:proofErr w:type="spellStart"/>
      <w:r w:rsidRPr="00543A19">
        <w:t>adjustable</w:t>
      </w:r>
      <w:proofErr w:type="spellEnd"/>
      <w:r w:rsidRPr="00543A19">
        <w:t>.</w:t>
      </w:r>
    </w:p>
    <w:p w14:paraId="568E159E" w14:textId="77777777" w:rsidR="00543A19" w:rsidRDefault="00543A19" w:rsidP="00A50728">
      <w:pPr>
        <w:pStyle w:val="Lijstalinea"/>
        <w:numPr>
          <w:ilvl w:val="0"/>
          <w:numId w:val="27"/>
        </w:numPr>
      </w:pPr>
      <w:proofErr w:type="spellStart"/>
      <w:r w:rsidRPr="00543A19">
        <w:t>With</w:t>
      </w:r>
      <w:proofErr w:type="spellEnd"/>
      <w:r w:rsidRPr="00543A19">
        <w:t xml:space="preserve"> handle, </w:t>
      </w:r>
      <w:proofErr w:type="spellStart"/>
      <w:r w:rsidRPr="00543A19">
        <w:t>cord</w:t>
      </w:r>
      <w:proofErr w:type="spellEnd"/>
      <w:r w:rsidRPr="00543A19">
        <w:t xml:space="preserve"> or </w:t>
      </w:r>
      <w:proofErr w:type="spellStart"/>
      <w:r w:rsidRPr="00543A19">
        <w:t>rod</w:t>
      </w:r>
      <w:proofErr w:type="spellEnd"/>
      <w:r w:rsidRPr="00543A19">
        <w:t>.</w:t>
      </w:r>
    </w:p>
    <w:p w14:paraId="11607AE6" w14:textId="04150707" w:rsidR="009864E7" w:rsidRDefault="00543A19" w:rsidP="00A50728">
      <w:pPr>
        <w:pStyle w:val="Lijstalinea"/>
        <w:numPr>
          <w:ilvl w:val="0"/>
          <w:numId w:val="27"/>
        </w:numPr>
      </w:pPr>
      <w:r w:rsidRPr="00543A19">
        <w:t xml:space="preserve">The open / </w:t>
      </w:r>
      <w:proofErr w:type="spellStart"/>
      <w:r w:rsidRPr="00543A19">
        <w:t>closed</w:t>
      </w:r>
      <w:proofErr w:type="spellEnd"/>
      <w:r w:rsidRPr="00543A19">
        <w:t xml:space="preserve"> </w:t>
      </w:r>
      <w:proofErr w:type="spellStart"/>
      <w:r w:rsidRPr="00543A19">
        <w:t>position</w:t>
      </w:r>
      <w:proofErr w:type="spellEnd"/>
      <w:r w:rsidRPr="00543A19">
        <w:t xml:space="preserve"> is </w:t>
      </w:r>
      <w:proofErr w:type="spellStart"/>
      <w:r w:rsidRPr="00543A19">
        <w:t>visible</w:t>
      </w:r>
      <w:proofErr w:type="spellEnd"/>
      <w:r w:rsidRPr="00543A19">
        <w:t xml:space="preserve"> </w:t>
      </w:r>
      <w:proofErr w:type="spellStart"/>
      <w:r w:rsidRPr="00543A19">
        <w:t>from</w:t>
      </w:r>
      <w:proofErr w:type="spellEnd"/>
      <w:r w:rsidRPr="00543A19">
        <w:t xml:space="preserve"> a </w:t>
      </w:r>
      <w:proofErr w:type="spellStart"/>
      <w:r w:rsidRPr="00543A19">
        <w:t>distance</w:t>
      </w:r>
      <w:proofErr w:type="spellEnd"/>
      <w:r w:rsidRPr="00543A19">
        <w:t xml:space="preserve"> </w:t>
      </w:r>
      <w:proofErr w:type="spellStart"/>
      <w:r w:rsidRPr="00543A19">
        <w:t>thanks</w:t>
      </w:r>
      <w:proofErr w:type="spellEnd"/>
      <w:r w:rsidRPr="00543A19">
        <w:t xml:space="preserve"> </w:t>
      </w:r>
      <w:proofErr w:type="spellStart"/>
      <w:r w:rsidRPr="00543A19">
        <w:t>to</w:t>
      </w:r>
      <w:proofErr w:type="spellEnd"/>
      <w:r w:rsidRPr="00543A19">
        <w:t xml:space="preserve"> a green / red indicator.</w:t>
      </w:r>
    </w:p>
    <w:p w14:paraId="21EEBE54" w14:textId="77777777" w:rsidR="009864E7" w:rsidRDefault="009864E7">
      <w:r>
        <w:br w:type="page"/>
      </w:r>
    </w:p>
    <w:p w14:paraId="64480B83" w14:textId="6FD1F5E7" w:rsidR="00853931" w:rsidRDefault="00D54978" w:rsidP="0030593A">
      <w:pPr>
        <w:pStyle w:val="Kop3"/>
      </w:pPr>
      <w:r>
        <w:lastRenderedPageBreak/>
        <w:t xml:space="preserve">Scope of </w:t>
      </w:r>
      <w:proofErr w:type="spellStart"/>
      <w:r>
        <w:t>application</w:t>
      </w:r>
      <w:proofErr w:type="spellEnd"/>
    </w:p>
    <w:p w14:paraId="3AEE8512" w14:textId="4C383B17" w:rsidR="0030593A" w:rsidRDefault="00D54978" w:rsidP="0030593A">
      <w:pPr>
        <w:pStyle w:val="Lijstalinea"/>
        <w:numPr>
          <w:ilvl w:val="0"/>
          <w:numId w:val="18"/>
        </w:numPr>
      </w:pPr>
      <w:r>
        <w:t xml:space="preserve">Up </w:t>
      </w:r>
      <w:proofErr w:type="spellStart"/>
      <w:r>
        <w:t>to</w:t>
      </w:r>
      <w:proofErr w:type="spellEnd"/>
      <w:r>
        <w:t xml:space="preserve"> a building </w:t>
      </w:r>
      <w:proofErr w:type="spellStart"/>
      <w:r>
        <w:t>height</w:t>
      </w:r>
      <w:proofErr w:type="spellEnd"/>
      <w:r>
        <w:t xml:space="preserve"> of</w:t>
      </w:r>
      <w:r w:rsidR="0030593A">
        <w:t xml:space="preserve"> 40 </w:t>
      </w:r>
      <w:proofErr w:type="spellStart"/>
      <w:r w:rsidR="0030593A">
        <w:t>met</w:t>
      </w:r>
      <w:r>
        <w:t>r</w:t>
      </w:r>
      <w:r w:rsidR="0030593A">
        <w:t>e</w:t>
      </w:r>
      <w:r>
        <w:t>s</w:t>
      </w:r>
      <w:proofErr w:type="spellEnd"/>
      <w:r w:rsidR="0030593A">
        <w:t>.</w:t>
      </w:r>
    </w:p>
    <w:p w14:paraId="317A0C9E" w14:textId="71C42BAC" w:rsidR="0030593A" w:rsidRDefault="0069363E" w:rsidP="0030593A">
      <w:pPr>
        <w:pStyle w:val="Lijstalinea"/>
        <w:numPr>
          <w:ilvl w:val="0"/>
          <w:numId w:val="18"/>
        </w:numPr>
      </w:pPr>
      <w:r>
        <w:t xml:space="preserve">In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with</w:t>
      </w:r>
      <w:proofErr w:type="spellEnd"/>
      <w:r w:rsidR="0030593A">
        <w:t xml:space="preserve"> </w:t>
      </w:r>
      <w:proofErr w:type="spellStart"/>
      <w:r w:rsidR="009835FA" w:rsidRPr="009835FA">
        <w:rPr>
          <w:rStyle w:val="BenamingChar"/>
        </w:rPr>
        <w:t>DucoMax</w:t>
      </w:r>
      <w:proofErr w:type="spellEnd"/>
      <w:r w:rsidR="009835FA">
        <w:t xml:space="preserve"> </w:t>
      </w:r>
      <w:r w:rsidR="009835FA" w:rsidRPr="009835FA">
        <w:rPr>
          <w:rStyle w:val="BenamingChar"/>
        </w:rPr>
        <w:t>ZR</w:t>
      </w:r>
      <w:r w:rsidR="009835FA">
        <w:t xml:space="preserve"> </w:t>
      </w:r>
      <w:proofErr w:type="spellStart"/>
      <w:r>
        <w:t>and</w:t>
      </w:r>
      <w:proofErr w:type="spellEnd"/>
      <w:r w:rsidR="009835FA">
        <w:t xml:space="preserve"> </w:t>
      </w:r>
      <w:proofErr w:type="spellStart"/>
      <w:r w:rsidR="009835FA" w:rsidRPr="009835FA">
        <w:rPr>
          <w:rStyle w:val="BenamingChar"/>
        </w:rPr>
        <w:t>SkyMax</w:t>
      </w:r>
      <w:proofErr w:type="spellEnd"/>
      <w:r w:rsidR="009835FA">
        <w:t xml:space="preserve"> </w:t>
      </w:r>
      <w:r w:rsidR="009835FA" w:rsidRPr="009835FA">
        <w:rPr>
          <w:rStyle w:val="BenamingChar"/>
        </w:rPr>
        <w:t>ZR</w:t>
      </w:r>
      <w:r w:rsidR="009835FA">
        <w:t xml:space="preserve"> </w:t>
      </w:r>
      <w:r>
        <w:t xml:space="preserve">sound </w:t>
      </w:r>
      <w:proofErr w:type="spellStart"/>
      <w:r>
        <w:t>absorping</w:t>
      </w:r>
      <w:proofErr w:type="spellEnd"/>
      <w:r>
        <w:t xml:space="preserve"> </w:t>
      </w:r>
      <w:proofErr w:type="spellStart"/>
      <w:r>
        <w:t>vents</w:t>
      </w:r>
      <w:proofErr w:type="spellEnd"/>
      <w:r w:rsidR="0030593A">
        <w:t>.</w:t>
      </w:r>
    </w:p>
    <w:p w14:paraId="49CF9B72" w14:textId="4202801B" w:rsidR="0030593A" w:rsidRPr="0069363E" w:rsidRDefault="0069363E" w:rsidP="0030593A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 w:rsidRPr="0069363E">
        <w:rPr>
          <w:lang w:val="fr-FR"/>
        </w:rPr>
        <w:t>Avaiable</w:t>
      </w:r>
      <w:proofErr w:type="spellEnd"/>
      <w:r w:rsidRPr="0069363E">
        <w:rPr>
          <w:lang w:val="fr-FR"/>
        </w:rPr>
        <w:t xml:space="preserve"> </w:t>
      </w:r>
      <w:proofErr w:type="spellStart"/>
      <w:r w:rsidRPr="0069363E">
        <w:rPr>
          <w:lang w:val="fr-FR"/>
        </w:rPr>
        <w:t>with</w:t>
      </w:r>
      <w:proofErr w:type="spellEnd"/>
      <w:r w:rsidRPr="0069363E">
        <w:rPr>
          <w:lang w:val="fr-FR"/>
        </w:rPr>
        <w:t xml:space="preserve"> </w:t>
      </w:r>
      <w:proofErr w:type="spellStart"/>
      <w:r w:rsidRPr="0069363E">
        <w:rPr>
          <w:lang w:val="fr-FR"/>
        </w:rPr>
        <w:t>three</w:t>
      </w:r>
      <w:proofErr w:type="spellEnd"/>
      <w:r w:rsidRPr="0069363E">
        <w:rPr>
          <w:lang w:val="fr-FR"/>
        </w:rPr>
        <w:t xml:space="preserve"> </w:t>
      </w:r>
      <w:proofErr w:type="spellStart"/>
      <w:r w:rsidRPr="0069363E">
        <w:rPr>
          <w:lang w:val="fr-FR"/>
        </w:rPr>
        <w:t>different</w:t>
      </w:r>
      <w:proofErr w:type="spellEnd"/>
      <w:r w:rsidRPr="0069363E">
        <w:rPr>
          <w:lang w:val="fr-FR"/>
        </w:rPr>
        <w:t xml:space="preserve"> air passages (air slot 10, 15 or 20).</w:t>
      </w:r>
    </w:p>
    <w:p w14:paraId="3C8B4320" w14:textId="6597F9F7" w:rsidR="00DE305D" w:rsidRPr="006253B1" w:rsidRDefault="0069363E" w:rsidP="00DE305D">
      <w:pPr>
        <w:pStyle w:val="Kop2"/>
        <w:rPr>
          <w:lang w:val="fr-FR"/>
        </w:rPr>
      </w:pPr>
      <w:proofErr w:type="spellStart"/>
      <w:r w:rsidRPr="006253B1">
        <w:rPr>
          <w:lang w:val="fr-FR"/>
        </w:rPr>
        <w:t>Material</w:t>
      </w:r>
      <w:proofErr w:type="spellEnd"/>
      <w:r w:rsidRPr="006253B1">
        <w:rPr>
          <w:lang w:val="fr-FR"/>
        </w:rPr>
        <w:t xml:space="preserve"> and surface </w:t>
      </w:r>
      <w:proofErr w:type="spellStart"/>
      <w:r w:rsidRPr="006253B1">
        <w:rPr>
          <w:lang w:val="fr-FR"/>
        </w:rPr>
        <w:t>treatment</w:t>
      </w:r>
      <w:proofErr w:type="spellEnd"/>
    </w:p>
    <w:p w14:paraId="459AECE1" w14:textId="4ADA6612" w:rsidR="00DE305D" w:rsidRPr="006253B1" w:rsidRDefault="0069363E" w:rsidP="00DE305D">
      <w:pPr>
        <w:pStyle w:val="Kop3"/>
        <w:rPr>
          <w:lang w:val="fr-FR"/>
        </w:rPr>
      </w:pPr>
      <w:r w:rsidRPr="006253B1">
        <w:rPr>
          <w:lang w:val="fr-FR"/>
        </w:rPr>
        <w:t xml:space="preserve">Profiles and </w:t>
      </w:r>
      <w:proofErr w:type="spellStart"/>
      <w:r w:rsidRPr="006253B1">
        <w:rPr>
          <w:lang w:val="fr-FR"/>
        </w:rPr>
        <w:t>controllable</w:t>
      </w:r>
      <w:proofErr w:type="spellEnd"/>
      <w:r w:rsidRPr="006253B1">
        <w:rPr>
          <w:lang w:val="fr-FR"/>
        </w:rPr>
        <w:t xml:space="preserve"> </w:t>
      </w:r>
      <w:proofErr w:type="spellStart"/>
      <w:r w:rsidRPr="006253B1">
        <w:rPr>
          <w:lang w:val="fr-FR"/>
        </w:rPr>
        <w:t>flap</w:t>
      </w:r>
      <w:proofErr w:type="spellEnd"/>
    </w:p>
    <w:p w14:paraId="637E4DCD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7F7B980C" w14:textId="7C050DB2" w:rsidR="00DE305D" w:rsidRPr="00DE305D" w:rsidRDefault="0069363E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Finish</w:t>
      </w:r>
    </w:p>
    <w:p w14:paraId="1075B238" w14:textId="0E42CF29" w:rsidR="0069363E" w:rsidRDefault="0069363E" w:rsidP="00DE305D">
      <w:pPr>
        <w:pStyle w:val="Lijstalinea"/>
        <w:numPr>
          <w:ilvl w:val="1"/>
          <w:numId w:val="18"/>
        </w:numPr>
      </w:pPr>
      <w:r w:rsidRPr="0069363E">
        <w:t xml:space="preserve">Natural </w:t>
      </w:r>
      <w:proofErr w:type="spellStart"/>
      <w:r w:rsidRPr="0069363E">
        <w:t>anodised</w:t>
      </w:r>
      <w:proofErr w:type="spellEnd"/>
      <w:r w:rsidRPr="0069363E">
        <w:t xml:space="preserve"> (15-20 μm) </w:t>
      </w:r>
      <w:proofErr w:type="spellStart"/>
      <w:r w:rsidRPr="0069363E">
        <w:t>according</w:t>
      </w:r>
      <w:proofErr w:type="spellEnd"/>
      <w:r w:rsidRPr="0069363E">
        <w:t xml:space="preserve"> </w:t>
      </w:r>
      <w:proofErr w:type="spellStart"/>
      <w:r w:rsidRPr="0069363E">
        <w:t>to</w:t>
      </w:r>
      <w:proofErr w:type="spellEnd"/>
      <w:r w:rsidRPr="0069363E">
        <w:t xml:space="preserve"> </w:t>
      </w:r>
      <w:proofErr w:type="spellStart"/>
      <w:r w:rsidRPr="0069363E">
        <w:t>Qualanod</w:t>
      </w:r>
      <w:proofErr w:type="spellEnd"/>
    </w:p>
    <w:p w14:paraId="5F215019" w14:textId="2C35437C" w:rsidR="00DE305D" w:rsidRPr="0069363E" w:rsidRDefault="0069363E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69363E">
        <w:rPr>
          <w:lang w:val="fr-FR"/>
        </w:rPr>
        <w:t xml:space="preserve">Polyester </w:t>
      </w:r>
      <w:proofErr w:type="spellStart"/>
      <w:r w:rsidRPr="0069363E">
        <w:rPr>
          <w:lang w:val="fr-FR"/>
        </w:rPr>
        <w:t>powder</w:t>
      </w:r>
      <w:proofErr w:type="spellEnd"/>
      <w:r w:rsidRPr="0069363E">
        <w:rPr>
          <w:lang w:val="fr-FR"/>
        </w:rPr>
        <w:t xml:space="preserve"> </w:t>
      </w:r>
      <w:proofErr w:type="spellStart"/>
      <w:r w:rsidRPr="0069363E">
        <w:rPr>
          <w:lang w:val="fr-FR"/>
        </w:rPr>
        <w:t>coated</w:t>
      </w:r>
      <w:proofErr w:type="spellEnd"/>
      <w:r w:rsidRPr="0069363E">
        <w:rPr>
          <w:lang w:val="fr-FR"/>
        </w:rPr>
        <w:t xml:space="preserve"> (60-80 </w:t>
      </w:r>
      <w:r w:rsidRPr="0069363E">
        <w:t>μ</w:t>
      </w:r>
      <w:r w:rsidRPr="0069363E">
        <w:rPr>
          <w:lang w:val="fr-FR"/>
        </w:rPr>
        <w:t xml:space="preserve">m) </w:t>
      </w:r>
      <w:proofErr w:type="spellStart"/>
      <w:r w:rsidRPr="0069363E">
        <w:rPr>
          <w:lang w:val="fr-FR"/>
        </w:rPr>
        <w:t>according</w:t>
      </w:r>
      <w:proofErr w:type="spellEnd"/>
      <w:r w:rsidRPr="0069363E">
        <w:rPr>
          <w:lang w:val="fr-FR"/>
        </w:rPr>
        <w:t xml:space="preserve"> to </w:t>
      </w:r>
      <w:proofErr w:type="spellStart"/>
      <w:r w:rsidRPr="0069363E">
        <w:rPr>
          <w:lang w:val="fr-FR"/>
        </w:rPr>
        <w:t>Qualicoat</w:t>
      </w:r>
      <w:proofErr w:type="spellEnd"/>
      <w:r w:rsidRPr="0069363E">
        <w:rPr>
          <w:lang w:val="fr-FR"/>
        </w:rPr>
        <w:t xml:space="preserve"> </w:t>
      </w:r>
      <w:proofErr w:type="spellStart"/>
      <w:r w:rsidRPr="0069363E">
        <w:rPr>
          <w:lang w:val="fr-FR"/>
        </w:rPr>
        <w:t>Seaside</w:t>
      </w:r>
      <w:proofErr w:type="spellEnd"/>
      <w:r w:rsidRPr="0069363E">
        <w:rPr>
          <w:lang w:val="fr-FR"/>
        </w:rPr>
        <w:t xml:space="preserve"> type A (</w:t>
      </w:r>
      <w:proofErr w:type="spellStart"/>
      <w:r w:rsidRPr="0069363E">
        <w:rPr>
          <w:lang w:val="fr-FR"/>
        </w:rPr>
        <w:t>specific</w:t>
      </w:r>
      <w:proofErr w:type="spellEnd"/>
      <w:r w:rsidRPr="0069363E">
        <w:rPr>
          <w:lang w:val="fr-FR"/>
        </w:rPr>
        <w:t xml:space="preserve"> RAL codes or </w:t>
      </w:r>
      <w:proofErr w:type="spellStart"/>
      <w:r w:rsidRPr="0069363E">
        <w:rPr>
          <w:lang w:val="fr-FR"/>
        </w:rPr>
        <w:t>textured</w:t>
      </w:r>
      <w:proofErr w:type="spellEnd"/>
      <w:r w:rsidRPr="0069363E">
        <w:rPr>
          <w:lang w:val="fr-FR"/>
        </w:rPr>
        <w:t xml:space="preserve"> </w:t>
      </w:r>
      <w:proofErr w:type="spellStart"/>
      <w:r w:rsidRPr="0069363E">
        <w:rPr>
          <w:lang w:val="fr-FR"/>
        </w:rPr>
        <w:t>paint</w:t>
      </w:r>
      <w:proofErr w:type="spellEnd"/>
      <w:r w:rsidRPr="0069363E">
        <w:rPr>
          <w:lang w:val="fr-FR"/>
        </w:rPr>
        <w:t xml:space="preserve"> on </w:t>
      </w:r>
      <w:proofErr w:type="spellStart"/>
      <w:r w:rsidRPr="0069363E">
        <w:rPr>
          <w:lang w:val="fr-FR"/>
        </w:rPr>
        <w:t>request</w:t>
      </w:r>
      <w:proofErr w:type="spellEnd"/>
      <w:r w:rsidRPr="0069363E">
        <w:rPr>
          <w:lang w:val="fr-FR"/>
        </w:rPr>
        <w:t>)</w:t>
      </w:r>
    </w:p>
    <w:p w14:paraId="1C0AB6A3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620D3FB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02260940" w14:textId="1280ABF3" w:rsidR="003255A5" w:rsidRPr="00F33D86" w:rsidRDefault="00F33D86" w:rsidP="002D5A69">
      <w:pPr>
        <w:pStyle w:val="Lijstalinea"/>
        <w:numPr>
          <w:ilvl w:val="2"/>
          <w:numId w:val="18"/>
        </w:numPr>
        <w:rPr>
          <w:lang w:val="fr-FR"/>
        </w:rPr>
      </w:pPr>
      <w:proofErr w:type="spellStart"/>
      <w:r w:rsidRPr="00F33D86">
        <w:rPr>
          <w:lang w:val="fr-FR"/>
        </w:rPr>
        <w:t>Bi-color</w:t>
      </w:r>
      <w:proofErr w:type="spellEnd"/>
      <w:r w:rsidRPr="00F33D86">
        <w:rPr>
          <w:lang w:val="fr-FR"/>
        </w:rPr>
        <w:t xml:space="preserve"> (</w:t>
      </w:r>
      <w:proofErr w:type="spellStart"/>
      <w:r w:rsidRPr="00F33D86">
        <w:rPr>
          <w:lang w:val="fr-FR"/>
        </w:rPr>
        <w:t>different</w:t>
      </w:r>
      <w:proofErr w:type="spellEnd"/>
      <w:r w:rsidRPr="00F33D86">
        <w:rPr>
          <w:lang w:val="fr-FR"/>
        </w:rPr>
        <w:t xml:space="preserve"> </w:t>
      </w:r>
      <w:proofErr w:type="spellStart"/>
      <w:r w:rsidRPr="00F33D86">
        <w:rPr>
          <w:lang w:val="fr-FR"/>
        </w:rPr>
        <w:t>colours</w:t>
      </w:r>
      <w:proofErr w:type="spellEnd"/>
      <w:r w:rsidRPr="00F33D86">
        <w:rPr>
          <w:lang w:val="fr-FR"/>
        </w:rPr>
        <w:t xml:space="preserve"> on the </w:t>
      </w:r>
      <w:proofErr w:type="spellStart"/>
      <w:r w:rsidRPr="00F33D86">
        <w:rPr>
          <w:lang w:val="fr-FR"/>
        </w:rPr>
        <w:t>inside</w:t>
      </w:r>
      <w:proofErr w:type="spellEnd"/>
      <w:r w:rsidRPr="00F33D86">
        <w:rPr>
          <w:lang w:val="fr-FR"/>
        </w:rPr>
        <w:t xml:space="preserve"> and </w:t>
      </w:r>
      <w:proofErr w:type="spellStart"/>
      <w:r w:rsidRPr="00F33D86">
        <w:rPr>
          <w:lang w:val="fr-FR"/>
        </w:rPr>
        <w:t>outside</w:t>
      </w:r>
      <w:proofErr w:type="spellEnd"/>
      <w:r w:rsidRPr="00F33D86">
        <w:rPr>
          <w:lang w:val="fr-FR"/>
        </w:rPr>
        <w:t xml:space="preserve">, </w:t>
      </w:r>
      <w:proofErr w:type="spellStart"/>
      <w:r w:rsidRPr="00F33D86">
        <w:rPr>
          <w:lang w:val="fr-FR"/>
        </w:rPr>
        <w:t>only</w:t>
      </w:r>
      <w:proofErr w:type="spellEnd"/>
      <w:r w:rsidRPr="00F33D86">
        <w:rPr>
          <w:lang w:val="fr-FR"/>
        </w:rPr>
        <w:t xml:space="preserve"> possible </w:t>
      </w:r>
      <w:proofErr w:type="spellStart"/>
      <w:r w:rsidRPr="00F33D86">
        <w:rPr>
          <w:lang w:val="fr-FR"/>
        </w:rPr>
        <w:t>with</w:t>
      </w:r>
      <w:proofErr w:type="spellEnd"/>
      <w:r w:rsidRPr="00F33D86">
        <w:rPr>
          <w:lang w:val="fr-FR"/>
        </w:rPr>
        <w:t xml:space="preserve"> </w:t>
      </w:r>
      <w:proofErr w:type="spellStart"/>
      <w:r w:rsidRPr="00F33D86">
        <w:rPr>
          <w:lang w:val="fr-FR"/>
        </w:rPr>
        <w:t>optional</w:t>
      </w:r>
      <w:proofErr w:type="spellEnd"/>
      <w:r w:rsidRPr="00F33D86">
        <w:rPr>
          <w:lang w:val="fr-FR"/>
        </w:rPr>
        <w:t xml:space="preserve"> </w:t>
      </w:r>
      <w:proofErr w:type="spellStart"/>
      <w:r w:rsidRPr="00F33D86">
        <w:rPr>
          <w:lang w:val="fr-FR"/>
        </w:rPr>
        <w:t>outer</w:t>
      </w:r>
      <w:proofErr w:type="spellEnd"/>
      <w:r w:rsidRPr="00F33D86">
        <w:rPr>
          <w:lang w:val="fr-FR"/>
        </w:rPr>
        <w:t xml:space="preserve"> cover)</w:t>
      </w:r>
    </w:p>
    <w:p w14:paraId="626B6E7B" w14:textId="77777777" w:rsidR="00F33D86" w:rsidRDefault="00F33D86" w:rsidP="00DE305D">
      <w:pPr>
        <w:pStyle w:val="Kop3"/>
      </w:pPr>
      <w:proofErr w:type="spellStart"/>
      <w:r w:rsidRPr="00F33D86">
        <w:t>Coupling</w:t>
      </w:r>
      <w:proofErr w:type="spellEnd"/>
      <w:r w:rsidRPr="00F33D86">
        <w:t xml:space="preserve"> pieces, SR flap, end pieces </w:t>
      </w:r>
      <w:proofErr w:type="spellStart"/>
      <w:r w:rsidRPr="00F33D86">
        <w:t>and</w:t>
      </w:r>
      <w:proofErr w:type="spellEnd"/>
      <w:r w:rsidRPr="00F33D86">
        <w:t xml:space="preserve"> flap control</w:t>
      </w:r>
    </w:p>
    <w:p w14:paraId="3F791FE5" w14:textId="16F639DE" w:rsidR="00DE305D" w:rsidRDefault="00F33D86" w:rsidP="00DE305D">
      <w:pPr>
        <w:pStyle w:val="Lijstalinea"/>
        <w:numPr>
          <w:ilvl w:val="0"/>
          <w:numId w:val="18"/>
        </w:numPr>
      </w:pPr>
      <w:r>
        <w:t>Plastic</w:t>
      </w:r>
      <w:r>
        <w:tab/>
      </w:r>
      <w:r w:rsidR="00DE305D">
        <w:tab/>
      </w:r>
      <w:r w:rsidR="00DE305D">
        <w:tab/>
        <w:t xml:space="preserve">ABS </w:t>
      </w:r>
      <w:proofErr w:type="spellStart"/>
      <w:r>
        <w:t>and</w:t>
      </w:r>
      <w:proofErr w:type="spellEnd"/>
      <w:r w:rsidR="00DE305D">
        <w:t xml:space="preserve"> </w:t>
      </w:r>
      <w:proofErr w:type="spellStart"/>
      <w:r>
        <w:t>Polypropylene</w:t>
      </w:r>
      <w:proofErr w:type="spellEnd"/>
    </w:p>
    <w:p w14:paraId="24C97B5F" w14:textId="0FA643F1" w:rsidR="00DE305D" w:rsidRDefault="00F33D86" w:rsidP="00DE305D">
      <w:pPr>
        <w:pStyle w:val="Lijstalinea"/>
        <w:ind w:left="2832"/>
      </w:pPr>
      <w:r w:rsidRPr="00F33D86">
        <w:t xml:space="preserve">Impact </w:t>
      </w:r>
      <w:proofErr w:type="spellStart"/>
      <w:r w:rsidRPr="00F33D86">
        <w:t>resistant</w:t>
      </w:r>
      <w:proofErr w:type="spellEnd"/>
      <w:r w:rsidRPr="00F33D86">
        <w:t xml:space="preserve">, </w:t>
      </w:r>
      <w:proofErr w:type="spellStart"/>
      <w:r w:rsidRPr="00F33D86">
        <w:t>colourfast</w:t>
      </w:r>
      <w:proofErr w:type="spellEnd"/>
      <w:r w:rsidRPr="00F33D86">
        <w:t xml:space="preserve"> </w:t>
      </w:r>
      <w:proofErr w:type="spellStart"/>
      <w:r w:rsidRPr="00F33D86">
        <w:t>and</w:t>
      </w:r>
      <w:proofErr w:type="spellEnd"/>
      <w:r w:rsidRPr="00F33D86">
        <w:t xml:space="preserve"> </w:t>
      </w:r>
      <w:proofErr w:type="spellStart"/>
      <w:r w:rsidRPr="00F33D86">
        <w:t>weatherproof</w:t>
      </w:r>
      <w:proofErr w:type="spellEnd"/>
    </w:p>
    <w:p w14:paraId="608EA38E" w14:textId="4CECB825" w:rsidR="00DE305D" w:rsidRDefault="00F33D86" w:rsidP="00DE305D">
      <w:pPr>
        <w:pStyle w:val="Lijstalinea"/>
        <w:numPr>
          <w:ilvl w:val="0"/>
          <w:numId w:val="18"/>
        </w:numPr>
      </w:pPr>
      <w:r>
        <w:t>Finish</w:t>
      </w:r>
    </w:p>
    <w:p w14:paraId="47BA65D9" w14:textId="7753C20C" w:rsidR="00DE305D" w:rsidRDefault="002D5A69" w:rsidP="00A50728">
      <w:pPr>
        <w:pStyle w:val="Lijstalinea"/>
        <w:numPr>
          <w:ilvl w:val="1"/>
          <w:numId w:val="18"/>
        </w:numPr>
      </w:pPr>
      <w:r>
        <w:t>W</w:t>
      </w:r>
      <w:r w:rsidR="00F33D86">
        <w:t>h</w:t>
      </w:r>
      <w:r>
        <w:t>it</w:t>
      </w:r>
      <w:r w:rsidR="00F33D86">
        <w:t>e</w:t>
      </w:r>
      <w:r>
        <w:t xml:space="preserve"> / </w:t>
      </w:r>
      <w:r w:rsidR="00F33D86">
        <w:t>black</w:t>
      </w:r>
    </w:p>
    <w:p w14:paraId="54E21AE9" w14:textId="1E085141" w:rsidR="00DE305D" w:rsidRDefault="00F33D86" w:rsidP="00DE305D">
      <w:pPr>
        <w:pStyle w:val="Kop3"/>
      </w:pPr>
      <w:proofErr w:type="spellStart"/>
      <w:r>
        <w:t>Acoustic</w:t>
      </w:r>
      <w:proofErr w:type="spellEnd"/>
      <w:r>
        <w:t xml:space="preserve"> </w:t>
      </w:r>
      <w:proofErr w:type="spellStart"/>
      <w:r>
        <w:t>material</w:t>
      </w:r>
      <w:proofErr w:type="spellEnd"/>
    </w:p>
    <w:p w14:paraId="012F37C3" w14:textId="269B086B" w:rsidR="002D5A69" w:rsidRPr="00F33D86" w:rsidRDefault="00F33D86" w:rsidP="002D5A69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 w:rsidRPr="00F33D86">
        <w:rPr>
          <w:lang w:val="fr-FR"/>
        </w:rPr>
        <w:t>Acoustic</w:t>
      </w:r>
      <w:proofErr w:type="spellEnd"/>
      <w:r w:rsidRPr="00F33D86">
        <w:rPr>
          <w:lang w:val="fr-FR"/>
        </w:rPr>
        <w:t xml:space="preserve"> </w:t>
      </w:r>
      <w:proofErr w:type="spellStart"/>
      <w:r w:rsidRPr="00F33D86">
        <w:rPr>
          <w:lang w:val="fr-FR"/>
        </w:rPr>
        <w:t>damping</w:t>
      </w:r>
      <w:proofErr w:type="spellEnd"/>
      <w:r w:rsidRPr="00F33D86">
        <w:rPr>
          <w:lang w:val="fr-FR"/>
        </w:rPr>
        <w:t xml:space="preserve"> </w:t>
      </w:r>
      <w:proofErr w:type="spellStart"/>
      <w:r w:rsidRPr="00F33D86">
        <w:rPr>
          <w:lang w:val="fr-FR"/>
        </w:rPr>
        <w:t>foam</w:t>
      </w:r>
      <w:proofErr w:type="spellEnd"/>
      <w:r w:rsidR="002D5A69" w:rsidRPr="00F33D86">
        <w:rPr>
          <w:lang w:val="fr-FR"/>
        </w:rPr>
        <w:tab/>
      </w:r>
      <w:r w:rsidR="002D5A69" w:rsidRPr="00F33D86">
        <w:rPr>
          <w:lang w:val="fr-FR"/>
        </w:rPr>
        <w:tab/>
      </w:r>
      <w:r w:rsidR="00A50728" w:rsidRPr="00F33D86">
        <w:rPr>
          <w:lang w:val="fr-FR"/>
        </w:rPr>
        <w:t>100 </w:t>
      </w:r>
      <w:r w:rsidR="002D5A69" w:rsidRPr="00F33D86">
        <w:rPr>
          <w:lang w:val="fr-FR"/>
        </w:rPr>
        <w:t>kg/m</w:t>
      </w:r>
      <w:r w:rsidR="002D5A69" w:rsidRPr="00F33D86">
        <w:rPr>
          <w:vertAlign w:val="superscript"/>
          <w:lang w:val="fr-FR"/>
        </w:rPr>
        <w:t>3</w:t>
      </w:r>
    </w:p>
    <w:p w14:paraId="0B7AE286" w14:textId="7316F518" w:rsidR="002D5A69" w:rsidRDefault="00A96D19" w:rsidP="002D5A69">
      <w:pPr>
        <w:pStyle w:val="Kop2"/>
      </w:pPr>
      <w:r>
        <w:t xml:space="preserve">Technical </w:t>
      </w:r>
      <w:proofErr w:type="spellStart"/>
      <w:r>
        <w:t>specifications</w:t>
      </w:r>
      <w:proofErr w:type="spellEnd"/>
    </w:p>
    <w:p w14:paraId="0450E861" w14:textId="0E0E505F" w:rsidR="00AD63FD" w:rsidRDefault="00FA1199" w:rsidP="00853931">
      <w:pPr>
        <w:pStyle w:val="Kop3"/>
      </w:pPr>
      <w:r>
        <w:t>U-</w:t>
      </w:r>
      <w:proofErr w:type="spellStart"/>
      <w:r w:rsidR="00A96D19">
        <w:t>value</w:t>
      </w:r>
      <w:proofErr w:type="spellEnd"/>
    </w:p>
    <w:tbl>
      <w:tblPr>
        <w:tblStyle w:val="Onopgemaaktetabel1"/>
        <w:tblW w:w="5006" w:type="pct"/>
        <w:tblLook w:val="04A0" w:firstRow="1" w:lastRow="0" w:firstColumn="1" w:lastColumn="0" w:noHBand="0" w:noVBand="1"/>
      </w:tblPr>
      <w:tblGrid>
        <w:gridCol w:w="2269"/>
        <w:gridCol w:w="3402"/>
        <w:gridCol w:w="3402"/>
      </w:tblGrid>
      <w:tr w:rsidR="00690C54" w:rsidRPr="006253B1" w14:paraId="141CF85A" w14:textId="77777777" w:rsidTr="00CB6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0FF027E" w14:textId="77777777" w:rsidR="00AB4ED2" w:rsidRPr="00AB4ED2" w:rsidRDefault="00AB4ED2" w:rsidP="00CB6EE0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36B3375B" w14:textId="220F42F7" w:rsidR="00690C54" w:rsidRPr="00582691" w:rsidRDefault="00AB4ED2" w:rsidP="00CB6EE0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 w:rsidRPr="00AB4ED2">
              <w:rPr>
                <w:color w:val="000000" w:themeColor="text1"/>
              </w:rP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 w:rsidRPr="00AB4ED2">
              <w:rPr>
                <w:color w:val="54AF2E"/>
              </w:rPr>
              <w:t xml:space="preserve"> </w:t>
            </w:r>
            <w:r w:rsidRPr="00AB4ED2">
              <w:rPr>
                <w:color w:val="000000" w:themeColor="text1"/>
              </w:rPr>
              <w:t>ZR</w:t>
            </w:r>
          </w:p>
        </w:tc>
        <w:tc>
          <w:tcPr>
            <w:tcW w:w="1875" w:type="pct"/>
            <w:vAlign w:val="center"/>
          </w:tcPr>
          <w:p w14:paraId="145F656E" w14:textId="59A82E9B" w:rsidR="00690C54" w:rsidRDefault="00690C54" w:rsidP="00CB6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</w:t>
            </w:r>
            <w:proofErr w:type="spellStart"/>
            <w:r w:rsidR="00A96D19">
              <w:rPr>
                <w:color w:val="54AF2E"/>
              </w:rPr>
              <w:t>value</w:t>
            </w:r>
            <w:proofErr w:type="spellEnd"/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proofErr w:type="spellStart"/>
            <w:r w:rsidR="00A96D19">
              <w:rPr>
                <w:b w:val="0"/>
                <w:bCs w:val="0"/>
                <w:color w:val="54AF2E"/>
                <w:sz w:val="18"/>
                <w:szCs w:val="18"/>
              </w:rPr>
              <w:t>closed</w:t>
            </w:r>
            <w:proofErr w:type="spellEnd"/>
            <w:r w:rsidR="00A96D19">
              <w:rPr>
                <w:b w:val="0"/>
                <w:bCs w:val="0"/>
                <w:color w:val="54AF2E"/>
                <w:sz w:val="18"/>
                <w:szCs w:val="18"/>
              </w:rPr>
              <w:t xml:space="preserve"> </w:t>
            </w:r>
            <w:proofErr w:type="spellStart"/>
            <w:r w:rsidR="00A96D19">
              <w:rPr>
                <w:b w:val="0"/>
                <w:bCs w:val="0"/>
                <w:color w:val="54AF2E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1875" w:type="pct"/>
            <w:vAlign w:val="center"/>
          </w:tcPr>
          <w:p w14:paraId="2AC2F425" w14:textId="740019CA" w:rsidR="00690C54" w:rsidRPr="00A96D19" w:rsidRDefault="00A96D19" w:rsidP="00CB6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A96D19">
              <w:rPr>
                <w:color w:val="54AF2E"/>
                <w:lang w:val="fr-FR"/>
              </w:rPr>
              <w:t>Inside surface temp factor f</w:t>
            </w:r>
          </w:p>
        </w:tc>
      </w:tr>
      <w:tr w:rsidR="00165C5D" w14:paraId="7207DA1C" w14:textId="77777777" w:rsidTr="00CB6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DDF906C" w14:textId="3ED6AF08" w:rsidR="00165C5D" w:rsidRPr="00A96D19" w:rsidRDefault="00165C5D" w:rsidP="00CB6EE0">
            <w:pPr>
              <w:jc w:val="center"/>
              <w:rPr>
                <w:b w:val="0"/>
                <w:bCs w:val="0"/>
                <w:lang w:val="fr-FR"/>
              </w:rPr>
            </w:pPr>
          </w:p>
        </w:tc>
        <w:tc>
          <w:tcPr>
            <w:tcW w:w="1875" w:type="pct"/>
            <w:vAlign w:val="center"/>
          </w:tcPr>
          <w:p w14:paraId="4A0CF9DC" w14:textId="345E5783" w:rsidR="00165C5D" w:rsidRDefault="00165C5D" w:rsidP="00CB6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A96D19">
              <w:t>.</w:t>
            </w:r>
            <w:r>
              <w:t>00</w:t>
            </w:r>
          </w:p>
        </w:tc>
        <w:tc>
          <w:tcPr>
            <w:tcW w:w="1875" w:type="pct"/>
            <w:vAlign w:val="center"/>
          </w:tcPr>
          <w:p w14:paraId="07195613" w14:textId="71F2B43D" w:rsidR="00165C5D" w:rsidRDefault="00165C5D" w:rsidP="00CB6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A96D19">
              <w:t>.</w:t>
            </w:r>
            <w:r>
              <w:t>67</w:t>
            </w:r>
          </w:p>
        </w:tc>
      </w:tr>
    </w:tbl>
    <w:p w14:paraId="04F8BB4B" w14:textId="7CDD50D1" w:rsidR="009864E7" w:rsidRDefault="00A96D19" w:rsidP="00FA11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525C83" w:rsidRPr="00174C01">
        <w:rPr>
          <w:sz w:val="18"/>
          <w:szCs w:val="18"/>
        </w:rPr>
        <w:t xml:space="preserve"> </w:t>
      </w:r>
      <w:r w:rsidR="00FA1199" w:rsidRPr="00174C01">
        <w:rPr>
          <w:sz w:val="18"/>
          <w:szCs w:val="18"/>
        </w:rPr>
        <w:t>EN 100</w:t>
      </w:r>
      <w:r w:rsidR="00690C54" w:rsidRPr="00174C01">
        <w:rPr>
          <w:sz w:val="18"/>
          <w:szCs w:val="18"/>
        </w:rPr>
        <w:t>7</w:t>
      </w:r>
      <w:r w:rsidR="00FA1199" w:rsidRPr="00174C01">
        <w:rPr>
          <w:sz w:val="18"/>
          <w:szCs w:val="18"/>
        </w:rPr>
        <w:t>7-2</w:t>
      </w:r>
    </w:p>
    <w:p w14:paraId="001EEF37" w14:textId="512B56A5" w:rsidR="008900A3" w:rsidRPr="008900A3" w:rsidRDefault="00A96D19" w:rsidP="008811AA">
      <w:pPr>
        <w:pStyle w:val="Kop3"/>
      </w:pPr>
      <w:proofErr w:type="spellStart"/>
      <w:r>
        <w:t>Ventilation</w:t>
      </w:r>
      <w:proofErr w:type="spellEnd"/>
      <w:r>
        <w:t xml:space="preserve"> </w:t>
      </w:r>
      <w:proofErr w:type="spellStart"/>
      <w:r>
        <w:t>values</w:t>
      </w:r>
      <w:proofErr w:type="spellEnd"/>
    </w:p>
    <w:tbl>
      <w:tblPr>
        <w:tblStyle w:val="Onopgemaaktetabel1"/>
        <w:tblW w:w="9068" w:type="dxa"/>
        <w:tblLook w:val="04A0" w:firstRow="1" w:lastRow="0" w:firstColumn="1" w:lastColumn="0" w:noHBand="0" w:noVBand="1"/>
      </w:tblPr>
      <w:tblGrid>
        <w:gridCol w:w="2268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5367D" w14:paraId="53D167A2" w14:textId="328948D4" w:rsidTr="0078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65C48302" w14:textId="77777777" w:rsidR="0015367D" w:rsidRDefault="0015367D" w:rsidP="00A156CE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510A1F61" w14:textId="3EE2E32E" w:rsidR="0015367D" w:rsidRPr="00582691" w:rsidRDefault="0015367D" w:rsidP="00A156CE">
            <w:pPr>
              <w:jc w:val="center"/>
              <w:rPr>
                <w:color w:val="54AF2E"/>
              </w:rPr>
            </w:pPr>
            <w:proofErr w:type="spellStart"/>
            <w: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>
              <w:t xml:space="preserve"> ZR</w:t>
            </w:r>
          </w:p>
        </w:tc>
        <w:tc>
          <w:tcPr>
            <w:tcW w:w="3400" w:type="dxa"/>
            <w:gridSpan w:val="4"/>
            <w:vAlign w:val="center"/>
          </w:tcPr>
          <w:p w14:paraId="3ACF9627" w14:textId="00FDA2FE" w:rsidR="0015367D" w:rsidRDefault="00A96D19" w:rsidP="00C1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Flow </w:t>
            </w:r>
            <w:proofErr w:type="spellStart"/>
            <w:r>
              <w:rPr>
                <w:color w:val="54AF2E"/>
              </w:rPr>
              <w:t>rate</w:t>
            </w:r>
            <w:proofErr w:type="spellEnd"/>
            <w:r w:rsidR="0015367D">
              <w:rPr>
                <w:color w:val="54AF2E"/>
              </w:rPr>
              <w:t xml:space="preserve"> (Q) </w:t>
            </w:r>
            <w:r w:rsidR="0015367D" w:rsidRPr="00477E3A">
              <w:rPr>
                <w:b w:val="0"/>
                <w:bCs w:val="0"/>
                <w:color w:val="54AF2E"/>
              </w:rPr>
              <w:t>in</w:t>
            </w:r>
            <w:r w:rsidR="0015367D">
              <w:rPr>
                <w:color w:val="54AF2E"/>
              </w:rPr>
              <w:t xml:space="preserve"> l/s/m </w:t>
            </w:r>
            <w:r>
              <w:rPr>
                <w:b w:val="0"/>
                <w:bCs w:val="0"/>
                <w:color w:val="54AF2E"/>
              </w:rPr>
              <w:t>at</w:t>
            </w:r>
            <w:r w:rsidR="0015367D" w:rsidRPr="00477E3A">
              <w:rPr>
                <w:b w:val="0"/>
                <w:bCs w:val="0"/>
                <w:color w:val="54AF2E"/>
              </w:rPr>
              <w:t xml:space="preserve"> …</w:t>
            </w:r>
          </w:p>
        </w:tc>
        <w:tc>
          <w:tcPr>
            <w:tcW w:w="3400" w:type="dxa"/>
            <w:gridSpan w:val="4"/>
            <w:vAlign w:val="center"/>
          </w:tcPr>
          <w:p w14:paraId="57BBC62E" w14:textId="58BD9E66" w:rsidR="0015367D" w:rsidRDefault="00A96D19" w:rsidP="00C1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Flow </w:t>
            </w:r>
            <w:proofErr w:type="spellStart"/>
            <w:r>
              <w:rPr>
                <w:color w:val="54AF2E"/>
              </w:rPr>
              <w:t>rate</w:t>
            </w:r>
            <w:proofErr w:type="spellEnd"/>
            <w:r w:rsidR="0015367D">
              <w:rPr>
                <w:color w:val="54AF2E"/>
              </w:rPr>
              <w:t xml:space="preserve"> (Q) </w:t>
            </w:r>
            <w:r w:rsidR="0015367D" w:rsidRPr="00477E3A">
              <w:rPr>
                <w:b w:val="0"/>
                <w:bCs w:val="0"/>
                <w:color w:val="54AF2E"/>
              </w:rPr>
              <w:t>in</w:t>
            </w:r>
            <w:r w:rsidR="0015367D">
              <w:rPr>
                <w:color w:val="54AF2E"/>
              </w:rPr>
              <w:t xml:space="preserve"> m</w:t>
            </w:r>
            <w:r w:rsidR="0015367D" w:rsidRPr="0002201B">
              <w:rPr>
                <w:color w:val="54AF2E"/>
                <w:vertAlign w:val="superscript"/>
              </w:rPr>
              <w:t>3</w:t>
            </w:r>
            <w:r w:rsidR="0015367D">
              <w:rPr>
                <w:color w:val="54AF2E"/>
              </w:rPr>
              <w:t xml:space="preserve">/h/m </w:t>
            </w:r>
            <w:r>
              <w:rPr>
                <w:b w:val="0"/>
                <w:bCs w:val="0"/>
                <w:color w:val="54AF2E"/>
              </w:rPr>
              <w:t>at</w:t>
            </w:r>
            <w:r w:rsidR="0015367D" w:rsidRPr="00477E3A">
              <w:rPr>
                <w:b w:val="0"/>
                <w:bCs w:val="0"/>
                <w:color w:val="54AF2E"/>
              </w:rPr>
              <w:t xml:space="preserve"> …</w:t>
            </w:r>
          </w:p>
        </w:tc>
      </w:tr>
      <w:tr w:rsidR="0015367D" w14:paraId="77B827D2" w14:textId="4D05640D" w:rsidTr="0070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A654EE5" w14:textId="3E1E4F9E" w:rsidR="0015367D" w:rsidRPr="00436EBA" w:rsidRDefault="0015367D" w:rsidP="00A156CE">
            <w:pPr>
              <w:jc w:val="center"/>
            </w:pPr>
          </w:p>
        </w:tc>
        <w:tc>
          <w:tcPr>
            <w:tcW w:w="850" w:type="dxa"/>
            <w:vAlign w:val="center"/>
          </w:tcPr>
          <w:p w14:paraId="64CF1DC1" w14:textId="1C8A3D4D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5FF8C8EC" w14:textId="09A0B804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62FE8E5D" w14:textId="6A85EB67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795F524F" w14:textId="5E24B147" w:rsidR="0015367D" w:rsidRPr="00477E3A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  <w:tc>
          <w:tcPr>
            <w:tcW w:w="850" w:type="dxa"/>
            <w:vAlign w:val="center"/>
          </w:tcPr>
          <w:p w14:paraId="0BDEA6F8" w14:textId="6302B179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49D4B29E" w14:textId="2CC9F795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5495B895" w14:textId="5B2BC72D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62DC322B" w14:textId="7FB7522B" w:rsidR="0015367D" w:rsidRPr="00477E3A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</w:tr>
      <w:tr w:rsidR="0015367D" w14:paraId="744EB1FB" w14:textId="5BA7FE10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EDC982D" w14:textId="76ED5DB8" w:rsidR="0015367D" w:rsidRPr="00582691" w:rsidRDefault="00A96D19" w:rsidP="003E500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Air slot</w:t>
            </w:r>
            <w:r w:rsidR="0015367D" w:rsidRPr="009B431A">
              <w:rPr>
                <w:b w:val="0"/>
                <w:bCs w:val="0"/>
              </w:rPr>
              <w:t xml:space="preserve"> </w:t>
            </w:r>
            <w:r w:rsidR="0015367D" w:rsidRPr="009B431A">
              <w:t>10</w:t>
            </w:r>
          </w:p>
        </w:tc>
        <w:tc>
          <w:tcPr>
            <w:tcW w:w="850" w:type="dxa"/>
            <w:vAlign w:val="center"/>
          </w:tcPr>
          <w:p w14:paraId="1FC6DDFA" w14:textId="2E3CA7E4" w:rsidR="0015367D" w:rsidRDefault="0015367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  <w:r w:rsidR="00A96D19">
              <w:t>.</w:t>
            </w:r>
            <w:r>
              <w:t>7</w:t>
            </w:r>
          </w:p>
        </w:tc>
        <w:tc>
          <w:tcPr>
            <w:tcW w:w="850" w:type="dxa"/>
            <w:vAlign w:val="center"/>
          </w:tcPr>
          <w:p w14:paraId="2B3E7B64" w14:textId="57DC5995" w:rsidR="0015367D" w:rsidRDefault="0015367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B87E0F">
              <w:t>.</w:t>
            </w:r>
            <w:r>
              <w:t>2</w:t>
            </w:r>
          </w:p>
        </w:tc>
        <w:tc>
          <w:tcPr>
            <w:tcW w:w="850" w:type="dxa"/>
            <w:vAlign w:val="center"/>
          </w:tcPr>
          <w:p w14:paraId="17106E51" w14:textId="42ED9848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B87E0F">
              <w:t>.</w:t>
            </w:r>
            <w:r>
              <w:t>7</w:t>
            </w:r>
          </w:p>
        </w:tc>
        <w:tc>
          <w:tcPr>
            <w:tcW w:w="850" w:type="dxa"/>
            <w:vAlign w:val="center"/>
          </w:tcPr>
          <w:p w14:paraId="64FA12FF" w14:textId="4FD9F8AD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B87E0F">
              <w:t>.</w:t>
            </w:r>
            <w:r>
              <w:t>7</w:t>
            </w:r>
          </w:p>
        </w:tc>
        <w:tc>
          <w:tcPr>
            <w:tcW w:w="850" w:type="dxa"/>
            <w:vAlign w:val="center"/>
          </w:tcPr>
          <w:p w14:paraId="6C64DBBC" w14:textId="5E27EB44" w:rsidR="0015367D" w:rsidRDefault="00C60EC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  <w:r w:rsidR="00B87E0F">
              <w:t>.</w:t>
            </w:r>
            <w:r>
              <w:t>9</w:t>
            </w:r>
          </w:p>
        </w:tc>
        <w:tc>
          <w:tcPr>
            <w:tcW w:w="850" w:type="dxa"/>
            <w:vAlign w:val="center"/>
          </w:tcPr>
          <w:p w14:paraId="1FD12832" w14:textId="1AAA35F6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</w:t>
            </w:r>
            <w:r w:rsidR="00B87E0F">
              <w:t>.</w:t>
            </w:r>
            <w:r>
              <w:t>3</w:t>
            </w:r>
          </w:p>
        </w:tc>
        <w:tc>
          <w:tcPr>
            <w:tcW w:w="850" w:type="dxa"/>
            <w:vAlign w:val="center"/>
          </w:tcPr>
          <w:p w14:paraId="5A5FCBCE" w14:textId="7D754491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</w:t>
            </w:r>
            <w:r w:rsidR="00B87E0F">
              <w:t>.</w:t>
            </w:r>
            <w:r>
              <w:t>6</w:t>
            </w:r>
          </w:p>
        </w:tc>
        <w:tc>
          <w:tcPr>
            <w:tcW w:w="850" w:type="dxa"/>
            <w:vAlign w:val="center"/>
          </w:tcPr>
          <w:p w14:paraId="56CA87F9" w14:textId="6C419B6B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  <w:r w:rsidR="00B87E0F">
              <w:t>.</w:t>
            </w:r>
            <w:r>
              <w:t>5</w:t>
            </w:r>
          </w:p>
        </w:tc>
      </w:tr>
      <w:tr w:rsidR="0015367D" w14:paraId="3D3DAF48" w14:textId="236F0626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A0EDF9A" w14:textId="4709AFA0" w:rsidR="0015367D" w:rsidRDefault="00A96D19" w:rsidP="003E5001">
            <w:pPr>
              <w:jc w:val="center"/>
            </w:pPr>
            <w:r>
              <w:rPr>
                <w:b w:val="0"/>
                <w:bCs w:val="0"/>
              </w:rPr>
              <w:t>Air slot</w:t>
            </w:r>
            <w:r w:rsidRPr="009B431A">
              <w:rPr>
                <w:b w:val="0"/>
                <w:bCs w:val="0"/>
              </w:rPr>
              <w:t xml:space="preserve"> </w:t>
            </w:r>
            <w:r w:rsidR="0015367D">
              <w:t>15</w:t>
            </w:r>
          </w:p>
        </w:tc>
        <w:tc>
          <w:tcPr>
            <w:tcW w:w="850" w:type="dxa"/>
            <w:vAlign w:val="center"/>
          </w:tcPr>
          <w:p w14:paraId="77A4BC55" w14:textId="5448EC3D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B87E0F">
              <w:t>.</w:t>
            </w:r>
            <w:r>
              <w:t>6</w:t>
            </w:r>
          </w:p>
        </w:tc>
        <w:tc>
          <w:tcPr>
            <w:tcW w:w="850" w:type="dxa"/>
            <w:vAlign w:val="center"/>
          </w:tcPr>
          <w:p w14:paraId="05D9FB39" w14:textId="482AF01B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  <w:r w:rsidR="00B87E0F">
              <w:t>.</w:t>
            </w:r>
            <w:r>
              <w:t>1</w:t>
            </w:r>
          </w:p>
        </w:tc>
        <w:tc>
          <w:tcPr>
            <w:tcW w:w="850" w:type="dxa"/>
            <w:vAlign w:val="center"/>
          </w:tcPr>
          <w:p w14:paraId="16877461" w14:textId="6174D8B9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B87E0F">
              <w:t>.</w:t>
            </w:r>
            <w:r>
              <w:t>6</w:t>
            </w:r>
          </w:p>
        </w:tc>
        <w:tc>
          <w:tcPr>
            <w:tcW w:w="850" w:type="dxa"/>
            <w:vAlign w:val="center"/>
          </w:tcPr>
          <w:p w14:paraId="4664C396" w14:textId="21AD2132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B87E0F">
              <w:t>.</w:t>
            </w:r>
            <w:r>
              <w:t>4</w:t>
            </w:r>
          </w:p>
        </w:tc>
        <w:tc>
          <w:tcPr>
            <w:tcW w:w="850" w:type="dxa"/>
            <w:vAlign w:val="center"/>
          </w:tcPr>
          <w:p w14:paraId="65886954" w14:textId="565449FA" w:rsidR="0015367D" w:rsidRDefault="00C60ECD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  <w:r w:rsidR="00B87E0F">
              <w:t>.</w:t>
            </w:r>
            <w:r>
              <w:t>6</w:t>
            </w:r>
          </w:p>
        </w:tc>
        <w:tc>
          <w:tcPr>
            <w:tcW w:w="850" w:type="dxa"/>
            <w:vAlign w:val="center"/>
          </w:tcPr>
          <w:p w14:paraId="019B8DA7" w14:textId="468AB2A8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</w:t>
            </w:r>
            <w:r w:rsidR="00B87E0F">
              <w:t>.</w:t>
            </w:r>
            <w:r>
              <w:t>6</w:t>
            </w:r>
          </w:p>
        </w:tc>
        <w:tc>
          <w:tcPr>
            <w:tcW w:w="850" w:type="dxa"/>
            <w:vAlign w:val="center"/>
          </w:tcPr>
          <w:p w14:paraId="5E3B8F0C" w14:textId="30FEC608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  <w:r w:rsidR="00B87E0F">
              <w:t>.</w:t>
            </w:r>
            <w:r>
              <w:t>1</w:t>
            </w:r>
          </w:p>
        </w:tc>
        <w:tc>
          <w:tcPr>
            <w:tcW w:w="850" w:type="dxa"/>
            <w:vAlign w:val="center"/>
          </w:tcPr>
          <w:p w14:paraId="754BB179" w14:textId="44171BC5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  <w:r w:rsidR="00B87E0F">
              <w:t>.</w:t>
            </w:r>
            <w:r>
              <w:t>5</w:t>
            </w:r>
          </w:p>
        </w:tc>
      </w:tr>
      <w:tr w:rsidR="0015367D" w14:paraId="64F44002" w14:textId="21347DAB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27A28FD" w14:textId="6A369FFB" w:rsidR="0015367D" w:rsidRDefault="00A96D19" w:rsidP="003E5001">
            <w:pPr>
              <w:jc w:val="center"/>
            </w:pPr>
            <w:r>
              <w:rPr>
                <w:b w:val="0"/>
                <w:bCs w:val="0"/>
              </w:rPr>
              <w:t>Air slot</w:t>
            </w:r>
            <w:r w:rsidRPr="009B431A">
              <w:rPr>
                <w:b w:val="0"/>
                <w:bCs w:val="0"/>
              </w:rPr>
              <w:t xml:space="preserve"> </w:t>
            </w:r>
            <w:r w:rsidR="0015367D">
              <w:t>2</w:t>
            </w:r>
            <w:r w:rsidR="0015367D" w:rsidRPr="009B431A">
              <w:t>0</w:t>
            </w:r>
          </w:p>
        </w:tc>
        <w:tc>
          <w:tcPr>
            <w:tcW w:w="850" w:type="dxa"/>
            <w:vAlign w:val="center"/>
          </w:tcPr>
          <w:p w14:paraId="23831E7F" w14:textId="4C470EAA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  <w:r w:rsidR="00B87E0F">
              <w:t>.</w:t>
            </w:r>
            <w:r>
              <w:t>7</w:t>
            </w:r>
          </w:p>
        </w:tc>
        <w:tc>
          <w:tcPr>
            <w:tcW w:w="850" w:type="dxa"/>
            <w:vAlign w:val="center"/>
          </w:tcPr>
          <w:p w14:paraId="7835A489" w14:textId="74313C5D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  <w:r w:rsidR="00B87E0F">
              <w:t>.</w:t>
            </w:r>
            <w:r>
              <w:t>9</w:t>
            </w:r>
          </w:p>
        </w:tc>
        <w:tc>
          <w:tcPr>
            <w:tcW w:w="850" w:type="dxa"/>
            <w:vAlign w:val="center"/>
          </w:tcPr>
          <w:p w14:paraId="3CF607AB" w14:textId="6FDEF100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  <w:r w:rsidR="00B87E0F">
              <w:t>.</w:t>
            </w:r>
            <w:r>
              <w:t>4</w:t>
            </w:r>
          </w:p>
        </w:tc>
        <w:tc>
          <w:tcPr>
            <w:tcW w:w="850" w:type="dxa"/>
            <w:vAlign w:val="center"/>
          </w:tcPr>
          <w:p w14:paraId="0E8CEF53" w14:textId="19C2F5D8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  <w:r w:rsidR="00B87E0F">
              <w:t>.</w:t>
            </w:r>
            <w:r>
              <w:t>8</w:t>
            </w:r>
          </w:p>
        </w:tc>
        <w:tc>
          <w:tcPr>
            <w:tcW w:w="850" w:type="dxa"/>
            <w:vAlign w:val="center"/>
          </w:tcPr>
          <w:p w14:paraId="4590F42D" w14:textId="6DB8A20E" w:rsidR="0015367D" w:rsidRDefault="00C60EC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</w:t>
            </w:r>
            <w:r w:rsidR="00B87E0F">
              <w:t>.</w:t>
            </w:r>
            <w:r>
              <w:t>3</w:t>
            </w:r>
          </w:p>
        </w:tc>
        <w:tc>
          <w:tcPr>
            <w:tcW w:w="850" w:type="dxa"/>
            <w:vAlign w:val="center"/>
          </w:tcPr>
          <w:p w14:paraId="174F414F" w14:textId="7EE70621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</w:t>
            </w:r>
            <w:r w:rsidR="00B87E0F">
              <w:t>.</w:t>
            </w:r>
            <w:r>
              <w:t>8</w:t>
            </w:r>
          </w:p>
        </w:tc>
        <w:tc>
          <w:tcPr>
            <w:tcW w:w="850" w:type="dxa"/>
            <w:vAlign w:val="center"/>
          </w:tcPr>
          <w:p w14:paraId="2F1244AD" w14:textId="4F828036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  <w:r w:rsidR="00B87E0F">
              <w:t>.</w:t>
            </w:r>
            <w:r>
              <w:t>6</w:t>
            </w:r>
          </w:p>
        </w:tc>
        <w:tc>
          <w:tcPr>
            <w:tcW w:w="850" w:type="dxa"/>
            <w:vAlign w:val="center"/>
          </w:tcPr>
          <w:p w14:paraId="75C5D7F1" w14:textId="570E3DCA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</w:t>
            </w:r>
            <w:r w:rsidR="00B87E0F">
              <w:t>.</w:t>
            </w:r>
            <w:r>
              <w:t>5</w:t>
            </w:r>
          </w:p>
        </w:tc>
      </w:tr>
    </w:tbl>
    <w:p w14:paraId="09486884" w14:textId="2FD93994" w:rsidR="00B87E0F" w:rsidRDefault="00B87E0F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582691" w:rsidRPr="00582691">
        <w:rPr>
          <w:sz w:val="18"/>
          <w:szCs w:val="18"/>
        </w:rPr>
        <w:t xml:space="preserve"> </w:t>
      </w:r>
      <w:r w:rsidR="00032232">
        <w:rPr>
          <w:sz w:val="18"/>
          <w:szCs w:val="18"/>
        </w:rPr>
        <w:t>EN 13141</w:t>
      </w:r>
    </w:p>
    <w:p w14:paraId="3B82AFCB" w14:textId="77777777" w:rsidR="00B87E0F" w:rsidRDefault="00B87E0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Onopgemaaktetabel1"/>
        <w:tblW w:w="9068" w:type="dxa"/>
        <w:tblLook w:val="04A0" w:firstRow="1" w:lastRow="0" w:firstColumn="1" w:lastColumn="0" w:noHBand="0" w:noVBand="1"/>
      </w:tblPr>
      <w:tblGrid>
        <w:gridCol w:w="2268"/>
        <w:gridCol w:w="3400"/>
        <w:gridCol w:w="3400"/>
      </w:tblGrid>
      <w:tr w:rsidR="006253B1" w14:paraId="337C4790" w14:textId="77777777" w:rsidTr="00D5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A3DEE00" w14:textId="77777777" w:rsidR="006253B1" w:rsidRDefault="006253B1" w:rsidP="00D53DE0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lastRenderedPageBreak/>
              <w:t>Type</w:t>
            </w:r>
          </w:p>
          <w:p w14:paraId="04E026B5" w14:textId="77777777" w:rsidR="006253B1" w:rsidRPr="00582691" w:rsidRDefault="006253B1" w:rsidP="00D53DE0">
            <w:pPr>
              <w:jc w:val="center"/>
              <w:rPr>
                <w:color w:val="54AF2E"/>
              </w:rPr>
            </w:pPr>
            <w:proofErr w:type="spellStart"/>
            <w: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>
              <w:t xml:space="preserve"> ZR</w:t>
            </w:r>
          </w:p>
        </w:tc>
        <w:tc>
          <w:tcPr>
            <w:tcW w:w="3400" w:type="dxa"/>
          </w:tcPr>
          <w:p w14:paraId="2639A3C7" w14:textId="475489FB" w:rsidR="006253B1" w:rsidRPr="00327422" w:rsidRDefault="006253B1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en-US"/>
              </w:rPr>
            </w:pPr>
            <w:r w:rsidRPr="00327422">
              <w:rPr>
                <w:color w:val="54AF2E"/>
                <w:lang w:val="en-US"/>
              </w:rPr>
              <w:t xml:space="preserve">Equivalent area </w:t>
            </w:r>
            <w:r w:rsidR="00C97BDE">
              <w:rPr>
                <w:b w:val="0"/>
                <w:bCs w:val="0"/>
                <w:color w:val="54AF2E"/>
                <w:lang w:val="en-US"/>
              </w:rPr>
              <w:t>at</w:t>
            </w:r>
            <w:r w:rsidRPr="00327422">
              <w:rPr>
                <w:b w:val="0"/>
                <w:bCs w:val="0"/>
                <w:color w:val="54AF2E"/>
                <w:lang w:val="en-US"/>
              </w:rPr>
              <w:t xml:space="preserve"> </w:t>
            </w:r>
            <w:r w:rsidRPr="00327422">
              <w:rPr>
                <w:color w:val="54AF2E"/>
                <w:lang w:val="en-US"/>
              </w:rPr>
              <w:t>1 Pa</w:t>
            </w:r>
          </w:p>
          <w:p w14:paraId="0C4CE1B6" w14:textId="77777777" w:rsidR="006253B1" w:rsidRDefault="006253B1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327422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mm</w:t>
            </w:r>
            <w:r w:rsidRPr="00327422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en-US"/>
              </w:rPr>
              <w:t>2</w:t>
            </w:r>
            <w:r w:rsidRPr="00327422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/m</w:t>
            </w:r>
          </w:p>
        </w:tc>
        <w:tc>
          <w:tcPr>
            <w:tcW w:w="3400" w:type="dxa"/>
          </w:tcPr>
          <w:p w14:paraId="7C7BC37A" w14:textId="5BCB1E53" w:rsidR="006253B1" w:rsidRDefault="006253B1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Geometri</w:t>
            </w:r>
            <w:r w:rsidR="00C97BDE">
              <w:rPr>
                <w:color w:val="54AF2E"/>
              </w:rPr>
              <w:t>cal</w:t>
            </w:r>
            <w:proofErr w:type="spellEnd"/>
            <w:r w:rsidR="00C97BDE">
              <w:rPr>
                <w:color w:val="54AF2E"/>
              </w:rPr>
              <w:t xml:space="preserve"> free area</w:t>
            </w:r>
          </w:p>
          <w:p w14:paraId="330720A6" w14:textId="77777777" w:rsidR="006253B1" w:rsidRDefault="006253B1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 w:val="0"/>
                <w:bCs w:val="0"/>
                <w:color w:val="54AF2E"/>
                <w:sz w:val="18"/>
                <w:szCs w:val="18"/>
              </w:rPr>
              <w:t>in mm</w:t>
            </w:r>
            <w:r w:rsidRPr="00477E3A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477E3A">
              <w:rPr>
                <w:b w:val="0"/>
                <w:bCs w:val="0"/>
                <w:color w:val="54AF2E"/>
                <w:sz w:val="18"/>
                <w:szCs w:val="18"/>
              </w:rPr>
              <w:t>/m</w:t>
            </w:r>
          </w:p>
        </w:tc>
      </w:tr>
      <w:tr w:rsidR="00C97BDE" w14:paraId="146E2666" w14:textId="77777777" w:rsidTr="00D53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1D22F30" w14:textId="3D57C4A1" w:rsidR="00C97BDE" w:rsidRPr="00582691" w:rsidRDefault="00C97BDE" w:rsidP="00C97BDE">
            <w:pPr>
              <w:jc w:val="center"/>
              <w:rPr>
                <w:b w:val="0"/>
                <w:bCs w:val="0"/>
              </w:rPr>
            </w:pPr>
            <w:r w:rsidRPr="00A96D19">
              <w:rPr>
                <w:b w:val="0"/>
                <w:bCs w:val="0"/>
              </w:rPr>
              <w:t xml:space="preserve">Air slot </w:t>
            </w:r>
            <w:r w:rsidRPr="001220B6">
              <w:rPr>
                <w:iCs/>
              </w:rPr>
              <w:t>10</w:t>
            </w:r>
          </w:p>
        </w:tc>
        <w:tc>
          <w:tcPr>
            <w:tcW w:w="3400" w:type="dxa"/>
            <w:vAlign w:val="center"/>
          </w:tcPr>
          <w:p w14:paraId="3769100A" w14:textId="53AC613C" w:rsidR="00C97BDE" w:rsidRDefault="00C97BDE" w:rsidP="00C97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18705</w:t>
            </w:r>
            <w:r>
              <w:t>.</w:t>
            </w:r>
            <w:r w:rsidRPr="00DC081B">
              <w:t>8</w:t>
            </w:r>
          </w:p>
        </w:tc>
        <w:tc>
          <w:tcPr>
            <w:tcW w:w="3400" w:type="dxa"/>
            <w:vAlign w:val="center"/>
          </w:tcPr>
          <w:p w14:paraId="54993409" w14:textId="7E4F20AD" w:rsidR="00C97BDE" w:rsidRDefault="00C97BDE" w:rsidP="00C97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0</w:t>
            </w:r>
            <w:r>
              <w:t>.</w:t>
            </w:r>
            <w:r w:rsidRPr="00DC081B">
              <w:t>0100</w:t>
            </w:r>
          </w:p>
        </w:tc>
      </w:tr>
      <w:tr w:rsidR="00C97BDE" w14:paraId="732D0FD4" w14:textId="77777777" w:rsidTr="00D53DE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0C3C476" w14:textId="280469E3" w:rsidR="00C97BDE" w:rsidRDefault="00C97BDE" w:rsidP="00C97BDE">
            <w:pPr>
              <w:jc w:val="center"/>
            </w:pPr>
            <w:r>
              <w:rPr>
                <w:b w:val="0"/>
                <w:bCs w:val="0"/>
              </w:rPr>
              <w:t>Air slot</w:t>
            </w:r>
            <w:r w:rsidRPr="009B431A">
              <w:rPr>
                <w:b w:val="0"/>
                <w:bCs w:val="0"/>
              </w:rPr>
              <w:t xml:space="preserve"> </w:t>
            </w:r>
            <w:r>
              <w:t>15</w:t>
            </w:r>
          </w:p>
        </w:tc>
        <w:tc>
          <w:tcPr>
            <w:tcW w:w="3400" w:type="dxa"/>
            <w:vAlign w:val="center"/>
          </w:tcPr>
          <w:p w14:paraId="5154BF8E" w14:textId="064C735F" w:rsidR="00C97BDE" w:rsidRDefault="00C97BDE" w:rsidP="00C97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81B">
              <w:t>24941</w:t>
            </w:r>
            <w:r>
              <w:t>.</w:t>
            </w:r>
            <w:r w:rsidRPr="00DC081B">
              <w:t>0</w:t>
            </w:r>
          </w:p>
        </w:tc>
        <w:tc>
          <w:tcPr>
            <w:tcW w:w="3400" w:type="dxa"/>
            <w:vAlign w:val="center"/>
          </w:tcPr>
          <w:p w14:paraId="3B457883" w14:textId="36603AA0" w:rsidR="00C97BDE" w:rsidRDefault="00C97BDE" w:rsidP="00C97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81B">
              <w:t>0</w:t>
            </w:r>
            <w:r>
              <w:t>.</w:t>
            </w:r>
            <w:r w:rsidRPr="00DC081B">
              <w:t>0150</w:t>
            </w:r>
          </w:p>
        </w:tc>
      </w:tr>
      <w:tr w:rsidR="00C97BDE" w14:paraId="5E16DF92" w14:textId="77777777" w:rsidTr="00D53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2C53AD8" w14:textId="6F06D2F1" w:rsidR="00C97BDE" w:rsidRDefault="00C97BDE" w:rsidP="00C97BDE">
            <w:pPr>
              <w:jc w:val="center"/>
            </w:pPr>
            <w:r>
              <w:rPr>
                <w:b w:val="0"/>
                <w:bCs w:val="0"/>
              </w:rPr>
              <w:t>Air slot</w:t>
            </w:r>
            <w:r w:rsidRPr="009B431A">
              <w:rPr>
                <w:b w:val="0"/>
                <w:bCs w:val="0"/>
              </w:rPr>
              <w:t xml:space="preserve"> </w:t>
            </w:r>
            <w:r>
              <w:t>2</w:t>
            </w:r>
            <w:r w:rsidRPr="009B431A">
              <w:t>0</w:t>
            </w:r>
          </w:p>
        </w:tc>
        <w:tc>
          <w:tcPr>
            <w:tcW w:w="3400" w:type="dxa"/>
            <w:vAlign w:val="center"/>
          </w:tcPr>
          <w:p w14:paraId="036F29A5" w14:textId="23F2931E" w:rsidR="00C97BDE" w:rsidRDefault="00C97BDE" w:rsidP="00C97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30158</w:t>
            </w:r>
            <w:r>
              <w:t>.</w:t>
            </w:r>
            <w:r w:rsidRPr="00DC081B">
              <w:t>3</w:t>
            </w:r>
          </w:p>
        </w:tc>
        <w:tc>
          <w:tcPr>
            <w:tcW w:w="3400" w:type="dxa"/>
            <w:vAlign w:val="center"/>
          </w:tcPr>
          <w:p w14:paraId="5A9D42C1" w14:textId="70277334" w:rsidR="00C97BDE" w:rsidRDefault="00C97BDE" w:rsidP="00C97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0</w:t>
            </w:r>
            <w:r>
              <w:t>.</w:t>
            </w:r>
            <w:r w:rsidRPr="00DC081B">
              <w:t>0200</w:t>
            </w:r>
          </w:p>
        </w:tc>
      </w:tr>
    </w:tbl>
    <w:p w14:paraId="2E8BCEBD" w14:textId="14A76D01" w:rsidR="006253B1" w:rsidRDefault="006253B1" w:rsidP="006253B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Pr="00582691">
        <w:rPr>
          <w:sz w:val="18"/>
          <w:szCs w:val="18"/>
        </w:rPr>
        <w:t xml:space="preserve"> </w:t>
      </w:r>
      <w:r>
        <w:rPr>
          <w:sz w:val="18"/>
          <w:szCs w:val="18"/>
        </w:rPr>
        <w:t>EN 13141</w:t>
      </w:r>
    </w:p>
    <w:p w14:paraId="5A0CD312" w14:textId="7C36BF37" w:rsidR="00853931" w:rsidRDefault="00B87E0F" w:rsidP="00582691">
      <w:pPr>
        <w:pStyle w:val="Kop3"/>
      </w:pPr>
      <w:r>
        <w:t xml:space="preserve">Sound </w:t>
      </w:r>
      <w:proofErr w:type="spellStart"/>
      <w:r>
        <w:t>reduction</w:t>
      </w:r>
      <w:proofErr w:type="spellEnd"/>
    </w:p>
    <w:tbl>
      <w:tblPr>
        <w:tblStyle w:val="Onopgemaaktetabel1"/>
        <w:tblW w:w="5004" w:type="pct"/>
        <w:tblLook w:val="04A0" w:firstRow="1" w:lastRow="0" w:firstColumn="1" w:lastColumn="0" w:noHBand="0" w:noVBand="1"/>
      </w:tblPr>
      <w:tblGrid>
        <w:gridCol w:w="2267"/>
        <w:gridCol w:w="3401"/>
        <w:gridCol w:w="3401"/>
      </w:tblGrid>
      <w:tr w:rsidR="00A213DD" w:rsidRPr="00226116" w14:paraId="63AB0788" w14:textId="77777777" w:rsidTr="003E5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vAlign w:val="center"/>
          </w:tcPr>
          <w:p w14:paraId="6FC98BE9" w14:textId="77777777" w:rsidR="001220B6" w:rsidRPr="001220B6" w:rsidRDefault="001220B6" w:rsidP="003E500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7AB7E19C" w14:textId="22095CA9" w:rsidR="00A213DD" w:rsidRPr="00436EBA" w:rsidRDefault="001220B6" w:rsidP="003E5001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 w:rsidRPr="001220B6">
              <w:rPr>
                <w:color w:val="000000" w:themeColor="text1"/>
              </w:rPr>
              <w:t>Mini</w:t>
            </w:r>
            <w:r w:rsidRPr="009B431A">
              <w:rPr>
                <w:color w:val="54AF2E"/>
              </w:rPr>
              <w:t>Max</w:t>
            </w:r>
            <w:proofErr w:type="spellEnd"/>
            <w:r w:rsidRPr="001220B6">
              <w:rPr>
                <w:color w:val="54AF2E"/>
              </w:rPr>
              <w:t xml:space="preserve"> </w:t>
            </w:r>
            <w:r w:rsidRPr="001220B6">
              <w:rPr>
                <w:color w:val="000000" w:themeColor="text1"/>
              </w:rPr>
              <w:t>ZR</w:t>
            </w:r>
          </w:p>
        </w:tc>
        <w:tc>
          <w:tcPr>
            <w:tcW w:w="3750" w:type="pct"/>
            <w:gridSpan w:val="2"/>
            <w:vAlign w:val="center"/>
          </w:tcPr>
          <w:p w14:paraId="7B571721" w14:textId="77777777" w:rsidR="00A213DD" w:rsidRPr="00582691" w:rsidRDefault="00A213DD" w:rsidP="003E5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571F37C3" w14:textId="77777777" w:rsidR="00A213DD" w:rsidRPr="00582691" w:rsidRDefault="00A213DD" w:rsidP="003E5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in dB</w:t>
            </w:r>
          </w:p>
        </w:tc>
      </w:tr>
      <w:tr w:rsidR="00B4736C" w:rsidRPr="00582691" w14:paraId="0EB67F80" w14:textId="77777777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vAlign w:val="center"/>
          </w:tcPr>
          <w:p w14:paraId="334CE87D" w14:textId="77777777" w:rsidR="001220B6" w:rsidRPr="00582691" w:rsidRDefault="001220B6" w:rsidP="003E5001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1875" w:type="pct"/>
            <w:vAlign w:val="center"/>
          </w:tcPr>
          <w:p w14:paraId="287FD575" w14:textId="055407F3" w:rsidR="001220B6" w:rsidRPr="00582691" w:rsidRDefault="001220B6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OPEN </w:t>
            </w:r>
            <w:proofErr w:type="spellStart"/>
            <w:r w:rsidR="00B87E0F">
              <w:rPr>
                <w:b/>
                <w:bCs/>
                <w:lang w:val="de-DE"/>
              </w:rPr>
              <w:t>position</w:t>
            </w:r>
            <w:proofErr w:type="spellEnd"/>
          </w:p>
        </w:tc>
        <w:tc>
          <w:tcPr>
            <w:tcW w:w="1875" w:type="pct"/>
            <w:vAlign w:val="center"/>
          </w:tcPr>
          <w:p w14:paraId="4B2CBF5F" w14:textId="6CFD3894" w:rsidR="001220B6" w:rsidRPr="00582691" w:rsidRDefault="00B87E0F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CLOSED </w:t>
            </w:r>
            <w:proofErr w:type="spellStart"/>
            <w:r>
              <w:rPr>
                <w:b/>
                <w:bCs/>
                <w:lang w:val="de-DE"/>
              </w:rPr>
              <w:t>position</w:t>
            </w:r>
            <w:proofErr w:type="spellEnd"/>
          </w:p>
        </w:tc>
      </w:tr>
      <w:tr w:rsidR="001220B6" w14:paraId="763B05EC" w14:textId="77777777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0974445" w14:textId="5782F99D" w:rsidR="001220B6" w:rsidRPr="001220B6" w:rsidRDefault="00A96D19" w:rsidP="003E5001">
            <w:pPr>
              <w:pStyle w:val="Keuze"/>
              <w:jc w:val="center"/>
              <w:rPr>
                <w:i w:val="0"/>
                <w:iCs/>
                <w:color w:val="auto"/>
              </w:rPr>
            </w:pPr>
            <w:r w:rsidRPr="00A96D19">
              <w:rPr>
                <w:b w:val="0"/>
                <w:bCs w:val="0"/>
                <w:i w:val="0"/>
                <w:color w:val="auto"/>
              </w:rPr>
              <w:t xml:space="preserve">Air slot </w:t>
            </w:r>
            <w:r w:rsidR="001220B6" w:rsidRPr="001220B6">
              <w:rPr>
                <w:i w:val="0"/>
                <w:iCs/>
                <w:color w:val="auto"/>
              </w:rPr>
              <w:t>10</w:t>
            </w:r>
          </w:p>
        </w:tc>
        <w:tc>
          <w:tcPr>
            <w:tcW w:w="1875" w:type="pct"/>
            <w:vAlign w:val="center"/>
          </w:tcPr>
          <w:p w14:paraId="67A4105A" w14:textId="53E3C57F" w:rsidR="001220B6" w:rsidRDefault="001220B6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 (-1;-4</w:t>
            </w:r>
            <w:r w:rsidR="00B4736C">
              <w:t>)</w:t>
            </w:r>
          </w:p>
        </w:tc>
        <w:tc>
          <w:tcPr>
            <w:tcW w:w="1875" w:type="pct"/>
            <w:vAlign w:val="center"/>
          </w:tcPr>
          <w:p w14:paraId="7815C532" w14:textId="641C6FAD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220B6" w14:paraId="21B9E424" w14:textId="77777777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15F2B31" w14:textId="48B7D760" w:rsidR="001220B6" w:rsidRPr="00582691" w:rsidRDefault="00A96D19" w:rsidP="003E5001">
            <w:pPr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</w:rPr>
              <w:t>Air slot</w:t>
            </w:r>
            <w:r w:rsidRPr="009B431A">
              <w:rPr>
                <w:b w:val="0"/>
                <w:bCs w:val="0"/>
              </w:rPr>
              <w:t xml:space="preserve"> </w:t>
            </w:r>
            <w:r w:rsidR="001220B6">
              <w:t>15</w:t>
            </w:r>
          </w:p>
        </w:tc>
        <w:tc>
          <w:tcPr>
            <w:tcW w:w="1875" w:type="pct"/>
            <w:vAlign w:val="center"/>
          </w:tcPr>
          <w:p w14:paraId="68CE7063" w14:textId="3ABD4329" w:rsidR="001220B6" w:rsidRDefault="00B4736C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 (-1;-4)</w:t>
            </w:r>
          </w:p>
        </w:tc>
        <w:tc>
          <w:tcPr>
            <w:tcW w:w="1875" w:type="pct"/>
            <w:vAlign w:val="center"/>
          </w:tcPr>
          <w:p w14:paraId="134D90D5" w14:textId="09C646E7" w:rsidR="001220B6" w:rsidRDefault="00B4736C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220B6" w14:paraId="2242CF0F" w14:textId="77777777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3720BB9" w14:textId="39D9DB39" w:rsidR="001220B6" w:rsidRPr="00582691" w:rsidRDefault="00A96D19" w:rsidP="003E5001">
            <w:pPr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</w:rPr>
              <w:t>Air slot</w:t>
            </w:r>
            <w:r w:rsidRPr="009B431A">
              <w:rPr>
                <w:b w:val="0"/>
                <w:bCs w:val="0"/>
              </w:rPr>
              <w:t xml:space="preserve"> </w:t>
            </w:r>
            <w:r w:rsidR="001220B6">
              <w:t>2</w:t>
            </w:r>
            <w:r w:rsidR="001220B6" w:rsidRPr="009B431A">
              <w:t>0</w:t>
            </w:r>
          </w:p>
        </w:tc>
        <w:tc>
          <w:tcPr>
            <w:tcW w:w="1875" w:type="pct"/>
            <w:vAlign w:val="center"/>
          </w:tcPr>
          <w:p w14:paraId="01313DC9" w14:textId="78D3E582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(-1;-3)</w:t>
            </w:r>
          </w:p>
        </w:tc>
        <w:tc>
          <w:tcPr>
            <w:tcW w:w="1875" w:type="pct"/>
            <w:vAlign w:val="center"/>
          </w:tcPr>
          <w:p w14:paraId="6EE3550D" w14:textId="18CBCD0E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(-1;-3)</w:t>
            </w:r>
          </w:p>
        </w:tc>
      </w:tr>
    </w:tbl>
    <w:p w14:paraId="780E2553" w14:textId="589C9E5A" w:rsidR="009864E7" w:rsidRDefault="00B87E0F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582691" w:rsidRPr="00582691">
        <w:rPr>
          <w:sz w:val="18"/>
          <w:szCs w:val="18"/>
        </w:rPr>
        <w:t xml:space="preserve"> 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710EEE2C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71F80C" w14:textId="56E867A6" w:rsidR="003004D4" w:rsidRPr="00EB591A" w:rsidRDefault="00BA43F4" w:rsidP="00EB591A">
            <w:pPr>
              <w:spacing w:before="60" w:after="60"/>
              <w:rPr>
                <w:b w:val="0"/>
                <w:bCs w:val="0"/>
              </w:rPr>
            </w:pPr>
            <w:r w:rsidRPr="00BA43F4">
              <w:rPr>
                <w:b w:val="0"/>
                <w:bCs w:val="0"/>
              </w:rPr>
              <w:t xml:space="preserve">Water </w:t>
            </w:r>
            <w:proofErr w:type="spellStart"/>
            <w:r w:rsidRPr="00BA43F4">
              <w:rPr>
                <w:b w:val="0"/>
                <w:bCs w:val="0"/>
              </w:rPr>
              <w:t>tightness</w:t>
            </w:r>
            <w:proofErr w:type="spellEnd"/>
            <w:r w:rsidRPr="00BA43F4">
              <w:rPr>
                <w:b w:val="0"/>
                <w:bCs w:val="0"/>
              </w:rPr>
              <w:t xml:space="preserve"> (in </w:t>
            </w:r>
            <w:proofErr w:type="spellStart"/>
            <w:r w:rsidRPr="00BA43F4">
              <w:rPr>
                <w:b w:val="0"/>
                <w:bCs w:val="0"/>
              </w:rPr>
              <w:t>closed</w:t>
            </w:r>
            <w:proofErr w:type="spellEnd"/>
            <w:r w:rsidRPr="00BA43F4">
              <w:rPr>
                <w:b w:val="0"/>
                <w:bCs w:val="0"/>
              </w:rPr>
              <w:t xml:space="preserve"> </w:t>
            </w:r>
            <w:proofErr w:type="spellStart"/>
            <w:r w:rsidRPr="00BA43F4">
              <w:rPr>
                <w:b w:val="0"/>
                <w:bCs w:val="0"/>
              </w:rPr>
              <w:t>position</w:t>
            </w:r>
            <w:proofErr w:type="spellEnd"/>
            <w:r w:rsidRPr="00BA43F4">
              <w:rPr>
                <w:b w:val="0"/>
                <w:bCs w:val="0"/>
              </w:rPr>
              <w:t>)</w:t>
            </w:r>
          </w:p>
        </w:tc>
        <w:tc>
          <w:tcPr>
            <w:tcW w:w="4531" w:type="dxa"/>
          </w:tcPr>
          <w:p w14:paraId="3445B3C9" w14:textId="727A7DFC" w:rsidR="003004D4" w:rsidRPr="00C9202C" w:rsidRDefault="008A6CF2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9202C">
              <w:rPr>
                <w:b w:val="0"/>
                <w:bCs w:val="0"/>
              </w:rPr>
              <w:t>1050</w:t>
            </w:r>
            <w:r w:rsidR="00EB591A" w:rsidRPr="00C9202C">
              <w:rPr>
                <w:b w:val="0"/>
                <w:bCs w:val="0"/>
              </w:rPr>
              <w:t> Pa</w:t>
            </w:r>
          </w:p>
        </w:tc>
      </w:tr>
      <w:tr w:rsidR="003004D4" w14:paraId="6B5BEAC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D40B1D" w14:textId="1310AA9F" w:rsidR="003004D4" w:rsidRPr="00BA43F4" w:rsidRDefault="00BA43F4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BA43F4">
              <w:rPr>
                <w:b w:val="0"/>
                <w:bCs w:val="0"/>
                <w:lang w:val="fr-FR"/>
              </w:rPr>
              <w:t xml:space="preserve">Air </w:t>
            </w:r>
            <w:proofErr w:type="spellStart"/>
            <w:r w:rsidRPr="00BA43F4">
              <w:rPr>
                <w:b w:val="0"/>
                <w:bCs w:val="0"/>
                <w:lang w:val="fr-FR"/>
              </w:rPr>
              <w:t>tightness</w:t>
            </w:r>
            <w:proofErr w:type="spellEnd"/>
            <w:r w:rsidRPr="00BA43F4">
              <w:rPr>
                <w:b w:val="0"/>
                <w:bCs w:val="0"/>
                <w:lang w:val="fr-FR"/>
              </w:rPr>
              <w:t xml:space="preserve"> (in </w:t>
            </w:r>
            <w:proofErr w:type="spellStart"/>
            <w:r w:rsidRPr="00BA43F4">
              <w:rPr>
                <w:b w:val="0"/>
                <w:bCs w:val="0"/>
                <w:lang w:val="fr-FR"/>
              </w:rPr>
              <w:t>closed</w:t>
            </w:r>
            <w:proofErr w:type="spellEnd"/>
            <w:r w:rsidRPr="00BA43F4">
              <w:rPr>
                <w:b w:val="0"/>
                <w:bCs w:val="0"/>
                <w:lang w:val="fr-FR"/>
              </w:rPr>
              <w:t xml:space="preserve"> position)</w:t>
            </w:r>
          </w:p>
        </w:tc>
        <w:tc>
          <w:tcPr>
            <w:tcW w:w="4531" w:type="dxa"/>
          </w:tcPr>
          <w:p w14:paraId="35BB3E90" w14:textId="0F773731" w:rsidR="003004D4" w:rsidRPr="00EB591A" w:rsidRDefault="008A6CF2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EB591A" w14:paraId="2A3CC02F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35C601" w14:textId="3A74EAD4" w:rsidR="00EB591A" w:rsidRDefault="00BA43F4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BA43F4">
              <w:rPr>
                <w:b w:val="0"/>
                <w:bCs w:val="0"/>
              </w:rPr>
              <w:t>Operation</w:t>
            </w:r>
            <w:proofErr w:type="spellEnd"/>
          </w:p>
        </w:tc>
        <w:tc>
          <w:tcPr>
            <w:tcW w:w="4531" w:type="dxa"/>
          </w:tcPr>
          <w:p w14:paraId="1AF9D5A1" w14:textId="77777777" w:rsidR="00EB591A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  <w:p w14:paraId="52F3F6AA" w14:textId="17DC2676" w:rsidR="00E0615C" w:rsidRDefault="00BA43F4" w:rsidP="00E0615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Stepless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</w:p>
          <w:p w14:paraId="744AB50A" w14:textId="4035171E" w:rsidR="00E0615C" w:rsidRDefault="00BA43F4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handle</w:t>
            </w:r>
          </w:p>
          <w:p w14:paraId="7110464D" w14:textId="740CDB0C" w:rsidR="00E0615C" w:rsidRDefault="00BA43F4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cord</w:t>
            </w:r>
            <w:proofErr w:type="spellEnd"/>
          </w:p>
          <w:p w14:paraId="7B814B90" w14:textId="2E87E0D4" w:rsidR="00EB591A" w:rsidRPr="00EB591A" w:rsidRDefault="00BA43F4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rod</w:t>
            </w:r>
            <w:proofErr w:type="spellEnd"/>
          </w:p>
        </w:tc>
      </w:tr>
      <w:tr w:rsidR="00A77C74" w14:paraId="3FD6935A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D17323" w14:textId="6AC93FE3" w:rsidR="00A77C74" w:rsidRPr="00A77C74" w:rsidRDefault="00BA43F4" w:rsidP="00EB591A">
            <w:pPr>
              <w:spacing w:before="60" w:after="60"/>
              <w:rPr>
                <w:b w:val="0"/>
                <w:bCs w:val="0"/>
              </w:rPr>
            </w:pPr>
            <w:r w:rsidRPr="00BA43F4">
              <w:rPr>
                <w:b w:val="0"/>
                <w:bCs w:val="0"/>
              </w:rPr>
              <w:t xml:space="preserve">Case </w:t>
            </w:r>
            <w:proofErr w:type="spellStart"/>
            <w:r w:rsidRPr="00BA43F4">
              <w:rPr>
                <w:b w:val="0"/>
                <w:bCs w:val="0"/>
              </w:rPr>
              <w:t>height</w:t>
            </w:r>
            <w:proofErr w:type="spellEnd"/>
          </w:p>
        </w:tc>
        <w:tc>
          <w:tcPr>
            <w:tcW w:w="4531" w:type="dxa"/>
          </w:tcPr>
          <w:p w14:paraId="433ABFA2" w14:textId="6B598E2B" w:rsidR="00A77C74" w:rsidRDefault="009D2C8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105 mm </w:t>
            </w:r>
            <w:r w:rsidR="00E70425" w:rsidRPr="00E70425">
              <w:t>(</w:t>
            </w:r>
            <w:proofErr w:type="spellStart"/>
            <w:r w:rsidR="00E70425" w:rsidRPr="00E70425">
              <w:t>excluding</w:t>
            </w:r>
            <w:proofErr w:type="spellEnd"/>
            <w:r w:rsidR="00E70425" w:rsidRPr="00E70425">
              <w:t xml:space="preserve"> L-profile)</w:t>
            </w:r>
          </w:p>
        </w:tc>
      </w:tr>
      <w:tr w:rsidR="00A77C74" w14:paraId="0031421E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CFB255" w14:textId="3D729A6B" w:rsidR="00A77C74" w:rsidRPr="00A77C74" w:rsidRDefault="00E70425" w:rsidP="00EB591A">
            <w:pPr>
              <w:spacing w:before="60" w:after="60"/>
              <w:rPr>
                <w:b w:val="0"/>
                <w:bCs w:val="0"/>
              </w:rPr>
            </w:pPr>
            <w:r w:rsidRPr="00E70425">
              <w:rPr>
                <w:b w:val="0"/>
                <w:bCs w:val="0"/>
              </w:rPr>
              <w:t xml:space="preserve">Case </w:t>
            </w:r>
            <w:proofErr w:type="spellStart"/>
            <w:r w:rsidRPr="00E70425">
              <w:rPr>
                <w:b w:val="0"/>
                <w:bCs w:val="0"/>
              </w:rPr>
              <w:t>depth</w:t>
            </w:r>
            <w:proofErr w:type="spellEnd"/>
          </w:p>
        </w:tc>
        <w:tc>
          <w:tcPr>
            <w:tcW w:w="4531" w:type="dxa"/>
          </w:tcPr>
          <w:p w14:paraId="28F954A7" w14:textId="06DABABD" w:rsidR="00A77C74" w:rsidRDefault="009D2C84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 mm</w:t>
            </w:r>
          </w:p>
        </w:tc>
      </w:tr>
      <w:tr w:rsidR="00EB591A" w14:paraId="7A4A1FB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A5A210" w14:textId="4EE6F737" w:rsidR="00EB591A" w:rsidRDefault="00E70425" w:rsidP="00EB591A">
            <w:pPr>
              <w:spacing w:before="60" w:after="60"/>
              <w:rPr>
                <w:b w:val="0"/>
                <w:bCs w:val="0"/>
              </w:rPr>
            </w:pPr>
            <w:r w:rsidRPr="00E70425">
              <w:rPr>
                <w:b w:val="0"/>
                <w:bCs w:val="0"/>
              </w:rPr>
              <w:t xml:space="preserve">Vent </w:t>
            </w:r>
            <w:proofErr w:type="spellStart"/>
            <w:r w:rsidRPr="00E70425">
              <w:rPr>
                <w:b w:val="0"/>
                <w:bCs w:val="0"/>
              </w:rPr>
              <w:t>length</w:t>
            </w:r>
            <w:proofErr w:type="spellEnd"/>
          </w:p>
        </w:tc>
        <w:tc>
          <w:tcPr>
            <w:tcW w:w="4531" w:type="dxa"/>
          </w:tcPr>
          <w:p w14:paraId="28473B99" w14:textId="77777777" w:rsid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 mm</w:t>
            </w:r>
          </w:p>
          <w:p w14:paraId="7CCA5C76" w14:textId="7070F17E" w:rsidR="00EB591A" w:rsidRPr="00EB591A" w:rsidRDefault="00EB591A" w:rsidP="00F429F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Maxim</w:t>
            </w:r>
            <w:r w:rsidR="00E70425">
              <w:t>um</w:t>
            </w:r>
            <w:r>
              <w:t>l</w:t>
            </w:r>
            <w:proofErr w:type="spellEnd"/>
            <w:r>
              <w:t xml:space="preserve"> </w:t>
            </w:r>
            <w:r w:rsidR="00C5785D">
              <w:t>4000</w:t>
            </w:r>
            <w:r w:rsidRPr="00EB591A">
              <w:t> mm</w:t>
            </w:r>
            <w:r>
              <w:t xml:space="preserve"> </w:t>
            </w:r>
            <w:proofErr w:type="spellStart"/>
            <w:r w:rsidR="00E70425">
              <w:t>under</w:t>
            </w:r>
            <w:proofErr w:type="spellEnd"/>
            <w:r w:rsidR="00E70425">
              <w:t xml:space="preserve"> warranty</w:t>
            </w:r>
            <w:r>
              <w:t>.</w:t>
            </w:r>
          </w:p>
        </w:tc>
      </w:tr>
      <w:tr w:rsidR="00EB591A" w14:paraId="0160894A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AF8B45" w14:textId="61C4EC7D" w:rsidR="00EB591A" w:rsidRPr="00E70425" w:rsidRDefault="00E70425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E70425">
              <w:rPr>
                <w:b w:val="0"/>
                <w:bCs w:val="0"/>
                <w:lang w:val="fr-FR"/>
              </w:rPr>
              <w:t xml:space="preserve">Split as </w:t>
            </w:r>
            <w:proofErr w:type="spellStart"/>
            <w:r w:rsidRPr="00E70425">
              <w:rPr>
                <w:b w:val="0"/>
                <w:bCs w:val="0"/>
                <w:lang w:val="fr-FR"/>
              </w:rPr>
              <w:t>from</w:t>
            </w:r>
            <w:proofErr w:type="spellEnd"/>
            <w:r w:rsidRPr="00E70425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E70425">
              <w:rPr>
                <w:b w:val="0"/>
                <w:bCs w:val="0"/>
                <w:lang w:val="fr-FR"/>
              </w:rPr>
              <w:t>flap</w:t>
            </w:r>
            <w:proofErr w:type="spellEnd"/>
            <w:r w:rsidRPr="00E70425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E70425">
              <w:rPr>
                <w:b w:val="0"/>
                <w:bCs w:val="0"/>
                <w:lang w:val="fr-FR"/>
              </w:rPr>
              <w:t>length</w:t>
            </w:r>
            <w:proofErr w:type="spellEnd"/>
          </w:p>
        </w:tc>
        <w:tc>
          <w:tcPr>
            <w:tcW w:w="4531" w:type="dxa"/>
          </w:tcPr>
          <w:p w14:paraId="517E9D2C" w14:textId="2D773E6B" w:rsidR="00EB591A" w:rsidRDefault="00F429F2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</w:t>
            </w:r>
            <w:r w:rsidR="00EB591A" w:rsidRPr="00EB591A">
              <w:t> mm</w:t>
            </w:r>
          </w:p>
        </w:tc>
      </w:tr>
      <w:tr w:rsidR="0079601C" w:rsidRPr="0079601C" w14:paraId="5975FC65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7F895D" w14:textId="64B06FF7" w:rsidR="0079601C" w:rsidRDefault="00E70425" w:rsidP="00EB591A">
            <w:pPr>
              <w:spacing w:before="60" w:after="60"/>
              <w:rPr>
                <w:b w:val="0"/>
                <w:bCs w:val="0"/>
              </w:rPr>
            </w:pPr>
            <w:r w:rsidRPr="00E70425">
              <w:rPr>
                <w:b w:val="0"/>
                <w:bCs w:val="0"/>
              </w:rPr>
              <w:t>Finish</w:t>
            </w:r>
          </w:p>
        </w:tc>
        <w:tc>
          <w:tcPr>
            <w:tcW w:w="4531" w:type="dxa"/>
          </w:tcPr>
          <w:p w14:paraId="0AC59872" w14:textId="6CB2AAA1" w:rsidR="0079601C" w:rsidRPr="0079601C" w:rsidRDefault="00E70425" w:rsidP="0079601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r w:rsidRPr="00E70425">
              <w:rPr>
                <w:iCs/>
                <w:lang w:val="sv-SE"/>
              </w:rPr>
              <w:t>Sealant, tape and screw down</w:t>
            </w:r>
          </w:p>
        </w:tc>
      </w:tr>
      <w:tr w:rsidR="00EB591A" w14:paraId="6C3693E3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08443" w14:textId="173D4572" w:rsidR="00EB591A" w:rsidRDefault="00E70425" w:rsidP="00EB591A">
            <w:pPr>
              <w:spacing w:before="60" w:after="60"/>
              <w:rPr>
                <w:b w:val="0"/>
                <w:bCs w:val="0"/>
              </w:rPr>
            </w:pPr>
            <w:r w:rsidRPr="00E70425">
              <w:rPr>
                <w:b w:val="0"/>
                <w:bCs w:val="0"/>
              </w:rPr>
              <w:t xml:space="preserve">Insect </w:t>
            </w:r>
            <w:proofErr w:type="spellStart"/>
            <w:r w:rsidRPr="00E70425">
              <w:rPr>
                <w:b w:val="0"/>
                <w:bCs w:val="0"/>
              </w:rPr>
              <w:t>protection</w:t>
            </w:r>
            <w:proofErr w:type="spellEnd"/>
          </w:p>
        </w:tc>
        <w:tc>
          <w:tcPr>
            <w:tcW w:w="4531" w:type="dxa"/>
          </w:tcPr>
          <w:p w14:paraId="77BEC272" w14:textId="4CBBEEFE" w:rsidR="0079601C" w:rsidRPr="0079601C" w:rsidRDefault="00E70425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proofErr w:type="spellStart"/>
            <w:r w:rsidRPr="00E70425">
              <w:rPr>
                <w:iCs/>
              </w:rPr>
              <w:t>Removable</w:t>
            </w:r>
            <w:proofErr w:type="spellEnd"/>
            <w:r w:rsidRPr="00E70425">
              <w:rPr>
                <w:iCs/>
              </w:rPr>
              <w:t xml:space="preserve">, </w:t>
            </w:r>
            <w:proofErr w:type="spellStart"/>
            <w:r w:rsidRPr="00E70425">
              <w:rPr>
                <w:iCs/>
              </w:rPr>
              <w:t>punched</w:t>
            </w:r>
            <w:proofErr w:type="spellEnd"/>
            <w:r w:rsidRPr="00E70425">
              <w:rPr>
                <w:iCs/>
              </w:rPr>
              <w:t xml:space="preserve"> </w:t>
            </w:r>
            <w:proofErr w:type="spellStart"/>
            <w:r w:rsidRPr="00E70425">
              <w:rPr>
                <w:iCs/>
              </w:rPr>
              <w:t>inner</w:t>
            </w:r>
            <w:proofErr w:type="spellEnd"/>
            <w:r w:rsidRPr="00E70425">
              <w:rPr>
                <w:iCs/>
              </w:rPr>
              <w:t xml:space="preserve"> profile</w:t>
            </w:r>
          </w:p>
        </w:tc>
      </w:tr>
    </w:tbl>
    <w:p w14:paraId="6C798779" w14:textId="693481CC" w:rsidR="00137AB2" w:rsidRDefault="00E70425" w:rsidP="00137AB2">
      <w:pPr>
        <w:pStyle w:val="Kop3"/>
      </w:pPr>
      <w:proofErr w:type="spellStart"/>
      <w:r>
        <w:t>Transom</w:t>
      </w:r>
      <w:proofErr w:type="spellEnd"/>
      <w:r>
        <w:t xml:space="preserve"> </w:t>
      </w:r>
      <w:proofErr w:type="spellStart"/>
      <w:r>
        <w:t>mounting</w:t>
      </w:r>
      <w:proofErr w:type="spellEnd"/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6A59" w14:paraId="367D8CF7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30254B" w14:textId="21E9971D" w:rsidR="00AE6A59" w:rsidRPr="00AE6A59" w:rsidRDefault="00E70425" w:rsidP="00CB1EA4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Vent </w:t>
            </w:r>
            <w:proofErr w:type="spellStart"/>
            <w:r>
              <w:rPr>
                <w:b w:val="0"/>
                <w:bCs w:val="0"/>
              </w:rPr>
              <w:t>height</w:t>
            </w:r>
            <w:proofErr w:type="spellEnd"/>
          </w:p>
        </w:tc>
        <w:tc>
          <w:tcPr>
            <w:tcW w:w="4531" w:type="dxa"/>
          </w:tcPr>
          <w:p w14:paraId="1C139666" w14:textId="77777777" w:rsidR="00AE6A59" w:rsidRPr="00AE6A59" w:rsidRDefault="00AE6A59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155 mm</w:t>
            </w:r>
          </w:p>
        </w:tc>
      </w:tr>
      <w:tr w:rsidR="00AE6A59" w:rsidRPr="006253B1" w14:paraId="3D37EA8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B9637" w14:textId="1E8E374E" w:rsidR="00AE6A59" w:rsidRPr="00763599" w:rsidRDefault="00F03C66" w:rsidP="00CB1EA4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F03C66">
              <w:rPr>
                <w:b w:val="0"/>
                <w:bCs w:val="0"/>
              </w:rPr>
              <w:t>Transom</w:t>
            </w:r>
            <w:proofErr w:type="spellEnd"/>
            <w:r w:rsidRPr="00F03C66">
              <w:rPr>
                <w:b w:val="0"/>
                <w:bCs w:val="0"/>
              </w:rPr>
              <w:t xml:space="preserve"> profile</w:t>
            </w:r>
          </w:p>
        </w:tc>
        <w:tc>
          <w:tcPr>
            <w:tcW w:w="4531" w:type="dxa"/>
          </w:tcPr>
          <w:p w14:paraId="679DBE90" w14:textId="77777777" w:rsidR="00AE6A59" w:rsidRPr="00F03C66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F03C66">
              <w:rPr>
                <w:lang w:val="fr-FR"/>
              </w:rPr>
              <w:t>…</w:t>
            </w:r>
          </w:p>
          <w:p w14:paraId="0331264D" w14:textId="77777777" w:rsidR="00763599" w:rsidRPr="00F03C66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F03C66">
              <w:rPr>
                <w:lang w:val="fr-FR"/>
              </w:rPr>
              <w:t>21 mm</w:t>
            </w:r>
          </w:p>
          <w:p w14:paraId="0630F57C" w14:textId="77777777" w:rsidR="00763599" w:rsidRPr="00F03C66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F03C66">
              <w:rPr>
                <w:lang w:val="fr-FR"/>
              </w:rPr>
              <w:t>24 mm</w:t>
            </w:r>
          </w:p>
          <w:p w14:paraId="121EA8A1" w14:textId="616EF82A" w:rsidR="008A74D8" w:rsidRPr="00F03C66" w:rsidRDefault="00F03C66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  <w:proofErr w:type="spellStart"/>
            <w:r w:rsidRPr="00F03C66">
              <w:rPr>
                <w:sz w:val="18"/>
                <w:szCs w:val="18"/>
                <w:lang w:val="fr-FR"/>
              </w:rPr>
              <w:t>Please</w:t>
            </w:r>
            <w:proofErr w:type="spellEnd"/>
            <w:r w:rsidRPr="00F03C66">
              <w:rPr>
                <w:sz w:val="18"/>
                <w:szCs w:val="18"/>
                <w:lang w:val="fr-FR"/>
              </w:rPr>
              <w:t xml:space="preserve"> contact DUCO for </w:t>
            </w:r>
            <w:proofErr w:type="spellStart"/>
            <w:r w:rsidRPr="00F03C66">
              <w:rPr>
                <w:sz w:val="18"/>
                <w:szCs w:val="18"/>
                <w:lang w:val="fr-FR"/>
              </w:rPr>
              <w:t>other</w:t>
            </w:r>
            <w:proofErr w:type="spellEnd"/>
            <w:r w:rsidRPr="00F03C66">
              <w:rPr>
                <w:sz w:val="18"/>
                <w:szCs w:val="18"/>
                <w:lang w:val="fr-FR"/>
              </w:rPr>
              <w:t xml:space="preserve"> dimensions.</w:t>
            </w:r>
          </w:p>
        </w:tc>
      </w:tr>
    </w:tbl>
    <w:p w14:paraId="20188D41" w14:textId="053761A0" w:rsidR="00AE6A59" w:rsidRPr="00F03C66" w:rsidRDefault="00F03C66" w:rsidP="00AE6A59">
      <w:pPr>
        <w:pStyle w:val="Kop3"/>
        <w:rPr>
          <w:lang w:val="fr-FR"/>
        </w:rPr>
      </w:pPr>
      <w:r w:rsidRPr="00F03C66">
        <w:rPr>
          <w:lang w:val="fr-FR"/>
        </w:rPr>
        <w:t xml:space="preserve">'Invisible' </w:t>
      </w:r>
      <w:proofErr w:type="spellStart"/>
      <w:r w:rsidRPr="00F03C66">
        <w:rPr>
          <w:lang w:val="fr-FR"/>
        </w:rPr>
        <w:t>mounting</w:t>
      </w:r>
      <w:proofErr w:type="spellEnd"/>
      <w:r w:rsidRPr="00F03C66">
        <w:rPr>
          <w:lang w:val="fr-FR"/>
        </w:rPr>
        <w:t xml:space="preserve"> on the </w:t>
      </w:r>
      <w:proofErr w:type="spellStart"/>
      <w:r w:rsidRPr="00F03C66">
        <w:rPr>
          <w:lang w:val="fr-FR"/>
        </w:rPr>
        <w:t>window</w:t>
      </w:r>
      <w:proofErr w:type="spellEnd"/>
      <w:r w:rsidRPr="00F03C66">
        <w:rPr>
          <w:lang w:val="fr-FR"/>
        </w:rPr>
        <w:t xml:space="preserve"> frame (= compact </w:t>
      </w:r>
      <w:proofErr w:type="spellStart"/>
      <w:r w:rsidRPr="00F03C66">
        <w:rPr>
          <w:lang w:val="fr-FR"/>
        </w:rPr>
        <w:t>transom</w:t>
      </w:r>
      <w:proofErr w:type="spellEnd"/>
      <w:r w:rsidRPr="00F03C66">
        <w:rPr>
          <w:lang w:val="fr-FR"/>
        </w:rPr>
        <w:t xml:space="preserve"> </w:t>
      </w:r>
      <w:proofErr w:type="spellStart"/>
      <w:r w:rsidRPr="00F03C66">
        <w:rPr>
          <w:lang w:val="fr-FR"/>
        </w:rPr>
        <w:t>mounting</w:t>
      </w:r>
      <w:proofErr w:type="spellEnd"/>
      <w:r w:rsidRPr="00F03C66">
        <w:rPr>
          <w:lang w:val="fr-FR"/>
        </w:rPr>
        <w:t>)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4A2D" w14:paraId="02A746B3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659977" w14:textId="068F685D" w:rsidR="001E4A2D" w:rsidRPr="00AE6A59" w:rsidRDefault="00F03C66" w:rsidP="00CB1EA4">
            <w:pPr>
              <w:spacing w:before="60" w:after="60"/>
              <w:rPr>
                <w:b w:val="0"/>
                <w:bCs w:val="0"/>
              </w:rPr>
            </w:pPr>
            <w:r w:rsidRPr="00F03C66">
              <w:rPr>
                <w:b w:val="0"/>
                <w:bCs w:val="0"/>
              </w:rPr>
              <w:t xml:space="preserve">Vent </w:t>
            </w:r>
            <w:proofErr w:type="spellStart"/>
            <w:r w:rsidRPr="00F03C66">
              <w:rPr>
                <w:b w:val="0"/>
                <w:bCs w:val="0"/>
              </w:rPr>
              <w:t>height</w:t>
            </w:r>
            <w:proofErr w:type="spellEnd"/>
          </w:p>
        </w:tc>
        <w:tc>
          <w:tcPr>
            <w:tcW w:w="4531" w:type="dxa"/>
          </w:tcPr>
          <w:p w14:paraId="7CBD3BAD" w14:textId="40977C57" w:rsidR="001E4A2D" w:rsidRPr="00AE6A59" w:rsidRDefault="001E4A2D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4</w:t>
            </w:r>
            <w:r w:rsidRPr="00AE6A59">
              <w:rPr>
                <w:b w:val="0"/>
                <w:bCs w:val="0"/>
              </w:rPr>
              <w:t>5 mm</w:t>
            </w:r>
          </w:p>
        </w:tc>
      </w:tr>
      <w:tr w:rsidR="001E4A2D" w14:paraId="4995E7E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4FF566" w14:textId="08DBC601" w:rsidR="001E4A2D" w:rsidRPr="00763599" w:rsidRDefault="00F03C66" w:rsidP="00CB1EA4">
            <w:pPr>
              <w:spacing w:before="60" w:after="60"/>
              <w:rPr>
                <w:b w:val="0"/>
                <w:bCs w:val="0"/>
              </w:rPr>
            </w:pPr>
            <w:r w:rsidRPr="00F03C66">
              <w:rPr>
                <w:b w:val="0"/>
                <w:bCs w:val="0"/>
              </w:rPr>
              <w:t xml:space="preserve">Installation </w:t>
            </w:r>
            <w:proofErr w:type="spellStart"/>
            <w:r w:rsidRPr="00F03C66">
              <w:rPr>
                <w:b w:val="0"/>
                <w:bCs w:val="0"/>
              </w:rPr>
              <w:t>height</w:t>
            </w:r>
            <w:proofErr w:type="spellEnd"/>
          </w:p>
        </w:tc>
        <w:tc>
          <w:tcPr>
            <w:tcW w:w="4531" w:type="dxa"/>
          </w:tcPr>
          <w:p w14:paraId="0A1B04DA" w14:textId="537B0D52" w:rsidR="001E4A2D" w:rsidRPr="00763599" w:rsidRDefault="00E818EA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 mm</w:t>
            </w:r>
          </w:p>
        </w:tc>
      </w:tr>
    </w:tbl>
    <w:p w14:paraId="5FD37233" w14:textId="77777777" w:rsidR="00E83065" w:rsidRDefault="00E83065">
      <w:r>
        <w:br w:type="page"/>
      </w:r>
    </w:p>
    <w:p w14:paraId="63A19FB9" w14:textId="28F7A9DE" w:rsidR="00307BB2" w:rsidRPr="00F03C66" w:rsidRDefault="00F03C66" w:rsidP="00307BB2">
      <w:pPr>
        <w:pStyle w:val="Kop2"/>
        <w:rPr>
          <w:lang w:val="fr-FR"/>
        </w:rPr>
      </w:pPr>
      <w:r w:rsidRPr="00F03C66">
        <w:rPr>
          <w:lang w:val="fr-FR"/>
        </w:rPr>
        <w:lastRenderedPageBreak/>
        <w:t xml:space="preserve">Standards and </w:t>
      </w:r>
      <w:proofErr w:type="spellStart"/>
      <w:r w:rsidRPr="00F03C66">
        <w:rPr>
          <w:lang w:val="fr-FR"/>
        </w:rPr>
        <w:t>certificates</w:t>
      </w:r>
      <w:proofErr w:type="spellEnd"/>
    </w:p>
    <w:p w14:paraId="4A79615C" w14:textId="08C1B161" w:rsidR="00307BB2" w:rsidRPr="00F03C66" w:rsidRDefault="00F03C66" w:rsidP="00307BB2">
      <w:pPr>
        <w:pStyle w:val="Kop3"/>
        <w:rPr>
          <w:lang w:val="fr-FR"/>
        </w:rPr>
      </w:pPr>
      <w:r w:rsidRPr="00F03C66">
        <w:rPr>
          <w:lang w:val="fr-FR"/>
        </w:rPr>
        <w:t>Standards</w:t>
      </w:r>
    </w:p>
    <w:p w14:paraId="2D98E881" w14:textId="78440314" w:rsidR="00307BB2" w:rsidRPr="00F03C66" w:rsidRDefault="00307BB2" w:rsidP="00307BB2">
      <w:pPr>
        <w:rPr>
          <w:lang w:val="fr-FR"/>
        </w:rPr>
      </w:pPr>
      <w:r w:rsidRPr="00F03C66">
        <w:rPr>
          <w:color w:val="54AF2E"/>
          <w:lang w:val="fr-FR"/>
        </w:rPr>
        <w:t>DUCO</w:t>
      </w:r>
      <w:r w:rsidRPr="00F03C66">
        <w:rPr>
          <w:lang w:val="fr-FR"/>
        </w:rPr>
        <w:t xml:space="preserve"> </w:t>
      </w:r>
      <w:r w:rsidR="00F03C66" w:rsidRPr="00F03C66">
        <w:rPr>
          <w:lang w:val="fr-FR"/>
        </w:rPr>
        <w:t xml:space="preserve">has </w:t>
      </w:r>
      <w:proofErr w:type="spellStart"/>
      <w:r w:rsidR="00F03C66" w:rsidRPr="00F03C66">
        <w:rPr>
          <w:lang w:val="fr-FR"/>
        </w:rPr>
        <w:t>tested</w:t>
      </w:r>
      <w:proofErr w:type="spellEnd"/>
      <w:r w:rsidR="00F03C66" w:rsidRPr="00F03C66">
        <w:rPr>
          <w:lang w:val="fr-FR"/>
        </w:rPr>
        <w:t xml:space="preserve"> the </w:t>
      </w:r>
      <w:proofErr w:type="spellStart"/>
      <w:r w:rsidR="00F03C66" w:rsidRPr="00F03C66">
        <w:rPr>
          <w:lang w:val="fr-FR"/>
        </w:rPr>
        <w:t>window</w:t>
      </w:r>
      <w:proofErr w:type="spellEnd"/>
      <w:r w:rsidR="00F03C66" w:rsidRPr="00F03C66">
        <w:rPr>
          <w:lang w:val="fr-FR"/>
        </w:rPr>
        <w:t xml:space="preserve"> </w:t>
      </w:r>
      <w:proofErr w:type="spellStart"/>
      <w:r w:rsidR="00F03C66" w:rsidRPr="00F03C66">
        <w:rPr>
          <w:lang w:val="fr-FR"/>
        </w:rPr>
        <w:t>ventilator</w:t>
      </w:r>
      <w:proofErr w:type="spellEnd"/>
      <w:r w:rsidR="00F03C66" w:rsidRPr="00F03C66">
        <w:rPr>
          <w:lang w:val="fr-FR"/>
        </w:rPr>
        <w:t xml:space="preserve"> in accordance </w:t>
      </w:r>
      <w:proofErr w:type="spellStart"/>
      <w:r w:rsidR="00F03C66" w:rsidRPr="00F03C66">
        <w:rPr>
          <w:lang w:val="fr-FR"/>
        </w:rPr>
        <w:t>with</w:t>
      </w:r>
      <w:proofErr w:type="spellEnd"/>
      <w:r w:rsidR="00F03C66" w:rsidRPr="00F03C66">
        <w:rPr>
          <w:lang w:val="fr-FR"/>
        </w:rPr>
        <w:t xml:space="preserve"> the applicable </w:t>
      </w:r>
      <w:proofErr w:type="spellStart"/>
      <w:r w:rsidR="00F03C66" w:rsidRPr="00F03C66">
        <w:rPr>
          <w:lang w:val="fr-FR"/>
        </w:rPr>
        <w:t>regulations</w:t>
      </w:r>
      <w:proofErr w:type="spellEnd"/>
      <w:r w:rsidR="00F03C66" w:rsidRPr="00F03C66">
        <w:rPr>
          <w:lang w:val="fr-FR"/>
        </w:rPr>
        <w:t>:</w:t>
      </w:r>
    </w:p>
    <w:p w14:paraId="5E1C6DC9" w14:textId="397E25A7" w:rsidR="00307BB2" w:rsidRPr="00C63BF5" w:rsidRDefault="00307BB2" w:rsidP="00307BB2">
      <w:pPr>
        <w:pStyle w:val="Lijstalinea"/>
        <w:numPr>
          <w:ilvl w:val="0"/>
          <w:numId w:val="18"/>
        </w:numPr>
      </w:pPr>
      <w:r w:rsidRPr="00C63BF5">
        <w:t>NEN EN 13141</w:t>
      </w:r>
      <w:r w:rsidR="00C63BF5" w:rsidRPr="00C63BF5">
        <w:t>-1:2019</w:t>
      </w:r>
    </w:p>
    <w:p w14:paraId="275AE4FD" w14:textId="77777777" w:rsidR="00307BB2" w:rsidRDefault="00307BB2" w:rsidP="00307BB2">
      <w:pPr>
        <w:pStyle w:val="Lijstalinea"/>
        <w:numPr>
          <w:ilvl w:val="0"/>
          <w:numId w:val="18"/>
        </w:numPr>
      </w:pPr>
      <w:r>
        <w:t>NEN EN 10077-2:2017</w:t>
      </w:r>
    </w:p>
    <w:p w14:paraId="650F86BD" w14:textId="77777777" w:rsidR="00307BB2" w:rsidRDefault="00307BB2" w:rsidP="00307BB2">
      <w:pPr>
        <w:pStyle w:val="Lijstalinea"/>
        <w:numPr>
          <w:ilvl w:val="0"/>
          <w:numId w:val="18"/>
        </w:numPr>
      </w:pPr>
      <w:r>
        <w:t>NEN EN 1026:2016</w:t>
      </w:r>
    </w:p>
    <w:p w14:paraId="1FB0EFC8" w14:textId="77777777" w:rsidR="00307BB2" w:rsidRPr="00410C33" w:rsidRDefault="00307BB2" w:rsidP="00307BB2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61EB8D71" w14:textId="715940B1" w:rsidR="00307BB2" w:rsidRPr="00410C33" w:rsidRDefault="00307BB2" w:rsidP="00307BB2">
      <w:pPr>
        <w:pStyle w:val="Lijstalinea"/>
        <w:numPr>
          <w:ilvl w:val="0"/>
          <w:numId w:val="18"/>
        </w:numPr>
      </w:pPr>
      <w:r w:rsidRPr="00410C33">
        <w:t>NEN EN ISO 717</w:t>
      </w:r>
      <w:r w:rsidR="00C63BF5" w:rsidRPr="00410C33">
        <w:t>-1</w:t>
      </w:r>
      <w:r w:rsidR="00410C33" w:rsidRPr="00410C33">
        <w:t>:2021</w:t>
      </w:r>
    </w:p>
    <w:p w14:paraId="249E1453" w14:textId="2AF6713F" w:rsidR="00307BB2" w:rsidRDefault="00F03C66" w:rsidP="00307BB2">
      <w:pPr>
        <w:pStyle w:val="Kop3"/>
      </w:pPr>
      <w:proofErr w:type="spellStart"/>
      <w:r>
        <w:t>Certificates</w:t>
      </w:r>
      <w:proofErr w:type="spellEnd"/>
    </w:p>
    <w:p w14:paraId="5F7E79AF" w14:textId="6EEF777A" w:rsidR="00307BB2" w:rsidRPr="00B41FE4" w:rsidRDefault="00F03C66" w:rsidP="00307BB2">
      <w:pPr>
        <w:rPr>
          <w:lang w:val="fr-FR"/>
        </w:rPr>
      </w:pPr>
      <w:r w:rsidRPr="00B41FE4">
        <w:rPr>
          <w:lang w:val="fr-FR"/>
        </w:rPr>
        <w:t>In addition,</w:t>
      </w:r>
      <w:r w:rsidR="00307BB2" w:rsidRPr="00B41FE4">
        <w:rPr>
          <w:lang w:val="fr-FR"/>
        </w:rPr>
        <w:t xml:space="preserve"> </w:t>
      </w:r>
      <w:r w:rsidR="00307BB2" w:rsidRPr="00B41FE4">
        <w:rPr>
          <w:color w:val="54AF2E"/>
          <w:lang w:val="fr-FR"/>
        </w:rPr>
        <w:t>DUCO</w:t>
      </w:r>
      <w:r w:rsidR="00307BB2" w:rsidRPr="00B41FE4">
        <w:rPr>
          <w:lang w:val="fr-FR"/>
        </w:rPr>
        <w:t xml:space="preserve"> </w:t>
      </w:r>
      <w:r w:rsidR="00B41FE4" w:rsidRPr="00B41FE4">
        <w:rPr>
          <w:lang w:val="fr-FR"/>
        </w:rPr>
        <w:t xml:space="preserve">has the </w:t>
      </w:r>
      <w:proofErr w:type="spellStart"/>
      <w:r w:rsidR="00B41FE4" w:rsidRPr="00B41FE4">
        <w:rPr>
          <w:lang w:val="fr-FR"/>
        </w:rPr>
        <w:t>following</w:t>
      </w:r>
      <w:proofErr w:type="spellEnd"/>
      <w:r w:rsidR="00B41FE4" w:rsidRPr="00B41FE4">
        <w:rPr>
          <w:lang w:val="fr-FR"/>
        </w:rPr>
        <w:t xml:space="preserve"> attestations a</w:t>
      </w:r>
      <w:r w:rsidR="00B41FE4">
        <w:rPr>
          <w:lang w:val="fr-FR"/>
        </w:rPr>
        <w:t xml:space="preserve">nd </w:t>
      </w:r>
      <w:proofErr w:type="spellStart"/>
      <w:r w:rsidR="00B41FE4">
        <w:rPr>
          <w:lang w:val="fr-FR"/>
        </w:rPr>
        <w:t>certificates</w:t>
      </w:r>
      <w:proofErr w:type="spellEnd"/>
      <w:r w:rsidR="00B41FE4">
        <w:rPr>
          <w:lang w:val="fr-FR"/>
        </w:rPr>
        <w:t> :</w:t>
      </w:r>
    </w:p>
    <w:p w14:paraId="3EEA4BAA" w14:textId="51EA1519" w:rsidR="002D7DAD" w:rsidRDefault="002D7DAD" w:rsidP="002D7DAD">
      <w:pPr>
        <w:pStyle w:val="Lijstalinea"/>
        <w:numPr>
          <w:ilvl w:val="0"/>
          <w:numId w:val="28"/>
        </w:numPr>
      </w:pPr>
      <w:proofErr w:type="spellStart"/>
      <w:r>
        <w:t>AluEco</w:t>
      </w:r>
      <w:proofErr w:type="spellEnd"/>
      <w:r w:rsidR="00B41FE4">
        <w:t xml:space="preserve"> </w:t>
      </w:r>
      <w:proofErr w:type="spellStart"/>
      <w:r w:rsidR="00B41FE4">
        <w:t>certificate</w:t>
      </w:r>
      <w:proofErr w:type="spellEnd"/>
    </w:p>
    <w:p w14:paraId="0BE7A86A" w14:textId="77777777" w:rsidR="00B41FE4" w:rsidRDefault="00B41FE4" w:rsidP="00307BB2">
      <w:pPr>
        <w:rPr>
          <w:lang w:val="fr-FR"/>
        </w:rPr>
      </w:pPr>
      <w:proofErr w:type="spellStart"/>
      <w:r w:rsidRPr="00B41FE4">
        <w:rPr>
          <w:lang w:val="fr-FR"/>
        </w:rPr>
        <w:t>Various</w:t>
      </w:r>
      <w:proofErr w:type="spellEnd"/>
      <w:r w:rsidRPr="00B41FE4">
        <w:rPr>
          <w:lang w:val="fr-FR"/>
        </w:rPr>
        <w:t xml:space="preserve"> digital </w:t>
      </w:r>
      <w:proofErr w:type="spellStart"/>
      <w:r w:rsidRPr="00B41FE4">
        <w:rPr>
          <w:lang w:val="fr-FR"/>
        </w:rPr>
        <w:t>drawings</w:t>
      </w:r>
      <w:proofErr w:type="spellEnd"/>
      <w:r w:rsidRPr="00B41FE4">
        <w:rPr>
          <w:lang w:val="fr-FR"/>
        </w:rPr>
        <w:t xml:space="preserve"> (PDF, DWG, IFC, Revit) are </w:t>
      </w:r>
      <w:proofErr w:type="spellStart"/>
      <w:r w:rsidRPr="00B41FE4">
        <w:rPr>
          <w:lang w:val="fr-FR"/>
        </w:rPr>
        <w:t>available</w:t>
      </w:r>
      <w:proofErr w:type="spellEnd"/>
      <w:r w:rsidRPr="00B41FE4">
        <w:rPr>
          <w:lang w:val="fr-FR"/>
        </w:rPr>
        <w:t xml:space="preserve">. </w:t>
      </w:r>
    </w:p>
    <w:p w14:paraId="589462EF" w14:textId="6940747C" w:rsidR="003004D4" w:rsidRPr="00B41FE4" w:rsidRDefault="00B41FE4" w:rsidP="003004D4">
      <w:pPr>
        <w:rPr>
          <w:lang w:val="fr-FR"/>
        </w:rPr>
      </w:pPr>
      <w:proofErr w:type="spellStart"/>
      <w:r w:rsidRPr="00B41FE4">
        <w:rPr>
          <w:lang w:val="fr-FR"/>
        </w:rPr>
        <w:t>Please</w:t>
      </w:r>
      <w:proofErr w:type="spellEnd"/>
      <w:r w:rsidRPr="00B41FE4">
        <w:rPr>
          <w:lang w:val="fr-FR"/>
        </w:rPr>
        <w:t xml:space="preserve"> </w:t>
      </w:r>
      <w:proofErr w:type="spellStart"/>
      <w:r w:rsidRPr="00B41FE4">
        <w:rPr>
          <w:lang w:val="fr-FR"/>
        </w:rPr>
        <w:t>consult</w:t>
      </w:r>
      <w:proofErr w:type="spellEnd"/>
      <w:r w:rsidRPr="00B41FE4">
        <w:rPr>
          <w:lang w:val="fr-FR"/>
        </w:rPr>
        <w:t xml:space="preserve"> </w:t>
      </w:r>
      <w:proofErr w:type="spellStart"/>
      <w:r w:rsidRPr="00B41FE4">
        <w:rPr>
          <w:lang w:val="fr-FR"/>
        </w:rPr>
        <w:t>your</w:t>
      </w:r>
      <w:proofErr w:type="spellEnd"/>
      <w:r w:rsidRPr="00B41FE4">
        <w:rPr>
          <w:lang w:val="fr-FR"/>
        </w:rPr>
        <w:t xml:space="preserve"> </w:t>
      </w:r>
      <w:proofErr w:type="spellStart"/>
      <w:r w:rsidRPr="00B41FE4">
        <w:rPr>
          <w:lang w:val="fr-FR"/>
        </w:rPr>
        <w:t>regional</w:t>
      </w:r>
      <w:proofErr w:type="spellEnd"/>
      <w:r w:rsidRPr="00B41FE4">
        <w:rPr>
          <w:lang w:val="fr-FR"/>
        </w:rPr>
        <w:t xml:space="preserve"> dealer or the </w:t>
      </w:r>
      <w:r w:rsidRPr="00B41FE4">
        <w:rPr>
          <w:color w:val="54AF2E"/>
          <w:lang w:val="fr-FR"/>
        </w:rPr>
        <w:t>DUCO 'Ventilation &amp; Sun Control'</w:t>
      </w:r>
      <w:r w:rsidRPr="00B41FE4">
        <w:rPr>
          <w:lang w:val="fr-FR"/>
        </w:rPr>
        <w:t xml:space="preserve"> </w:t>
      </w:r>
      <w:proofErr w:type="spellStart"/>
      <w:r w:rsidRPr="00B41FE4">
        <w:rPr>
          <w:lang w:val="fr-FR"/>
        </w:rPr>
        <w:t>project</w:t>
      </w:r>
      <w:proofErr w:type="spellEnd"/>
      <w:r w:rsidRPr="00B41FE4">
        <w:rPr>
          <w:lang w:val="fr-FR"/>
        </w:rPr>
        <w:t xml:space="preserve"> </w:t>
      </w:r>
      <w:proofErr w:type="spellStart"/>
      <w:r w:rsidRPr="00B41FE4">
        <w:rPr>
          <w:lang w:val="fr-FR"/>
        </w:rPr>
        <w:t>department</w:t>
      </w:r>
      <w:proofErr w:type="spellEnd"/>
      <w:r w:rsidRPr="00B41FE4">
        <w:rPr>
          <w:lang w:val="fr-FR"/>
        </w:rPr>
        <w:t xml:space="preserve"> for commercial and </w:t>
      </w:r>
      <w:proofErr w:type="spellStart"/>
      <w:r w:rsidRPr="00B41FE4">
        <w:rPr>
          <w:lang w:val="fr-FR"/>
        </w:rPr>
        <w:t>technical</w:t>
      </w:r>
      <w:proofErr w:type="spellEnd"/>
      <w:r w:rsidRPr="00B41FE4">
        <w:rPr>
          <w:lang w:val="fr-FR"/>
        </w:rPr>
        <w:t xml:space="preserve"> support (</w:t>
      </w:r>
      <w:proofErr w:type="spellStart"/>
      <w:r w:rsidRPr="00B41FE4">
        <w:rPr>
          <w:lang w:val="fr-FR"/>
        </w:rPr>
        <w:t>mounting</w:t>
      </w:r>
      <w:proofErr w:type="spellEnd"/>
      <w:r w:rsidRPr="00B41FE4">
        <w:rPr>
          <w:lang w:val="fr-FR"/>
        </w:rPr>
        <w:t xml:space="preserve"> instructions, parts </w:t>
      </w:r>
      <w:proofErr w:type="spellStart"/>
      <w:r w:rsidRPr="00B41FE4">
        <w:rPr>
          <w:lang w:val="fr-FR"/>
        </w:rPr>
        <w:t>lists</w:t>
      </w:r>
      <w:proofErr w:type="spellEnd"/>
      <w:r w:rsidRPr="00B41FE4">
        <w:rPr>
          <w:lang w:val="fr-FR"/>
        </w:rPr>
        <w:t xml:space="preserve">, </w:t>
      </w:r>
      <w:proofErr w:type="spellStart"/>
      <w:r w:rsidRPr="00B41FE4">
        <w:rPr>
          <w:lang w:val="fr-FR"/>
        </w:rPr>
        <w:t>calculations</w:t>
      </w:r>
      <w:proofErr w:type="spellEnd"/>
      <w:r w:rsidRPr="00B41FE4">
        <w:rPr>
          <w:lang w:val="fr-FR"/>
        </w:rPr>
        <w:t>, …).</w:t>
      </w:r>
    </w:p>
    <w:sectPr w:rsidR="003004D4" w:rsidRPr="00B41FE4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8A2E" w14:textId="77777777" w:rsidR="00B207B7" w:rsidRDefault="00B207B7" w:rsidP="00584936">
      <w:pPr>
        <w:spacing w:after="0" w:line="240" w:lineRule="auto"/>
      </w:pPr>
      <w:r>
        <w:separator/>
      </w:r>
    </w:p>
  </w:endnote>
  <w:endnote w:type="continuationSeparator" w:id="0">
    <w:p w14:paraId="49FC0928" w14:textId="77777777" w:rsidR="00B207B7" w:rsidRDefault="00B207B7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B049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C1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D4B0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2E1C" w14:textId="77777777" w:rsidR="00B207B7" w:rsidRDefault="00B207B7" w:rsidP="00584936">
      <w:pPr>
        <w:spacing w:after="0" w:line="240" w:lineRule="auto"/>
      </w:pPr>
      <w:r>
        <w:separator/>
      </w:r>
    </w:p>
  </w:footnote>
  <w:footnote w:type="continuationSeparator" w:id="0">
    <w:p w14:paraId="2F78B565" w14:textId="77777777" w:rsidR="00B207B7" w:rsidRDefault="00B207B7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4CF3" w14:textId="77777777" w:rsidR="00584936" w:rsidRDefault="00C97BDE">
    <w:pPr>
      <w:pStyle w:val="Koptekst"/>
    </w:pPr>
    <w:r>
      <w:rPr>
        <w:noProof/>
      </w:rPr>
      <w:pict w14:anchorId="5C9DD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134B" w14:textId="77777777" w:rsidR="00584936" w:rsidRDefault="00C97BDE">
    <w:pPr>
      <w:pStyle w:val="Koptekst"/>
    </w:pPr>
    <w:r>
      <w:rPr>
        <w:noProof/>
      </w:rPr>
      <w:pict w14:anchorId="2F992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0C85" w14:textId="77777777" w:rsidR="00584936" w:rsidRDefault="00C97BDE">
    <w:pPr>
      <w:pStyle w:val="Koptekst"/>
    </w:pPr>
    <w:r>
      <w:rPr>
        <w:noProof/>
      </w:rPr>
      <w:pict w14:anchorId="220C2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91738"/>
    <w:multiLevelType w:val="hybridMultilevel"/>
    <w:tmpl w:val="FB684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174A4"/>
    <w:multiLevelType w:val="hybridMultilevel"/>
    <w:tmpl w:val="00003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414"/>
    <w:multiLevelType w:val="hybridMultilevel"/>
    <w:tmpl w:val="5EB6F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62D1"/>
    <w:multiLevelType w:val="hybridMultilevel"/>
    <w:tmpl w:val="E43451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82C27"/>
    <w:multiLevelType w:val="hybridMultilevel"/>
    <w:tmpl w:val="FC444D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7"/>
  </w:num>
  <w:num w:numId="2" w16cid:durableId="32853896">
    <w:abstractNumId w:val="24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512652338">
    <w:abstractNumId w:val="22"/>
  </w:num>
  <w:num w:numId="19" w16cid:durableId="128213343">
    <w:abstractNumId w:val="19"/>
  </w:num>
  <w:num w:numId="20" w16cid:durableId="596905065">
    <w:abstractNumId w:val="20"/>
  </w:num>
  <w:num w:numId="21" w16cid:durableId="1254432999">
    <w:abstractNumId w:val="23"/>
  </w:num>
  <w:num w:numId="22" w16cid:durableId="2056999125">
    <w:abstractNumId w:val="17"/>
  </w:num>
  <w:num w:numId="23" w16cid:durableId="42290832">
    <w:abstractNumId w:val="16"/>
  </w:num>
  <w:num w:numId="24" w16cid:durableId="655955975">
    <w:abstractNumId w:val="12"/>
  </w:num>
  <w:num w:numId="25" w16cid:durableId="143398479">
    <w:abstractNumId w:val="15"/>
  </w:num>
  <w:num w:numId="26" w16cid:durableId="1797023587">
    <w:abstractNumId w:val="14"/>
  </w:num>
  <w:num w:numId="27" w16cid:durableId="703871062">
    <w:abstractNumId w:val="26"/>
  </w:num>
  <w:num w:numId="28" w16cid:durableId="418908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B"/>
    <w:rsid w:val="00001D0F"/>
    <w:rsid w:val="00032232"/>
    <w:rsid w:val="00035B56"/>
    <w:rsid w:val="00040370"/>
    <w:rsid w:val="00045232"/>
    <w:rsid w:val="0007611C"/>
    <w:rsid w:val="00086C49"/>
    <w:rsid w:val="000974F5"/>
    <w:rsid w:val="000A44A5"/>
    <w:rsid w:val="000A4893"/>
    <w:rsid w:val="000B341C"/>
    <w:rsid w:val="000C258D"/>
    <w:rsid w:val="000D0000"/>
    <w:rsid w:val="001065B4"/>
    <w:rsid w:val="001116FE"/>
    <w:rsid w:val="001220B6"/>
    <w:rsid w:val="00137AB2"/>
    <w:rsid w:val="001470E4"/>
    <w:rsid w:val="0015367D"/>
    <w:rsid w:val="00153EEE"/>
    <w:rsid w:val="00165C5D"/>
    <w:rsid w:val="00171859"/>
    <w:rsid w:val="00174C01"/>
    <w:rsid w:val="001A01EF"/>
    <w:rsid w:val="001E4A2D"/>
    <w:rsid w:val="001F044C"/>
    <w:rsid w:val="002047D0"/>
    <w:rsid w:val="00221510"/>
    <w:rsid w:val="00222F29"/>
    <w:rsid w:val="00226116"/>
    <w:rsid w:val="00245272"/>
    <w:rsid w:val="00245BFA"/>
    <w:rsid w:val="0025370D"/>
    <w:rsid w:val="002552E9"/>
    <w:rsid w:val="002572E8"/>
    <w:rsid w:val="00260C51"/>
    <w:rsid w:val="002A46E2"/>
    <w:rsid w:val="002A763B"/>
    <w:rsid w:val="002C0790"/>
    <w:rsid w:val="002D281F"/>
    <w:rsid w:val="002D28BD"/>
    <w:rsid w:val="002D5A69"/>
    <w:rsid w:val="002D7DAD"/>
    <w:rsid w:val="002E1912"/>
    <w:rsid w:val="002E202C"/>
    <w:rsid w:val="003004D4"/>
    <w:rsid w:val="0030593A"/>
    <w:rsid w:val="00307BB2"/>
    <w:rsid w:val="00322007"/>
    <w:rsid w:val="003255A5"/>
    <w:rsid w:val="00326C82"/>
    <w:rsid w:val="00327422"/>
    <w:rsid w:val="00345044"/>
    <w:rsid w:val="00350A75"/>
    <w:rsid w:val="003538C6"/>
    <w:rsid w:val="0036711E"/>
    <w:rsid w:val="00392B10"/>
    <w:rsid w:val="003E5001"/>
    <w:rsid w:val="00410C33"/>
    <w:rsid w:val="00433784"/>
    <w:rsid w:val="00436EBA"/>
    <w:rsid w:val="00441AE9"/>
    <w:rsid w:val="00457F0F"/>
    <w:rsid w:val="00464F5D"/>
    <w:rsid w:val="00477E3A"/>
    <w:rsid w:val="0048416F"/>
    <w:rsid w:val="00497FDE"/>
    <w:rsid w:val="004A376F"/>
    <w:rsid w:val="004A6709"/>
    <w:rsid w:val="004B10FD"/>
    <w:rsid w:val="004C7FC1"/>
    <w:rsid w:val="004E7170"/>
    <w:rsid w:val="00515344"/>
    <w:rsid w:val="00520E5D"/>
    <w:rsid w:val="00522424"/>
    <w:rsid w:val="00525C83"/>
    <w:rsid w:val="00543A19"/>
    <w:rsid w:val="00582691"/>
    <w:rsid w:val="00584936"/>
    <w:rsid w:val="00597698"/>
    <w:rsid w:val="005C2602"/>
    <w:rsid w:val="005C7EBB"/>
    <w:rsid w:val="005E1F1A"/>
    <w:rsid w:val="005F05CA"/>
    <w:rsid w:val="006253B1"/>
    <w:rsid w:val="0068116E"/>
    <w:rsid w:val="00683A10"/>
    <w:rsid w:val="00690C54"/>
    <w:rsid w:val="0069363E"/>
    <w:rsid w:val="006945E3"/>
    <w:rsid w:val="006B03E9"/>
    <w:rsid w:val="006F142C"/>
    <w:rsid w:val="006F78B2"/>
    <w:rsid w:val="00707359"/>
    <w:rsid w:val="00714B33"/>
    <w:rsid w:val="00737673"/>
    <w:rsid w:val="00757BF9"/>
    <w:rsid w:val="00763599"/>
    <w:rsid w:val="0076482C"/>
    <w:rsid w:val="00780936"/>
    <w:rsid w:val="00791683"/>
    <w:rsid w:val="0079601C"/>
    <w:rsid w:val="007B4030"/>
    <w:rsid w:val="007B5F05"/>
    <w:rsid w:val="007D5206"/>
    <w:rsid w:val="007D6C76"/>
    <w:rsid w:val="007F0AB6"/>
    <w:rsid w:val="008413CB"/>
    <w:rsid w:val="008450D1"/>
    <w:rsid w:val="00853931"/>
    <w:rsid w:val="00860331"/>
    <w:rsid w:val="008629FF"/>
    <w:rsid w:val="0086408E"/>
    <w:rsid w:val="008811AA"/>
    <w:rsid w:val="008900A3"/>
    <w:rsid w:val="008A6CF2"/>
    <w:rsid w:val="008A74D8"/>
    <w:rsid w:val="008C20FF"/>
    <w:rsid w:val="008D1CFA"/>
    <w:rsid w:val="008E09B2"/>
    <w:rsid w:val="009509F8"/>
    <w:rsid w:val="009554F0"/>
    <w:rsid w:val="009577F4"/>
    <w:rsid w:val="0096142B"/>
    <w:rsid w:val="009835FA"/>
    <w:rsid w:val="009864E7"/>
    <w:rsid w:val="00987333"/>
    <w:rsid w:val="009A030F"/>
    <w:rsid w:val="009A17EA"/>
    <w:rsid w:val="009B431A"/>
    <w:rsid w:val="009C4F3B"/>
    <w:rsid w:val="009D2C84"/>
    <w:rsid w:val="009F405C"/>
    <w:rsid w:val="00A03E68"/>
    <w:rsid w:val="00A0750F"/>
    <w:rsid w:val="00A156CE"/>
    <w:rsid w:val="00A1627E"/>
    <w:rsid w:val="00A213DD"/>
    <w:rsid w:val="00A231A8"/>
    <w:rsid w:val="00A330AA"/>
    <w:rsid w:val="00A50728"/>
    <w:rsid w:val="00A51903"/>
    <w:rsid w:val="00A5465E"/>
    <w:rsid w:val="00A66F86"/>
    <w:rsid w:val="00A77C74"/>
    <w:rsid w:val="00A930EC"/>
    <w:rsid w:val="00A96D19"/>
    <w:rsid w:val="00AB4ED2"/>
    <w:rsid w:val="00AD63FD"/>
    <w:rsid w:val="00AE6A59"/>
    <w:rsid w:val="00B01720"/>
    <w:rsid w:val="00B10DC4"/>
    <w:rsid w:val="00B207B7"/>
    <w:rsid w:val="00B21D6F"/>
    <w:rsid w:val="00B33D5D"/>
    <w:rsid w:val="00B41FE4"/>
    <w:rsid w:val="00B43EF5"/>
    <w:rsid w:val="00B4736C"/>
    <w:rsid w:val="00B54137"/>
    <w:rsid w:val="00B54C5E"/>
    <w:rsid w:val="00B84B73"/>
    <w:rsid w:val="00B87E0F"/>
    <w:rsid w:val="00B927F6"/>
    <w:rsid w:val="00BA43F4"/>
    <w:rsid w:val="00BC2A15"/>
    <w:rsid w:val="00C149F7"/>
    <w:rsid w:val="00C2044D"/>
    <w:rsid w:val="00C212EF"/>
    <w:rsid w:val="00C26544"/>
    <w:rsid w:val="00C5320C"/>
    <w:rsid w:val="00C5785D"/>
    <w:rsid w:val="00C60ECD"/>
    <w:rsid w:val="00C61F24"/>
    <w:rsid w:val="00C63BF5"/>
    <w:rsid w:val="00C6714B"/>
    <w:rsid w:val="00C9202C"/>
    <w:rsid w:val="00C97BDE"/>
    <w:rsid w:val="00CA02B2"/>
    <w:rsid w:val="00CA749F"/>
    <w:rsid w:val="00CB5A3D"/>
    <w:rsid w:val="00CB6EE0"/>
    <w:rsid w:val="00CE69E8"/>
    <w:rsid w:val="00D0178E"/>
    <w:rsid w:val="00D132E8"/>
    <w:rsid w:val="00D243E8"/>
    <w:rsid w:val="00D34B9C"/>
    <w:rsid w:val="00D54978"/>
    <w:rsid w:val="00D8741E"/>
    <w:rsid w:val="00DA1B54"/>
    <w:rsid w:val="00DE305D"/>
    <w:rsid w:val="00E0615C"/>
    <w:rsid w:val="00E069B4"/>
    <w:rsid w:val="00E34AD1"/>
    <w:rsid w:val="00E411C9"/>
    <w:rsid w:val="00E42863"/>
    <w:rsid w:val="00E434C7"/>
    <w:rsid w:val="00E57D23"/>
    <w:rsid w:val="00E623A1"/>
    <w:rsid w:val="00E70425"/>
    <w:rsid w:val="00E818EA"/>
    <w:rsid w:val="00E83065"/>
    <w:rsid w:val="00EA6F5D"/>
    <w:rsid w:val="00EB591A"/>
    <w:rsid w:val="00EC3B16"/>
    <w:rsid w:val="00ED224F"/>
    <w:rsid w:val="00F01670"/>
    <w:rsid w:val="00F03C66"/>
    <w:rsid w:val="00F33D86"/>
    <w:rsid w:val="00F429F2"/>
    <w:rsid w:val="00F454B8"/>
    <w:rsid w:val="00F51669"/>
    <w:rsid w:val="00F70DA9"/>
    <w:rsid w:val="00F91A2D"/>
    <w:rsid w:val="00F948B2"/>
    <w:rsid w:val="00FA1199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1F952"/>
  <w15:docId w15:val="{A64E6785-2774-4B28-81FF-47472A8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A2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naming">
    <w:name w:val="Benaming"/>
    <w:basedOn w:val="Standaard"/>
    <w:link w:val="BenamingChar"/>
    <w:qFormat/>
    <w:rsid w:val="008413CB"/>
    <w:rPr>
      <w:bCs/>
      <w:color w:val="54AF2E"/>
    </w:rPr>
  </w:style>
  <w:style w:type="character" w:customStyle="1" w:styleId="BenamingChar">
    <w:name w:val="Benaming Char"/>
    <w:basedOn w:val="Kop3Char"/>
    <w:link w:val="Benaming"/>
    <w:rsid w:val="008413CB"/>
    <w:rPr>
      <w:rFonts w:ascii="Arial" w:eastAsiaTheme="majorEastAsia" w:hAnsi="Arial" w:cstheme="majorBidi"/>
      <w:b w:val="0"/>
      <w:bCs/>
      <w:color w:val="54AF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Duco\Team%20Marketing%20-%20Bestekteksten\Vero%20Duco\Gevel\Raam-%20en%20geluiddempende%20ventilatie\Bestektekst%20raamventilatie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4CDA8C-D7C9-4CDA-941D-911D51918CF3}"/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raamventilatie1</Template>
  <TotalTime>17</TotalTime>
  <Pages>4</Pages>
  <Words>694</Words>
  <Characters>3817</Characters>
  <Application>Microsoft Office Word</Application>
  <DocSecurity>0</DocSecurity>
  <Lines>31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19</vt:i4>
      </vt:variant>
    </vt:vector>
  </HeadingPairs>
  <TitlesOfParts>
    <vt:vector size="20" baseType="lpstr">
      <vt:lpstr/>
      <vt:lpstr>Zelfregelend geluiddempend ventilatierooster DUCO Ventilation &amp; Sun Control Mini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  <vt:lpstr>        Kalfplaatsing</vt:lpstr>
      <vt:lpstr>        ‘Onzichtbare’ plaatsing op het raamkader (= compacte kalfplaatsing)</vt:lpstr>
      <vt:lpstr>    EPB</vt:lpstr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16</cp:revision>
  <cp:lastPrinted>2016-03-07T09:51:00Z</cp:lastPrinted>
  <dcterms:created xsi:type="dcterms:W3CDTF">2025-05-19T14:35:00Z</dcterms:created>
  <dcterms:modified xsi:type="dcterms:W3CDTF">2025-06-02T11:07:00Z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