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</w:t>
      </w:r>
      <w:r w:rsidR="00474DF1">
        <w:rPr>
          <w:rStyle w:val="Referentie"/>
        </w:rPr>
        <w:t>Glas</w:t>
      </w:r>
      <w:r w:rsidR="00A974F2">
        <w:rPr>
          <w:rStyle w:val="Referentie"/>
        </w:rPr>
        <w:t>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474DF1">
        <w:rPr>
          <w:rStyle w:val="Referentie"/>
        </w:rPr>
        <w:t xml:space="preserve"> </w:t>
      </w:r>
      <w:r w:rsidR="005B07F2">
        <w:rPr>
          <w:rStyle w:val="Referentie"/>
        </w:rPr>
        <w:t>10</w:t>
      </w:r>
      <w:r w:rsidR="00474DF1">
        <w:rPr>
          <w:rStyle w:val="Referentie"/>
        </w:rPr>
        <w:t xml:space="preserve"> Pa</w:t>
      </w:r>
    </w:p>
    <w:p w:rsidR="00E070A5" w:rsidRDefault="00E070A5" w:rsidP="00E070A5">
      <w:pPr>
        <w:pStyle w:val="Volgnr"/>
      </w:pPr>
      <w:r>
        <w:t xml:space="preserve">volgnr.  </w:t>
      </w:r>
      <w:fldSimple w:instr=" SEQ nr ">
        <w:r w:rsidR="00661EAE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3004B1" w:rsidRDefault="00A974F2" w:rsidP="00D46A8F">
      <w:proofErr w:type="spellStart"/>
      <w:r>
        <w:rPr>
          <w:rStyle w:val="MerkChar"/>
        </w:rPr>
        <w:t>Tronic</w:t>
      </w:r>
      <w:r w:rsidR="009656C2">
        <w:rPr>
          <w:rStyle w:val="MerkChar"/>
        </w:rPr>
        <w:t>Glas</w:t>
      </w:r>
      <w:r>
        <w:rPr>
          <w:rStyle w:val="MerkChar"/>
        </w:rPr>
        <w:t>Max</w:t>
      </w:r>
      <w:proofErr w:type="spellEnd"/>
      <w:r w:rsidR="00EB36D6">
        <w:rPr>
          <w:rStyle w:val="MerkChar"/>
        </w:rPr>
        <w:t xml:space="preserve"> </w:t>
      </w:r>
      <w:r w:rsidR="005B07F2">
        <w:rPr>
          <w:rStyle w:val="MerkChar"/>
        </w:rPr>
        <w:t>10</w:t>
      </w:r>
      <w:r w:rsidR="00EB36D6">
        <w:rPr>
          <w:rStyle w:val="MerkChar"/>
        </w:rPr>
        <w:t xml:space="preserve"> Pa</w:t>
      </w:r>
      <w:r>
        <w:rPr>
          <w:rStyle w:val="MerkChar"/>
        </w:rPr>
        <w:t xml:space="preserve"> </w:t>
      </w:r>
      <w:r w:rsidR="000E2237">
        <w:t>is een t</w:t>
      </w:r>
      <w:r w:rsidR="003004B1" w:rsidRPr="00E070A5">
        <w:t>hermisch geïsoleerd</w:t>
      </w:r>
      <w:r w:rsidR="00D93EE3">
        <w:t>, geluiddempend</w:t>
      </w:r>
      <w:r w:rsidR="000E2237">
        <w:t>, aluminium</w:t>
      </w:r>
      <w:r>
        <w:t xml:space="preserve"> sus</w:t>
      </w:r>
      <w:r w:rsidR="005B07F2">
        <w:t>rooster</w:t>
      </w:r>
      <w:r>
        <w:t xml:space="preserve"> met elektronische regeling met standaard ZR klep</w:t>
      </w:r>
      <w:r w:rsidR="00EB36D6">
        <w:t xml:space="preserve">, </w:t>
      </w:r>
      <w:r w:rsidR="00EB36D6" w:rsidRPr="00EB36D6">
        <w:t xml:space="preserve">op maat voor de utiliteit uitgelegd over een drukverschil van </w:t>
      </w:r>
      <w:r w:rsidR="005B07F2">
        <w:t>10</w:t>
      </w:r>
      <w:r w:rsidR="00EB36D6" w:rsidRPr="00EB36D6">
        <w:t xml:space="preserve"> Pa.</w:t>
      </w:r>
    </w:p>
    <w:p w:rsidR="00130D42" w:rsidRDefault="00130D42" w:rsidP="00E070A5"/>
    <w:p w:rsidR="005B07F2" w:rsidRDefault="005B07F2" w:rsidP="00E070A5">
      <w:r>
        <w:t xml:space="preserve">Afdichting: </w:t>
      </w:r>
      <w:proofErr w:type="spellStart"/>
      <w:r>
        <w:t>Klepventilatierooster</w:t>
      </w:r>
      <w:proofErr w:type="spellEnd"/>
      <w:r>
        <w:t>.</w:t>
      </w:r>
    </w:p>
    <w:p w:rsidR="00130D42" w:rsidRDefault="00EB0BA8" w:rsidP="00E070A5">
      <w:r>
        <w:t>Afneembaar, geponst</w:t>
      </w:r>
      <w:r w:rsidR="00786C52">
        <w:t>, insectenwerend</w:t>
      </w:r>
      <w:r>
        <w:t xml:space="preserve"> binnenrooster.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  <w:r w:rsidR="00130D42">
        <w:t>.</w:t>
      </w:r>
    </w:p>
    <w:p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raam.</w:t>
      </w:r>
    </w:p>
    <w:p w:rsidR="000F2229" w:rsidRDefault="005B07F2" w:rsidP="00E070A5">
      <w:r>
        <w:t>Voor situaties met lichte geluidsbelasting.</w:t>
      </w:r>
    </w:p>
    <w:p w:rsidR="005B07F2" w:rsidRPr="00E070A5" w:rsidRDefault="005B07F2" w:rsidP="00E070A5"/>
    <w:p w:rsidR="00E070A5" w:rsidRDefault="00E070A5" w:rsidP="00E070A5">
      <w:pPr>
        <w:pStyle w:val="Kop5"/>
      </w:pPr>
      <w:r>
        <w:t>Materiaal:</w:t>
      </w:r>
    </w:p>
    <w:p w:rsidR="00E070A5" w:rsidRDefault="00E070A5" w:rsidP="00E070A5">
      <w:r w:rsidRPr="008535D5">
        <w:t>Aluminium : EN AW – 6063 T66</w:t>
      </w:r>
      <w:r w:rsidR="002E14B7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A93A8D">
        <w:t>m</w:t>
      </w:r>
      <w:r w:rsidRPr="008535D5">
        <w:t>)</w:t>
      </w:r>
      <w:r w:rsidR="005B07F2">
        <w:t xml:space="preserve"> (V86/A20/VOM1)</w:t>
      </w:r>
      <w:r w:rsidR="002E14B7">
        <w:t>.</w:t>
      </w:r>
    </w:p>
    <w:p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  <w:r w:rsidR="002E14B7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r w:rsidR="002E14B7">
        <w:t>slagvast</w:t>
      </w:r>
      <w:r w:rsidR="00E070A5" w:rsidRPr="008535D5">
        <w:t xml:space="preserve"> (kleurvast en weerbestendig)</w:t>
      </w:r>
      <w:r w:rsidR="002E14B7">
        <w:t>.</w:t>
      </w:r>
    </w:p>
    <w:p w:rsidR="000E2237" w:rsidRDefault="005B07F2" w:rsidP="00E070A5">
      <w:r>
        <w:t>Dempingmateriaal: g</w:t>
      </w:r>
      <w:r w:rsidR="000E2237">
        <w:t>eperst vlokkenschuim 10, 60 , 80, 100 kg/</w:t>
      </w:r>
      <w:proofErr w:type="spellStart"/>
      <w:r w:rsidR="000E2237">
        <w:t>m²</w:t>
      </w:r>
      <w:proofErr w:type="spellEnd"/>
      <w:r w:rsidR="000E2237">
        <w:t>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</w:t>
      </w:r>
      <w:r w:rsidR="00D23091">
        <w:t>-</w:t>
      </w:r>
      <w:r w:rsidR="004E7513" w:rsidRPr="00A43190">
        <w:t>color</w:t>
      </w:r>
    </w:p>
    <w:p w:rsidR="00224915" w:rsidRPr="00A43190" w:rsidRDefault="00224915" w:rsidP="00224915">
      <w:pPr>
        <w:rPr>
          <w:lang w:val="en-US"/>
        </w:rPr>
      </w:pPr>
    </w:p>
    <w:p w:rsidR="00224915" w:rsidRDefault="00224915" w:rsidP="00224915">
      <w:r>
        <w:t>Kleur kopschot: …</w:t>
      </w:r>
    </w:p>
    <w:p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:rsidR="00A17CB6" w:rsidRDefault="00A17CB6" w:rsidP="00A17CB6">
      <w:pPr>
        <w:pStyle w:val="OFWEL"/>
      </w:pPr>
      <w:r>
        <w:tab/>
      </w:r>
    </w:p>
    <w:p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:rsidR="00A17CB6" w:rsidRPr="00A17CB6" w:rsidRDefault="00004E42" w:rsidP="0015158B">
      <w:r w:rsidRPr="00004E42">
        <w:t>Geluidsniveauverschil volgens NEN EN ISO 717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1329"/>
        <w:gridCol w:w="1275"/>
        <w:gridCol w:w="1134"/>
      </w:tblGrid>
      <w:tr w:rsidR="005B07F2" w:rsidRPr="00F421BB" w:rsidTr="005B07F2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:rsidR="005B07F2" w:rsidRPr="005B07F2" w:rsidRDefault="005B07F2" w:rsidP="009656C2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5B07F2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TronicGlasMax</w:t>
            </w:r>
            <w:proofErr w:type="spellEnd"/>
            <w:r w:rsidRPr="005B07F2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10 Pa</w:t>
            </w:r>
          </w:p>
        </w:tc>
        <w:tc>
          <w:tcPr>
            <w:tcW w:w="1329" w:type="dxa"/>
            <w:shd w:val="clear" w:color="auto" w:fill="EAF1DD"/>
            <w:vAlign w:val="center"/>
          </w:tcPr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5B07F2">
              <w:rPr>
                <w:rFonts w:ascii="Calibri" w:hAnsi="Calibri"/>
              </w:rPr>
              <w:t>Dne</w:t>
            </w:r>
            <w:proofErr w:type="spellEnd"/>
            <w:r w:rsidRPr="005B07F2">
              <w:rPr>
                <w:rFonts w:ascii="Calibri" w:hAnsi="Calibri"/>
              </w:rPr>
              <w:t>, W (</w:t>
            </w:r>
            <w:proofErr w:type="spellStart"/>
            <w:r w:rsidRPr="005B07F2">
              <w:rPr>
                <w:rFonts w:ascii="Calibri" w:hAnsi="Calibri"/>
              </w:rPr>
              <w:t>C;Ctr</w:t>
            </w:r>
            <w:proofErr w:type="spellEnd"/>
            <w:r w:rsidRPr="005B07F2">
              <w:rPr>
                <w:rFonts w:ascii="Calibri" w:hAnsi="Calibri"/>
              </w:rPr>
              <w:t xml:space="preserve">) in dB </w:t>
            </w:r>
          </w:p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5B07F2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 xml:space="preserve">Dne, A </w:t>
            </w:r>
          </w:p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in dB(A)</w:t>
            </w:r>
          </w:p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open stand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Dne, Atr</w:t>
            </w:r>
          </w:p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in dB(A)</w:t>
            </w:r>
          </w:p>
          <w:p w:rsidR="005B07F2" w:rsidRPr="005B07F2" w:rsidRDefault="005B07F2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open stand</w:t>
            </w:r>
          </w:p>
        </w:tc>
      </w:tr>
      <w:tr w:rsidR="005B07F2" w:rsidRPr="00F421BB" w:rsidTr="005B07F2">
        <w:tc>
          <w:tcPr>
            <w:tcW w:w="1473" w:type="dxa"/>
            <w:shd w:val="clear" w:color="auto" w:fill="auto"/>
            <w:vAlign w:val="center"/>
          </w:tcPr>
          <w:p w:rsidR="005B07F2" w:rsidRPr="005B07F2" w:rsidRDefault="005B07F2" w:rsidP="0022637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5B07F2" w:rsidRPr="005B07F2" w:rsidRDefault="005B07F2" w:rsidP="002A0527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27 (0;-1)</w:t>
            </w:r>
          </w:p>
        </w:tc>
        <w:tc>
          <w:tcPr>
            <w:tcW w:w="1275" w:type="dxa"/>
            <w:vAlign w:val="bottom"/>
          </w:tcPr>
          <w:p w:rsidR="005B07F2" w:rsidRPr="005B07F2" w:rsidRDefault="005B07F2" w:rsidP="0036720A">
            <w:pPr>
              <w:jc w:val="center"/>
              <w:rPr>
                <w:rFonts w:cs="Arial"/>
              </w:rPr>
            </w:pPr>
            <w:r w:rsidRPr="005B07F2">
              <w:rPr>
                <w:rFonts w:cs="Arial"/>
              </w:rPr>
              <w:t>27</w:t>
            </w:r>
          </w:p>
        </w:tc>
        <w:tc>
          <w:tcPr>
            <w:tcW w:w="1134" w:type="dxa"/>
            <w:vAlign w:val="bottom"/>
          </w:tcPr>
          <w:p w:rsidR="005B07F2" w:rsidRPr="005B07F2" w:rsidRDefault="005B07F2" w:rsidP="0036720A">
            <w:pPr>
              <w:jc w:val="center"/>
              <w:rPr>
                <w:rFonts w:cs="Arial"/>
              </w:rPr>
            </w:pPr>
            <w:r w:rsidRPr="005B07F2">
              <w:rPr>
                <w:rFonts w:cs="Arial"/>
              </w:rPr>
              <w:t>26</w:t>
            </w:r>
          </w:p>
        </w:tc>
      </w:tr>
    </w:tbl>
    <w:p w:rsidR="00FF0425" w:rsidRPr="00F421BB" w:rsidRDefault="00FF0425" w:rsidP="0015158B">
      <w:pPr>
        <w:rPr>
          <w:highlight w:val="yellow"/>
        </w:rPr>
      </w:pPr>
    </w:p>
    <w:p w:rsidR="0072292B" w:rsidRPr="00F421BB" w:rsidRDefault="0072292B" w:rsidP="0015158B">
      <w:pPr>
        <w:rPr>
          <w:highlight w:val="yellow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1189"/>
        <w:gridCol w:w="2127"/>
        <w:gridCol w:w="2302"/>
      </w:tblGrid>
      <w:tr w:rsidR="005B07F2" w:rsidRPr="00F421BB" w:rsidTr="005B07F2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="005B07F2" w:rsidRPr="005B07F2" w:rsidRDefault="005B07F2" w:rsidP="009656C2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5B07F2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</w:t>
            </w:r>
            <w:proofErr w:type="spellEnd"/>
            <w:r w:rsidRPr="005B07F2">
              <w:rPr>
                <w:rStyle w:val="MerkChar"/>
                <w:rFonts w:asciiTheme="minorHAnsi" w:hAnsiTheme="minorHAnsi" w:cs="Times New Roman"/>
                <w:lang w:val="nl-BE" w:eastAsia="nl-NL"/>
              </w:rPr>
              <w:br/>
            </w:r>
            <w:proofErr w:type="spellStart"/>
            <w:r w:rsidRPr="005B07F2">
              <w:rPr>
                <w:rStyle w:val="MerkChar"/>
                <w:rFonts w:asciiTheme="minorHAnsi" w:hAnsiTheme="minorHAnsi" w:cs="Times New Roman"/>
                <w:lang w:val="nl-BE" w:eastAsia="nl-NL"/>
              </w:rPr>
              <w:t>GlasMax</w:t>
            </w:r>
            <w:proofErr w:type="spellEnd"/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="005B07F2" w:rsidRPr="005B07F2" w:rsidRDefault="005B07F2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5B07F2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2127" w:type="dxa"/>
            <w:shd w:val="clear" w:color="auto" w:fill="EAF1DD"/>
            <w:vAlign w:val="center"/>
          </w:tcPr>
          <w:p w:rsidR="005B07F2" w:rsidRPr="005B07F2" w:rsidRDefault="005B07F2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5B07F2">
              <w:rPr>
                <w:rFonts w:ascii="Calibri" w:hAnsi="Calibri"/>
              </w:rPr>
              <w:t>Ventilatiecapaciteit</w:t>
            </w:r>
            <w:proofErr w:type="spellEnd"/>
            <w:r w:rsidRPr="005B07F2">
              <w:rPr>
                <w:rFonts w:ascii="Calibri" w:hAnsi="Calibri"/>
              </w:rPr>
              <w:t xml:space="preserve"> (q</w:t>
            </w:r>
            <w:r w:rsidRPr="005B07F2">
              <w:rPr>
                <w:rFonts w:ascii="Calibri" w:hAnsi="Calibri"/>
                <w:vertAlign w:val="subscript"/>
              </w:rPr>
              <w:t>1</w:t>
            </w:r>
            <w:r w:rsidRPr="005B07F2">
              <w:rPr>
                <w:rFonts w:ascii="Calibri" w:hAnsi="Calibri"/>
              </w:rPr>
              <w:t>, L</w:t>
            </w:r>
            <w:r w:rsidRPr="005B07F2">
              <w:rPr>
                <w:rFonts w:ascii="Calibri" w:hAnsi="Calibri"/>
                <w:vertAlign w:val="subscript"/>
              </w:rPr>
              <w:t>0</w:t>
            </w:r>
            <w:r w:rsidRPr="005B07F2">
              <w:rPr>
                <w:rFonts w:ascii="Calibri" w:hAnsi="Calibri"/>
              </w:rPr>
              <w:t>) (m³/h)</w:t>
            </w:r>
          </w:p>
        </w:tc>
        <w:tc>
          <w:tcPr>
            <w:tcW w:w="2302" w:type="dxa"/>
            <w:shd w:val="clear" w:color="auto" w:fill="EAF1DD"/>
            <w:vAlign w:val="center"/>
          </w:tcPr>
          <w:p w:rsidR="005B07F2" w:rsidRPr="005B07F2" w:rsidRDefault="005B07F2" w:rsidP="008C3DE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5B07F2">
              <w:rPr>
                <w:rFonts w:ascii="Calibri" w:hAnsi="Calibri"/>
              </w:rPr>
              <w:t>Ventilatiecapaciteit</w:t>
            </w:r>
            <w:proofErr w:type="spellEnd"/>
            <w:r w:rsidRPr="005B07F2">
              <w:rPr>
                <w:rFonts w:ascii="Calibri" w:hAnsi="Calibri"/>
              </w:rPr>
              <w:t xml:space="preserve"> </w:t>
            </w:r>
            <w:proofErr w:type="spellStart"/>
            <w:r w:rsidRPr="005B07F2">
              <w:rPr>
                <w:rFonts w:ascii="Calibri" w:hAnsi="Calibri"/>
              </w:rPr>
              <w:t>bij</w:t>
            </w:r>
            <w:proofErr w:type="spellEnd"/>
            <w:r w:rsidRPr="005B07F2">
              <w:rPr>
                <w:rFonts w:ascii="Calibri" w:hAnsi="Calibri"/>
              </w:rPr>
              <w:t xml:space="preserve"> </w:t>
            </w:r>
            <w:proofErr w:type="spellStart"/>
            <w:r w:rsidRPr="005B07F2">
              <w:rPr>
                <w:rFonts w:ascii="Calibri" w:hAnsi="Calibri"/>
              </w:rPr>
              <w:t>dagmaat</w:t>
            </w:r>
            <w:proofErr w:type="spellEnd"/>
            <w:r w:rsidRPr="005B07F2">
              <w:rPr>
                <w:rFonts w:ascii="Calibri" w:hAnsi="Calibri"/>
              </w:rPr>
              <w:t xml:space="preserve"> rooster </w:t>
            </w:r>
          </w:p>
          <w:p w:rsidR="005B07F2" w:rsidRPr="005B07F2" w:rsidRDefault="005B07F2" w:rsidP="008C3DEC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L = 1 meter</w:t>
            </w:r>
          </w:p>
        </w:tc>
      </w:tr>
      <w:tr w:rsidR="005B07F2" w:rsidRPr="00F421BB" w:rsidTr="005B07F2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="005B07F2" w:rsidRPr="005B07F2" w:rsidRDefault="005B07F2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="005B07F2" w:rsidRPr="005B07F2" w:rsidRDefault="005B07F2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EAF1DD"/>
          </w:tcPr>
          <w:p w:rsidR="005B07F2" w:rsidRPr="005B07F2" w:rsidRDefault="005B07F2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(q</w:t>
            </w:r>
            <w:r w:rsidRPr="005B07F2">
              <w:rPr>
                <w:rFonts w:ascii="Calibri" w:hAnsi="Calibri"/>
                <w:vertAlign w:val="subscript"/>
              </w:rPr>
              <w:t>1, 10Pa</w:t>
            </w:r>
            <w:r w:rsidRPr="005B07F2">
              <w:rPr>
                <w:rFonts w:ascii="Calibri" w:hAnsi="Calibri"/>
              </w:rPr>
              <w:t>) per m (L</w:t>
            </w:r>
            <w:r w:rsidRPr="005B07F2">
              <w:rPr>
                <w:rFonts w:ascii="Calibri" w:hAnsi="Calibri"/>
                <w:vertAlign w:val="subscript"/>
              </w:rPr>
              <w:t>0, 10Pa</w:t>
            </w:r>
            <w:r w:rsidRPr="005B07F2">
              <w:rPr>
                <w:rFonts w:ascii="Calibri" w:hAnsi="Calibri"/>
              </w:rPr>
              <w:t>)</w:t>
            </w:r>
            <w:r w:rsidRPr="005B07F2">
              <w:rPr>
                <w:rFonts w:ascii="Calibri" w:hAnsi="Calibri"/>
              </w:rPr>
              <w:br/>
              <w:t>L</w:t>
            </w:r>
            <w:r w:rsidRPr="005B07F2">
              <w:rPr>
                <w:rFonts w:ascii="Calibri" w:hAnsi="Calibri"/>
                <w:vertAlign w:val="subscript"/>
              </w:rPr>
              <w:t>0</w:t>
            </w:r>
            <w:r w:rsidRPr="005B07F2">
              <w:rPr>
                <w:rFonts w:ascii="Calibri" w:hAnsi="Calibri"/>
              </w:rPr>
              <w:t xml:space="preserve"> = - 0,01</w:t>
            </w:r>
          </w:p>
        </w:tc>
        <w:tc>
          <w:tcPr>
            <w:tcW w:w="2302" w:type="dxa"/>
            <w:shd w:val="clear" w:color="auto" w:fill="EAF1DD"/>
            <w:vAlign w:val="center"/>
          </w:tcPr>
          <w:p w:rsidR="005B07F2" w:rsidRPr="005B07F2" w:rsidRDefault="005B07F2" w:rsidP="00E33C1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5B07F2">
              <w:rPr>
                <w:rFonts w:ascii="Calibri" w:hAnsi="Calibri"/>
              </w:rPr>
              <w:t>Q</w:t>
            </w:r>
            <w:r w:rsidRPr="005B07F2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5B07F2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5B07F2" w:rsidRPr="00F421BB" w:rsidTr="005B07F2">
        <w:tc>
          <w:tcPr>
            <w:tcW w:w="1011" w:type="dxa"/>
            <w:shd w:val="clear" w:color="auto" w:fill="auto"/>
            <w:vAlign w:val="center"/>
          </w:tcPr>
          <w:p w:rsidR="005B07F2" w:rsidRPr="005B07F2" w:rsidRDefault="005B07F2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B07F2" w:rsidRPr="005B07F2" w:rsidRDefault="005B07F2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5B07F2">
              <w:rPr>
                <w:rFonts w:ascii="Calibri" w:hAnsi="Calibri"/>
              </w:rPr>
              <w:t>20</w:t>
            </w:r>
          </w:p>
        </w:tc>
        <w:tc>
          <w:tcPr>
            <w:tcW w:w="2127" w:type="dxa"/>
          </w:tcPr>
          <w:p w:rsidR="005B07F2" w:rsidRPr="005B07F2" w:rsidRDefault="005B07F2" w:rsidP="009D166F">
            <w:pPr>
              <w:jc w:val="center"/>
              <w:rPr>
                <w:rFonts w:cs="Arial"/>
              </w:rPr>
            </w:pPr>
            <w:r w:rsidRPr="005B07F2">
              <w:rPr>
                <w:rFonts w:cs="Arial"/>
              </w:rPr>
              <w:t>281,0</w:t>
            </w:r>
          </w:p>
        </w:tc>
        <w:tc>
          <w:tcPr>
            <w:tcW w:w="2302" w:type="dxa"/>
          </w:tcPr>
          <w:p w:rsidR="005B07F2" w:rsidRPr="005B07F2" w:rsidRDefault="005B07F2" w:rsidP="009D166F">
            <w:pPr>
              <w:jc w:val="center"/>
              <w:rPr>
                <w:rFonts w:cs="Arial"/>
              </w:rPr>
            </w:pPr>
            <w:r w:rsidRPr="005B07F2">
              <w:rPr>
                <w:rFonts w:cs="Arial"/>
              </w:rPr>
              <w:t>283,8</w:t>
            </w:r>
          </w:p>
        </w:tc>
      </w:tr>
    </w:tbl>
    <w:p w:rsidR="008E2034" w:rsidRDefault="008E2034" w:rsidP="0015158B"/>
    <w:p w:rsidR="005B07F2" w:rsidRDefault="005B07F2">
      <w:pPr>
        <w:jc w:val="left"/>
      </w:pPr>
      <w:r>
        <w:t xml:space="preserve">Regelbaarheid </w:t>
      </w:r>
      <w:proofErr w:type="spellStart"/>
      <w:r>
        <w:t>ifv</w:t>
      </w:r>
      <w:proofErr w:type="spellEnd"/>
      <w:r>
        <w:t>. drukverschil:</w:t>
      </w:r>
      <w:r>
        <w:tab/>
      </w:r>
      <w:r>
        <w:tab/>
        <w:t>P4.</w:t>
      </w:r>
    </w:p>
    <w:p w:rsidR="005B07F2" w:rsidRDefault="005B07F2">
      <w:pPr>
        <w:jc w:val="left"/>
      </w:pPr>
    </w:p>
    <w:p w:rsidR="008E2034" w:rsidRDefault="005B07F2">
      <w:pPr>
        <w:jc w:val="left"/>
      </w:pPr>
      <w:proofErr w:type="spellStart"/>
      <w:r>
        <w:t>Warmtedoorgangscoëfficiënt</w:t>
      </w:r>
      <w:proofErr w:type="spellEnd"/>
      <w:r>
        <w:t>:</w:t>
      </w:r>
      <w:r>
        <w:tab/>
      </w:r>
      <w:r>
        <w:tab/>
      </w:r>
      <w:proofErr w:type="spellStart"/>
      <w:r>
        <w:t>U-waarde</w:t>
      </w:r>
      <w:proofErr w:type="spellEnd"/>
      <w:r>
        <w:t>: 1,56 W/</w:t>
      </w:r>
      <w:proofErr w:type="spellStart"/>
      <w:r>
        <w:t>m²</w:t>
      </w:r>
      <w:proofErr w:type="spellEnd"/>
      <w:r>
        <w:t>/K.</w:t>
      </w:r>
      <w:r w:rsidR="008E2034">
        <w:br w:type="page"/>
      </w:r>
    </w:p>
    <w:p w:rsidR="00530E5F" w:rsidRDefault="00530E5F">
      <w:pPr>
        <w:jc w:val="left"/>
      </w:pPr>
      <w:r>
        <w:lastRenderedPageBreak/>
        <w:t>Afmeting (mm):</w:t>
      </w:r>
      <w:r>
        <w:tab/>
      </w:r>
      <w:r>
        <w:tab/>
      </w:r>
      <w:r>
        <w:tab/>
      </w:r>
      <w:r>
        <w:tab/>
        <w:t>…</w:t>
      </w:r>
    </w:p>
    <w:p w:rsidR="00530E5F" w:rsidRDefault="00530E5F">
      <w:pPr>
        <w:jc w:val="left"/>
      </w:pPr>
    </w:p>
    <w:p w:rsidR="00530E5F" w:rsidRDefault="00530E5F">
      <w:pPr>
        <w:jc w:val="left"/>
      </w:pPr>
      <w:r>
        <w:t>Maximaal onder garantie:</w:t>
      </w:r>
      <w:r>
        <w:tab/>
      </w:r>
      <w:r w:rsidR="0036720A">
        <w:tab/>
      </w:r>
      <w:r w:rsidR="0036720A">
        <w:tab/>
      </w:r>
      <w:r w:rsidR="00F421BB">
        <w:t>Glasplaatsing (mm): 2.5</w:t>
      </w:r>
      <w:r>
        <w:t>00.</w:t>
      </w:r>
    </w:p>
    <w:p w:rsidR="00F421BB" w:rsidRDefault="00F421BB">
      <w:pPr>
        <w:jc w:val="left"/>
      </w:pPr>
      <w:r>
        <w:tab/>
      </w:r>
      <w:r>
        <w:tab/>
      </w:r>
      <w:r>
        <w:tab/>
      </w:r>
      <w:r>
        <w:tab/>
      </w:r>
      <w:r>
        <w:tab/>
        <w:t>Kalfplaatsing (mm): 4.000.</w:t>
      </w:r>
    </w:p>
    <w:p w:rsidR="00F421BB" w:rsidRDefault="00F421BB">
      <w:pPr>
        <w:jc w:val="left"/>
      </w:pPr>
      <w:r>
        <w:tab/>
      </w:r>
      <w:r>
        <w:tab/>
      </w:r>
      <w:r>
        <w:tab/>
      </w:r>
      <w:r>
        <w:tab/>
      </w:r>
      <w:r>
        <w:tab/>
        <w:t>Compacte kalfplaatsing (mm): 4.000.</w:t>
      </w:r>
    </w:p>
    <w:p w:rsidR="00A93A8D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A93A8D">
        <w:t xml:space="preserve">Gesplitste klep vanaf </w:t>
      </w:r>
      <w:r w:rsidR="008E406D">
        <w:t>1.</w:t>
      </w:r>
      <w:r w:rsidR="00230B53">
        <w:t>50</w:t>
      </w:r>
      <w:r w:rsidR="00A93A8D">
        <w:t xml:space="preserve">0 mm, en </w:t>
      </w:r>
      <w:r w:rsidR="008E406D">
        <w:t xml:space="preserve">optioneel </w:t>
      </w:r>
      <w:r w:rsidR="00A93A8D">
        <w:t>dubbele bediening.</w:t>
      </w:r>
    </w:p>
    <w:p w:rsidR="00530E5F" w:rsidRDefault="00530E5F">
      <w:pPr>
        <w:jc w:val="left"/>
      </w:pPr>
    </w:p>
    <w:p w:rsidR="002E1491" w:rsidRDefault="00F421BB" w:rsidP="0015158B">
      <w:r>
        <w:t>Glasaftrek</w:t>
      </w:r>
      <w:r w:rsidR="002E1491">
        <w:t xml:space="preserve"> (mm):</w:t>
      </w:r>
      <w:r w:rsidR="002E1491">
        <w:tab/>
      </w:r>
      <w:r w:rsidR="002E1491">
        <w:tab/>
      </w:r>
      <w:r w:rsidR="002E1491">
        <w:tab/>
      </w:r>
      <w:r>
        <w:tab/>
      </w:r>
      <w:r w:rsidR="00786C52">
        <w:t>80</w:t>
      </w:r>
      <w:r w:rsidR="002E1491">
        <w:t>.</w:t>
      </w:r>
    </w:p>
    <w:p w:rsidR="002E1491" w:rsidRDefault="002E1491" w:rsidP="0015158B"/>
    <w:p w:rsidR="00433A78" w:rsidRPr="00A32C87" w:rsidRDefault="00433A78" w:rsidP="0015158B"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Pa.</w:t>
      </w:r>
    </w:p>
    <w:p w:rsidR="00A32C87" w:rsidRPr="00A32C87" w:rsidRDefault="00A32C87" w:rsidP="0015158B"/>
    <w:p w:rsidR="00433A78" w:rsidRDefault="00433A78" w:rsidP="0015158B"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Pa.</w:t>
      </w:r>
    </w:p>
    <w:p w:rsidR="0015158B" w:rsidRPr="00E66196" w:rsidRDefault="0015158B" w:rsidP="0015158B"/>
    <w:p w:rsidR="00786C52" w:rsidRDefault="00786C52" w:rsidP="00786C52">
      <w:r>
        <w:t>Uitvoering:</w:t>
      </w:r>
      <w:r>
        <w:tab/>
      </w:r>
      <w:r>
        <w:tab/>
      </w:r>
      <w:r>
        <w:tab/>
      </w:r>
      <w:r>
        <w:tab/>
        <w:t xml:space="preserve">Met </w:t>
      </w:r>
      <w:r w:rsidR="005B07F2">
        <w:t>glasgoot</w:t>
      </w:r>
      <w:r>
        <w:t>, inwendig (mm): 26.</w:t>
      </w:r>
    </w:p>
    <w:p w:rsidR="00786C52" w:rsidRDefault="00786C52" w:rsidP="00786C52">
      <w:pPr>
        <w:ind w:left="2880" w:firstLine="720"/>
      </w:pPr>
      <w:r>
        <w:t xml:space="preserve">Met </w:t>
      </w:r>
      <w:r w:rsidR="005B07F2">
        <w:t>glasgoot</w:t>
      </w:r>
      <w:r>
        <w:t>, inwendig (mm): 30.</w:t>
      </w:r>
    </w:p>
    <w:p w:rsidR="00786C52" w:rsidRDefault="00786C52" w:rsidP="00786C52">
      <w:pPr>
        <w:ind w:left="2880" w:firstLine="720"/>
      </w:pPr>
      <w:r>
        <w:t xml:space="preserve">Met </w:t>
      </w:r>
      <w:r w:rsidR="005B07F2">
        <w:t>glasgoot</w:t>
      </w:r>
      <w:r>
        <w:t>, inwendig (mm): 34.</w:t>
      </w:r>
    </w:p>
    <w:p w:rsidR="00786C52" w:rsidRDefault="00786C52" w:rsidP="00786C52">
      <w:pPr>
        <w:ind w:left="2880" w:firstLine="720"/>
      </w:pPr>
      <w:r>
        <w:t xml:space="preserve">Met </w:t>
      </w:r>
      <w:r w:rsidR="005B07F2">
        <w:t>glasgoot</w:t>
      </w:r>
      <w:r>
        <w:t>, inwendig (mm): 38.</w:t>
      </w:r>
    </w:p>
    <w:p w:rsidR="00786C52" w:rsidRDefault="00786C52" w:rsidP="00786C52">
      <w:pPr>
        <w:ind w:left="2880" w:firstLine="720"/>
      </w:pPr>
      <w:r>
        <w:t>Met kalfprofiel, uitwendig (mm): 20.*</w:t>
      </w:r>
    </w:p>
    <w:p w:rsidR="00786C52" w:rsidRDefault="00786C52" w:rsidP="00786C52">
      <w:pPr>
        <w:ind w:left="2880" w:firstLine="720"/>
      </w:pPr>
      <w:r>
        <w:t xml:space="preserve">* Met </w:t>
      </w:r>
      <w:r w:rsidR="005B07F2">
        <w:t>glasgoot</w:t>
      </w:r>
      <w:r>
        <w:t xml:space="preserve"> 26 en kokerprofiel 40 x 20 mm.</w:t>
      </w:r>
    </w:p>
    <w:p w:rsidR="00786C52" w:rsidRDefault="00786C52" w:rsidP="00786C52">
      <w:pPr>
        <w:ind w:left="2880" w:firstLine="720"/>
      </w:pPr>
      <w:r>
        <w:t>Met kalfprofiel, uitwendig (mm): 25.*</w:t>
      </w:r>
    </w:p>
    <w:p w:rsidR="0015158B" w:rsidRPr="00E66196" w:rsidRDefault="00786C52" w:rsidP="00786C52">
      <w:pPr>
        <w:ind w:left="2880" w:firstLine="720"/>
      </w:pPr>
      <w:r>
        <w:t xml:space="preserve">* Met </w:t>
      </w:r>
      <w:r w:rsidR="005B07F2">
        <w:t>glasgoot</w:t>
      </w:r>
      <w:r>
        <w:t xml:space="preserve"> 30 en kokerprofiel 40 x 25 mm.</w:t>
      </w:r>
    </w:p>
    <w:p w:rsidR="00786C52" w:rsidRDefault="00786C52" w:rsidP="00D93EE3"/>
    <w:p w:rsidR="00D93EE3" w:rsidRDefault="0015158B" w:rsidP="00D93EE3">
      <w:r w:rsidRPr="0019291F">
        <w:t>Inbouwhoogte</w:t>
      </w:r>
      <w:r w:rsidR="0019291F" w:rsidRPr="0019291F">
        <w:t xml:space="preserve"> bij </w:t>
      </w:r>
      <w:r w:rsidR="00230B53">
        <w:t xml:space="preserve">compacte </w:t>
      </w:r>
      <w:r w:rsidR="0019291F" w:rsidRPr="0019291F">
        <w:t>kalfplaatsing</w:t>
      </w:r>
      <w:r w:rsidRPr="0019291F">
        <w:t xml:space="preserve">: </w:t>
      </w:r>
      <w:r w:rsidRPr="0019291F">
        <w:tab/>
      </w:r>
      <w:r w:rsidR="00786C52">
        <w:t>90</w:t>
      </w:r>
      <w:r w:rsidR="0019291F" w:rsidRPr="0019291F">
        <w:t xml:space="preserve"> mm.</w:t>
      </w:r>
      <w:r w:rsidRPr="0019291F">
        <w:tab/>
      </w:r>
    </w:p>
    <w:p w:rsidR="0019291F" w:rsidRDefault="0019291F" w:rsidP="00D93EE3"/>
    <w:p w:rsidR="00786C52" w:rsidRDefault="0019291F" w:rsidP="00D93EE3">
      <w:r>
        <w:t>Roosterhoogte:</w:t>
      </w:r>
      <w:r>
        <w:tab/>
      </w:r>
      <w:r>
        <w:tab/>
      </w:r>
      <w:r>
        <w:tab/>
      </w:r>
      <w:r>
        <w:tab/>
      </w:r>
      <w:r w:rsidR="00786C52">
        <w:t>Glasplaatsing (mm): 97.</w:t>
      </w:r>
    </w:p>
    <w:p w:rsidR="0019291F" w:rsidRDefault="0036720A" w:rsidP="00786C52">
      <w:pPr>
        <w:ind w:left="2880" w:firstLine="720"/>
      </w:pPr>
      <w:r>
        <w:t>Met kalfprofiel</w:t>
      </w:r>
      <w:r w:rsidR="005B07F2">
        <w:t xml:space="preserve"> / kalfplaatsing / tussenregel</w:t>
      </w:r>
      <w:r w:rsidR="0019291F">
        <w:t xml:space="preserve"> (mm): 1</w:t>
      </w:r>
      <w:r w:rsidR="00786C52">
        <w:t>20</w:t>
      </w:r>
      <w:r w:rsidR="0019291F">
        <w:t>.</w:t>
      </w:r>
    </w:p>
    <w:p w:rsidR="0019291F" w:rsidRDefault="0019291F" w:rsidP="0036720A">
      <w:r>
        <w:tab/>
      </w:r>
      <w:r>
        <w:tab/>
      </w:r>
      <w:r>
        <w:tab/>
      </w:r>
      <w:r>
        <w:tab/>
      </w:r>
      <w:r>
        <w:tab/>
      </w:r>
      <w:r w:rsidR="0036720A">
        <w:t>Met compacte kalf</w:t>
      </w:r>
      <w:r>
        <w:t xml:space="preserve"> (mm): 1</w:t>
      </w:r>
      <w:r w:rsidR="00786C52">
        <w:t>20</w:t>
      </w:r>
      <w:r>
        <w:t>.</w:t>
      </w:r>
    </w:p>
    <w:p w:rsidR="0019291F" w:rsidRDefault="0019291F" w:rsidP="00D93EE3"/>
    <w:p w:rsidR="009B4CB1" w:rsidRPr="0019291F" w:rsidRDefault="0015158B" w:rsidP="00786C52">
      <w:r w:rsidRPr="0019291F">
        <w:t xml:space="preserve">Bediening: </w:t>
      </w:r>
      <w:r w:rsidRPr="0019291F">
        <w:tab/>
      </w:r>
      <w:r w:rsidR="009B4CB1" w:rsidRPr="0019291F">
        <w:tab/>
      </w:r>
      <w:r w:rsidR="009B4CB1" w:rsidRPr="0019291F">
        <w:tab/>
      </w:r>
      <w:r w:rsidR="00433A78" w:rsidRPr="0019291F">
        <w:tab/>
      </w:r>
      <w:r w:rsidR="00786C52">
        <w:t>Op het rooster of op afstand.</w:t>
      </w:r>
    </w:p>
    <w:p w:rsidR="00A93A8D" w:rsidRDefault="00A93A8D" w:rsidP="0015158B"/>
    <w:p w:rsidR="00FA2F34" w:rsidRDefault="00FA2F34" w:rsidP="0015158B">
      <w:r>
        <w:t>Regeling:</w:t>
      </w:r>
      <w:r>
        <w:tab/>
      </w:r>
      <w:r>
        <w:tab/>
      </w:r>
      <w:r>
        <w:tab/>
      </w:r>
      <w:r>
        <w:tab/>
        <w:t>Servomotor.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A93A8D" w:rsidRDefault="00A93A8D" w:rsidP="0015158B"/>
    <w:p w:rsidR="00A93A8D" w:rsidRDefault="00A93A8D" w:rsidP="0015158B">
      <w:r>
        <w:t>Vermoedelijke hoeveelheid (VH)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A93A8D" w:rsidRDefault="00A93A8D" w:rsidP="0015158B"/>
    <w:p w:rsidR="00A93A8D" w:rsidRDefault="00A93A8D" w:rsidP="0015158B">
      <w:r>
        <w:t>Meeteenheid:</w:t>
      </w:r>
      <w:r>
        <w:tab/>
      </w:r>
      <w:r>
        <w:tab/>
      </w:r>
      <w:r>
        <w:tab/>
      </w:r>
      <w:r>
        <w:tab/>
        <w:t>mm</w:t>
      </w:r>
    </w:p>
    <w:p w:rsidR="00A93A8D" w:rsidRDefault="00A93A8D" w:rsidP="0015158B"/>
    <w:p w:rsidR="00A93A8D" w:rsidRPr="00A93A8D" w:rsidRDefault="00A93A8D" w:rsidP="0015158B">
      <w:r>
        <w:t>Meetcode:</w:t>
      </w:r>
    </w:p>
    <w:p w:rsidR="008D3E57" w:rsidRDefault="008D3E57">
      <w:pPr>
        <w:jc w:val="left"/>
        <w:rPr>
          <w:b/>
          <w:u w:val="single"/>
        </w:rPr>
      </w:pPr>
    </w:p>
    <w:p w:rsidR="00E070A5" w:rsidRDefault="0019291F" w:rsidP="00E070A5">
      <w:pPr>
        <w:pStyle w:val="Kop5"/>
      </w:pPr>
      <w:r w:rsidRPr="0019291F">
        <w:t>Opmerking:</w:t>
      </w:r>
    </w:p>
    <w:p w:rsidR="00FA2F34" w:rsidRDefault="00FA2F34" w:rsidP="00FA2F34"/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RF-aansturing</w:t>
      </w:r>
      <w:proofErr w:type="spellEnd"/>
      <w:r>
        <w:t xml:space="preserve">, door 230 VAC aansluiting waarbij kabel vaste kern naar het rooster voor voeding servomotor (3-aderig of 3 x 1,5 </w:t>
      </w:r>
      <w:proofErr w:type="spellStart"/>
      <w:r>
        <w:t>mm²</w:t>
      </w:r>
      <w:proofErr w:type="spellEnd"/>
      <w:r>
        <w:t>).</w:t>
      </w:r>
    </w:p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Wired-aansturing</w:t>
      </w:r>
      <w:proofErr w:type="spellEnd"/>
      <w:r>
        <w:t xml:space="preserve">, door 24 VDC aansluiting waarbij kabel vaste kern naar het rooster voor voeding servomotor (2 x 0,8 </w:t>
      </w:r>
      <w:proofErr w:type="spellStart"/>
      <w:r>
        <w:t>mm²</w:t>
      </w:r>
      <w:proofErr w:type="spellEnd"/>
      <w:r>
        <w:t xml:space="preserve">) en communicatie (3 x 0,8 </w:t>
      </w:r>
      <w:proofErr w:type="spellStart"/>
      <w:r>
        <w:t>mm²</w:t>
      </w:r>
      <w:proofErr w:type="spellEnd"/>
      <w:r>
        <w:t xml:space="preserve">) of 5-aderig (0,8 </w:t>
      </w:r>
      <w:proofErr w:type="spellStart"/>
      <w:r>
        <w:t>mm²</w:t>
      </w:r>
      <w:proofErr w:type="spellEnd"/>
      <w:r>
        <w:t>).</w:t>
      </w:r>
    </w:p>
    <w:p w:rsidR="00FA2F34" w:rsidRDefault="00FA2F34" w:rsidP="00FA2F34">
      <w:pPr>
        <w:pStyle w:val="Meting"/>
        <w:ind w:left="0" w:firstLine="0"/>
      </w:pPr>
    </w:p>
    <w:p w:rsidR="0019291F" w:rsidRDefault="0019291F" w:rsidP="00FA2F34">
      <w:pPr>
        <w:pStyle w:val="Meting"/>
      </w:pPr>
      <w:r>
        <w:t xml:space="preserve">Alle </w:t>
      </w:r>
      <w:proofErr w:type="spellStart"/>
      <w:r>
        <w:t>octaafbandwaarden</w:t>
      </w:r>
      <w:proofErr w:type="spellEnd"/>
      <w:r>
        <w:t xml:space="preserve">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</w:t>
      </w:r>
      <w:proofErr w:type="spellStart"/>
      <w:r w:rsidRPr="0022637C">
        <w:rPr>
          <w:rStyle w:val="MerkChar"/>
        </w:rPr>
        <w:t>Control</w:t>
      </w:r>
      <w:proofErr w:type="spellEnd"/>
      <w:r w:rsidRPr="0022637C">
        <w:rPr>
          <w:rStyle w:val="MerkChar"/>
        </w:rPr>
        <w:t>'</w:t>
      </w:r>
      <w:r>
        <w:t>.</w:t>
      </w:r>
    </w:p>
    <w:p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</w:t>
      </w:r>
      <w:proofErr w:type="spellStart"/>
      <w:r w:rsidRPr="0022637C">
        <w:rPr>
          <w:rStyle w:val="MerkChar"/>
        </w:rPr>
        <w:t>Control</w:t>
      </w:r>
      <w:proofErr w:type="spellEnd"/>
      <w:r w:rsidRPr="0022637C">
        <w:rPr>
          <w:rStyle w:val="MerkChar"/>
        </w:rPr>
        <w:t>'</w:t>
      </w:r>
      <w:r>
        <w:t xml:space="preserve"> voor commerciële en technische assistentie (montage- en plaatsingsinstructies, onderdelenlijsten, berekeningen...).</w:t>
      </w:r>
    </w:p>
    <w:p w:rsidR="0072049F" w:rsidRDefault="0019291F" w:rsidP="0019291F">
      <w:pPr>
        <w:pStyle w:val="Meting"/>
      </w:pPr>
      <w:r>
        <w:t xml:space="preserve">Metalen ventilatieroosters met suskasten leveren onder </w:t>
      </w:r>
      <w:proofErr w:type="spellStart"/>
      <w:r>
        <w:t>KOMO-attest</w:t>
      </w:r>
      <w:proofErr w:type="spellEnd"/>
      <w:r>
        <w:t>.</w:t>
      </w:r>
    </w:p>
    <w:sectPr w:rsidR="0072049F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BB" w:rsidRDefault="00F421BB">
      <w:r>
        <w:separator/>
      </w:r>
    </w:p>
  </w:endnote>
  <w:endnote w:type="continuationSeparator" w:id="0">
    <w:p w:rsidR="00F421BB" w:rsidRDefault="00F4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BB" w:rsidRDefault="008A558D">
    <w:pPr>
      <w:pStyle w:val="Voet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529299527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BB" w:rsidRDefault="00F421BB">
      <w:r>
        <w:separator/>
      </w:r>
    </w:p>
  </w:footnote>
  <w:footnote w:type="continuationSeparator" w:id="0">
    <w:p w:rsidR="00F421BB" w:rsidRDefault="00F4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BB" w:rsidRDefault="00F421BB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BB" w:rsidRDefault="00F421BB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fldSimple w:instr="PAGE">
      <w:r w:rsidR="005B07F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1F74"/>
    <w:rsid w:val="0006262E"/>
    <w:rsid w:val="00073090"/>
    <w:rsid w:val="00081691"/>
    <w:rsid w:val="00087997"/>
    <w:rsid w:val="00091BD5"/>
    <w:rsid w:val="000D0E51"/>
    <w:rsid w:val="000D24F1"/>
    <w:rsid w:val="000D7B21"/>
    <w:rsid w:val="000E2237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0527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60B18"/>
    <w:rsid w:val="00360C24"/>
    <w:rsid w:val="0036720A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4DF1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07F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1EAE"/>
    <w:rsid w:val="00666676"/>
    <w:rsid w:val="00670BE1"/>
    <w:rsid w:val="006721E0"/>
    <w:rsid w:val="00672A63"/>
    <w:rsid w:val="00682314"/>
    <w:rsid w:val="006932E2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8076A"/>
    <w:rsid w:val="00786C52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A558D"/>
    <w:rsid w:val="008B649A"/>
    <w:rsid w:val="008B6513"/>
    <w:rsid w:val="008C6696"/>
    <w:rsid w:val="008D3E57"/>
    <w:rsid w:val="008E045F"/>
    <w:rsid w:val="008E1913"/>
    <w:rsid w:val="008E2034"/>
    <w:rsid w:val="008E406D"/>
    <w:rsid w:val="0090359B"/>
    <w:rsid w:val="00911456"/>
    <w:rsid w:val="0091265E"/>
    <w:rsid w:val="0091271D"/>
    <w:rsid w:val="00915E83"/>
    <w:rsid w:val="00927707"/>
    <w:rsid w:val="00930A05"/>
    <w:rsid w:val="00932C09"/>
    <w:rsid w:val="00946231"/>
    <w:rsid w:val="00957419"/>
    <w:rsid w:val="009576A9"/>
    <w:rsid w:val="00964D48"/>
    <w:rsid w:val="0096514D"/>
    <w:rsid w:val="009656C2"/>
    <w:rsid w:val="0098031B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9F0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46A8F"/>
    <w:rsid w:val="00D57AFA"/>
    <w:rsid w:val="00D65D10"/>
    <w:rsid w:val="00D71480"/>
    <w:rsid w:val="00D86BCA"/>
    <w:rsid w:val="00D87B42"/>
    <w:rsid w:val="00D93EE3"/>
    <w:rsid w:val="00DA3F2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B36D6"/>
    <w:rsid w:val="00EC31A5"/>
    <w:rsid w:val="00EC7830"/>
    <w:rsid w:val="00ED1693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1BB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326</TotalTime>
  <Pages>2</Pages>
  <Words>441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mso</cp:lastModifiedBy>
  <cp:revision>31</cp:revision>
  <cp:lastPrinted>2016-06-23T13:30:00Z</cp:lastPrinted>
  <dcterms:created xsi:type="dcterms:W3CDTF">2016-05-18T09:50:00Z</dcterms:created>
  <dcterms:modified xsi:type="dcterms:W3CDTF">2016-07-06T06:39:00Z</dcterms:modified>
</cp:coreProperties>
</file>