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D741" w14:textId="5AA49BB3" w:rsidR="007B4030" w:rsidRPr="008413CB" w:rsidRDefault="008413CB" w:rsidP="008413CB">
      <w:pPr>
        <w:pStyle w:val="Kop1"/>
      </w:pPr>
      <w:r w:rsidRPr="008413CB">
        <w:rPr>
          <w:rStyle w:val="KeuzeChar"/>
          <w:i w:val="0"/>
          <w:color w:val="000000" w:themeColor="text1"/>
        </w:rPr>
        <w:t>Zelfregelend geluiddempend ventilatierooster</w:t>
      </w:r>
      <w:r w:rsidRPr="008413CB">
        <w:rPr>
          <w:rStyle w:val="KeuzeChar"/>
          <w:i w:val="0"/>
          <w:color w:val="000000" w:themeColor="text1"/>
        </w:rPr>
        <w:br/>
      </w:r>
      <w:r w:rsidR="00DE305D" w:rsidRPr="008413CB">
        <w:t>DUCO</w:t>
      </w:r>
      <w:r w:rsidR="006F142C" w:rsidRPr="008413CB">
        <w:t> </w:t>
      </w:r>
      <w:r w:rsidR="00DE305D" w:rsidRPr="008413CB">
        <w:t>Ventilation</w:t>
      </w:r>
      <w:r w:rsidR="006F142C" w:rsidRPr="008413CB">
        <w:t> </w:t>
      </w:r>
      <w:r w:rsidR="00DE305D" w:rsidRPr="008413CB">
        <w:t>&amp;</w:t>
      </w:r>
      <w:r w:rsidR="006F142C" w:rsidRPr="008413CB">
        <w:t> </w:t>
      </w:r>
      <w:r w:rsidR="00DE305D" w:rsidRPr="008413CB">
        <w:t>Sun</w:t>
      </w:r>
      <w:r w:rsidR="006F142C" w:rsidRPr="008413CB">
        <w:t> </w:t>
      </w:r>
      <w:r w:rsidR="00DE305D" w:rsidRPr="008413CB">
        <w:t>Control</w:t>
      </w:r>
      <w:r w:rsidR="00DE305D" w:rsidRPr="008413CB">
        <w:br/>
      </w:r>
      <w:r w:rsidR="002A763B">
        <w:rPr>
          <w:rStyle w:val="KeuzeChar"/>
          <w:i w:val="0"/>
          <w:color w:val="000000" w:themeColor="text1"/>
        </w:rPr>
        <w:t>Tronic</w:t>
      </w:r>
      <w:r w:rsidRPr="008413CB">
        <w:rPr>
          <w:rStyle w:val="KeuzeChar"/>
          <w:i w:val="0"/>
          <w:color w:val="000000" w:themeColor="text1"/>
        </w:rPr>
        <w:t>MiniMax</w:t>
      </w:r>
    </w:p>
    <w:p w14:paraId="0D34D7D8" w14:textId="77777777" w:rsidR="00DE305D" w:rsidRPr="00F948B2" w:rsidRDefault="00DE305D" w:rsidP="00DE305D">
      <w:pPr>
        <w:pStyle w:val="Kop2"/>
      </w:pPr>
      <w:r w:rsidRPr="00F948B2">
        <w:t>Omschrijving</w:t>
      </w:r>
    </w:p>
    <w:p w14:paraId="348EE3E4" w14:textId="7A9645A1" w:rsidR="003E237D" w:rsidRDefault="003E237D" w:rsidP="008413CB">
      <w:pPr>
        <w:pStyle w:val="Benaming"/>
        <w:rPr>
          <w:bCs w:val="0"/>
          <w:color w:val="auto"/>
        </w:rPr>
      </w:pPr>
      <w:r>
        <w:t>Tronic</w:t>
      </w:r>
      <w:r w:rsidR="008413CB" w:rsidRPr="008413CB">
        <w:t>MiniMax</w:t>
      </w:r>
      <w:r w:rsidR="008413CB" w:rsidRPr="008413CB">
        <w:rPr>
          <w:bCs w:val="0"/>
          <w:color w:val="auto"/>
        </w:rPr>
        <w:t xml:space="preserve"> </w:t>
      </w:r>
      <w:r>
        <w:rPr>
          <w:bCs w:val="0"/>
          <w:color w:val="auto"/>
        </w:rPr>
        <w:t xml:space="preserve">kan heel goed gecombineerd worden met </w:t>
      </w:r>
      <w:r w:rsidRPr="004618B7">
        <w:t>TronicMax</w:t>
      </w:r>
      <w:r>
        <w:rPr>
          <w:bCs w:val="0"/>
          <w:color w:val="auto"/>
        </w:rPr>
        <w:t xml:space="preserve"> suskasten. </w:t>
      </w:r>
      <w:r w:rsidRPr="004618B7">
        <w:t>TronicMiniMax</w:t>
      </w:r>
      <w:r>
        <w:rPr>
          <w:bCs w:val="0"/>
          <w:color w:val="auto"/>
        </w:rPr>
        <w:t xml:space="preserve"> en </w:t>
      </w:r>
      <w:r w:rsidRPr="004618B7">
        <w:t>TronicMax</w:t>
      </w:r>
      <w:r>
        <w:rPr>
          <w:bCs w:val="0"/>
          <w:color w:val="auto"/>
        </w:rPr>
        <w:t xml:space="preserve"> hebben hetzelfde binnenaanzicht. Ook de rooster- en inbouwhoogte en de plaatsing bij compacte kalf zijn identiek. Dit ventilatierooster werd speciaal ontwikkeld voor ‘onzichtbare’ compacte kalfplaatsing. Bovendien kan de </w:t>
      </w:r>
      <w:r w:rsidRPr="004618B7">
        <w:t>TronicMiniMax</w:t>
      </w:r>
      <w:r>
        <w:rPr>
          <w:bCs w:val="0"/>
          <w:color w:val="auto"/>
        </w:rPr>
        <w:t xml:space="preserve"> optioneel voorzien worden van een verlengde buitenkap en wordt het zo de perfecte oplossing voor toepassing in een vliesgevel.</w:t>
      </w:r>
      <w:r w:rsidR="004618B7">
        <w:rPr>
          <w:bCs w:val="0"/>
          <w:color w:val="auto"/>
        </w:rPr>
        <w:t xml:space="preserve"> Het ‘susrooster’ is uitermate geschikt voor toepassing in situaties waar sprake is van een lichte geluidsbelasting.</w:t>
      </w:r>
    </w:p>
    <w:p w14:paraId="76C31902" w14:textId="77777777" w:rsidR="00DE305D" w:rsidRDefault="00DE305D" w:rsidP="00DE305D">
      <w:pPr>
        <w:pStyle w:val="Kop2"/>
      </w:pPr>
      <w:r w:rsidRPr="00F948B2">
        <w:t>Uitvoering</w:t>
      </w:r>
    </w:p>
    <w:p w14:paraId="35A35352" w14:textId="77777777" w:rsidR="006F142C" w:rsidRDefault="006F142C" w:rsidP="006F142C">
      <w:pPr>
        <w:pStyle w:val="Kop3"/>
      </w:pPr>
      <w:r>
        <w:t>Montage</w:t>
      </w:r>
    </w:p>
    <w:p w14:paraId="37BF01AB" w14:textId="353E13E5" w:rsidR="00B54137" w:rsidRDefault="00A50728" w:rsidP="00A50728">
      <w:pPr>
        <w:pStyle w:val="Lijstalinea"/>
        <w:numPr>
          <w:ilvl w:val="0"/>
          <w:numId w:val="24"/>
        </w:numPr>
      </w:pPr>
      <w:r>
        <w:t>Kalfplaatsing</w:t>
      </w:r>
      <w:r w:rsidR="00B54137">
        <w:t>.</w:t>
      </w:r>
    </w:p>
    <w:p w14:paraId="55C0325A" w14:textId="3162D62B" w:rsidR="00D8741E" w:rsidRDefault="00C2044D" w:rsidP="00A50728">
      <w:pPr>
        <w:pStyle w:val="Lijstalinea"/>
        <w:numPr>
          <w:ilvl w:val="0"/>
          <w:numId w:val="24"/>
        </w:numPr>
      </w:pPr>
      <w:r>
        <w:t>‘</w:t>
      </w:r>
      <w:r w:rsidR="00A50728">
        <w:t>O</w:t>
      </w:r>
      <w:r w:rsidR="00D8741E">
        <w:t>nzichtbare</w:t>
      </w:r>
      <w:r>
        <w:t>’</w:t>
      </w:r>
      <w:r w:rsidR="00D8741E">
        <w:t xml:space="preserve"> plaatsing op het raamkader (= compacte kalfplaatsing)</w:t>
      </w:r>
      <w:r w:rsidR="00A50728">
        <w:t>.</w:t>
      </w:r>
    </w:p>
    <w:p w14:paraId="49587E10" w14:textId="77777777" w:rsidR="006F142C" w:rsidRPr="00D8741E" w:rsidRDefault="00D8741E" w:rsidP="00A50728">
      <w:pPr>
        <w:pStyle w:val="Lijstalinea"/>
        <w:numPr>
          <w:ilvl w:val="0"/>
          <w:numId w:val="24"/>
        </w:numPr>
      </w:pPr>
      <w:r>
        <w:t xml:space="preserve">Geschikt voor </w:t>
      </w:r>
      <w:r w:rsidRPr="00A50728">
        <w:t>plaatsing op houten, kunststof of aluminium raam</w:t>
      </w:r>
      <w:r w:rsidRPr="00A50728">
        <w:rPr>
          <w:iCs/>
        </w:rPr>
        <w:t>.</w:t>
      </w:r>
    </w:p>
    <w:p w14:paraId="50A704E8" w14:textId="77777777" w:rsidR="00D315E3" w:rsidRDefault="00D315E3" w:rsidP="00D315E3">
      <w:pPr>
        <w:pStyle w:val="Kop3"/>
      </w:pPr>
      <w:r>
        <w:t>Zelfregelende klep</w:t>
      </w:r>
    </w:p>
    <w:p w14:paraId="32742AC6" w14:textId="77777777" w:rsidR="00D315E3" w:rsidRDefault="00D315E3" w:rsidP="00D315E3">
      <w:pPr>
        <w:pStyle w:val="Lijstalinea"/>
        <w:numPr>
          <w:ilvl w:val="0"/>
          <w:numId w:val="26"/>
        </w:numPr>
      </w:pPr>
      <w:r w:rsidRPr="00A50728">
        <w:rPr>
          <w:color w:val="000000" w:themeColor="text1"/>
        </w:rPr>
        <w:t xml:space="preserve">De </w:t>
      </w:r>
      <w:r w:rsidRPr="00A50728">
        <w:rPr>
          <w:rStyle w:val="KeuzeChar"/>
          <w:i w:val="0"/>
          <w:iCs/>
          <w:color w:val="000000" w:themeColor="text1"/>
        </w:rPr>
        <w:t>standaard</w:t>
      </w:r>
      <w:r w:rsidRPr="00A50728">
        <w:rPr>
          <w:rStyle w:val="KeuzeChar"/>
          <w:color w:val="000000" w:themeColor="text1"/>
        </w:rPr>
        <w:t xml:space="preserve"> </w:t>
      </w:r>
      <w:r w:rsidRPr="00A50728">
        <w:rPr>
          <w:color w:val="000000" w:themeColor="text1"/>
        </w:rPr>
        <w:t xml:space="preserve">zelfregelende </w:t>
      </w:r>
      <w:r w:rsidRPr="007D6C76">
        <w:t>klep</w:t>
      </w:r>
      <w:r>
        <w:t xml:space="preserve"> (ZR-klep) werkt mechanisch. De ZR-klep zorgt ervoor dat het ventilatievolume gelijk blijft bij toenemende wind, doordat de ZR</w:t>
      </w:r>
      <w:r>
        <w:noBreakHyphen/>
        <w:t>klep de wind afvlakt.</w:t>
      </w:r>
    </w:p>
    <w:p w14:paraId="2D99B663" w14:textId="77777777" w:rsidR="00D315E3" w:rsidRPr="007D6C76" w:rsidRDefault="00D315E3" w:rsidP="00D315E3">
      <w:pPr>
        <w:pStyle w:val="Lijstalinea"/>
        <w:numPr>
          <w:ilvl w:val="0"/>
          <w:numId w:val="21"/>
        </w:numPr>
      </w:pPr>
      <w:r>
        <w:t>De ZR-klep reageert uitstekend bij een drukverschil vanaf 2 Pa, zorgt voor een constant debiet, vermijdt tocht, beperkt energieverlies en beperkt overventilatie.</w:t>
      </w:r>
    </w:p>
    <w:p w14:paraId="5367209A" w14:textId="75FF9E62" w:rsidR="007D6C76" w:rsidRDefault="007D6C76" w:rsidP="007D6C76">
      <w:pPr>
        <w:pStyle w:val="Kop3"/>
      </w:pPr>
      <w:r>
        <w:t>Opbouw rooster</w:t>
      </w:r>
    </w:p>
    <w:p w14:paraId="4B40D5B8" w14:textId="77777777" w:rsidR="00D8741E" w:rsidRDefault="007F0AB6" w:rsidP="00D8741E">
      <w:pPr>
        <w:pStyle w:val="Lijstalinea"/>
        <w:numPr>
          <w:ilvl w:val="0"/>
          <w:numId w:val="23"/>
        </w:numPr>
      </w:pPr>
      <w:r>
        <w:t>Het binnenprofiel</w:t>
      </w:r>
      <w:r w:rsidR="007B5F05">
        <w:t xml:space="preserve"> met onzichtbare perforatie is vlot afneembaar, makkelijk afwasbaar en insectenwerend.</w:t>
      </w:r>
    </w:p>
    <w:p w14:paraId="5B861083" w14:textId="6755F15D" w:rsidR="00A839FE" w:rsidRDefault="00A839FE" w:rsidP="00A839FE">
      <w:pPr>
        <w:pStyle w:val="Lijstalinea"/>
        <w:numPr>
          <w:ilvl w:val="0"/>
          <w:numId w:val="23"/>
        </w:numPr>
      </w:pPr>
      <w:r>
        <w:t>De sturingsunit wordt na montage van het rooster geplaatst door de installateur of de elektricien. Deze sturingsunit zit aan de binnenkant van het rooster en is daardoor niet zichtbaar.</w:t>
      </w:r>
    </w:p>
    <w:p w14:paraId="00FF1D4D" w14:textId="1F94E9DD" w:rsidR="00DC6A0D" w:rsidRDefault="00DC6A0D" w:rsidP="00DC6A0D">
      <w:pPr>
        <w:pStyle w:val="Kop3"/>
      </w:pPr>
      <w:r>
        <w:t>Bediening</w:t>
      </w:r>
    </w:p>
    <w:p w14:paraId="5D8528D3" w14:textId="3836B369" w:rsidR="00DC6A0D" w:rsidRDefault="00DC6A0D" w:rsidP="00DC6A0D">
      <w:pPr>
        <w:pStyle w:val="Lijstalinea"/>
        <w:numPr>
          <w:ilvl w:val="0"/>
          <w:numId w:val="28"/>
        </w:numPr>
      </w:pPr>
      <w:r>
        <w:t>Op het rooster.</w:t>
      </w:r>
    </w:p>
    <w:p w14:paraId="4325B43B" w14:textId="116716D4" w:rsidR="00DC6A0D" w:rsidRPr="00DC6A0D" w:rsidRDefault="00DC6A0D" w:rsidP="00DC6A0D">
      <w:pPr>
        <w:pStyle w:val="Lijstalinea"/>
        <w:numPr>
          <w:ilvl w:val="0"/>
          <w:numId w:val="28"/>
        </w:numPr>
      </w:pPr>
      <w:r>
        <w:t>Vanop afstand.</w:t>
      </w:r>
    </w:p>
    <w:p w14:paraId="53B7EFDF" w14:textId="609BD1BE" w:rsidR="00791683" w:rsidRDefault="00EE4F8D" w:rsidP="00853931">
      <w:pPr>
        <w:pStyle w:val="Kop3"/>
      </w:pPr>
      <w:r>
        <w:t>Bekabeling</w:t>
      </w:r>
    </w:p>
    <w:p w14:paraId="51F7E855" w14:textId="77777777" w:rsidR="00EE4F8D" w:rsidRDefault="00EE4F8D" w:rsidP="00EE4F8D">
      <w:pPr>
        <w:pStyle w:val="Lijstalinea"/>
        <w:numPr>
          <w:ilvl w:val="0"/>
          <w:numId w:val="18"/>
        </w:numPr>
      </w:pPr>
      <w:r>
        <w:t>DUCO voorziet standaard een 5-aderige (0,75 mm</w:t>
      </w:r>
      <w:r w:rsidRPr="006F142C">
        <w:rPr>
          <w:vertAlign w:val="superscript"/>
        </w:rPr>
        <w:t>2</w:t>
      </w:r>
      <w:r>
        <w:t>) LiYY kabel van minimaal 2,5 meter vanuit het ventilatierooster:</w:t>
      </w:r>
    </w:p>
    <w:p w14:paraId="2E98F5A6" w14:textId="77777777" w:rsidR="00EE4F8D" w:rsidRDefault="00EE4F8D" w:rsidP="00EE4F8D">
      <w:pPr>
        <w:pStyle w:val="Lijstalinea"/>
        <w:numPr>
          <w:ilvl w:val="1"/>
          <w:numId w:val="18"/>
        </w:numPr>
      </w:pPr>
      <w:r>
        <w:t>2 kabels voor de voeding van de motor (24 VDC)</w:t>
      </w:r>
    </w:p>
    <w:p w14:paraId="3D14A2F1" w14:textId="4279B684" w:rsidR="00B819AA" w:rsidRDefault="00EE4F8D" w:rsidP="00EE4F8D">
      <w:pPr>
        <w:pStyle w:val="Lijstalinea"/>
        <w:numPr>
          <w:ilvl w:val="1"/>
          <w:numId w:val="18"/>
        </w:numPr>
      </w:pPr>
      <w:r>
        <w:t>3 kabels voor de communicatie met de DucoBox</w:t>
      </w:r>
    </w:p>
    <w:p w14:paraId="525BB959" w14:textId="77777777" w:rsidR="00B819AA" w:rsidRDefault="00B819AA">
      <w:r>
        <w:br w:type="page"/>
      </w:r>
    </w:p>
    <w:p w14:paraId="64480B83" w14:textId="77777777" w:rsidR="00853931" w:rsidRDefault="0030593A" w:rsidP="0030593A">
      <w:pPr>
        <w:pStyle w:val="Kop3"/>
      </w:pPr>
      <w:r>
        <w:lastRenderedPageBreak/>
        <w:t>Toepassingsgebied</w:t>
      </w:r>
    </w:p>
    <w:p w14:paraId="3AEE8512" w14:textId="77777777" w:rsidR="0030593A" w:rsidRDefault="0030593A" w:rsidP="0030593A">
      <w:pPr>
        <w:pStyle w:val="Lijstalinea"/>
        <w:numPr>
          <w:ilvl w:val="0"/>
          <w:numId w:val="18"/>
        </w:numPr>
      </w:pPr>
      <w:r>
        <w:t>Tot een gebouwhoogte van 40 meter.</w:t>
      </w:r>
    </w:p>
    <w:p w14:paraId="317A0C9E" w14:textId="639F215C" w:rsidR="0030593A" w:rsidRPr="0053695D" w:rsidRDefault="0030593A" w:rsidP="0030593A">
      <w:pPr>
        <w:pStyle w:val="Lijstalinea"/>
        <w:numPr>
          <w:ilvl w:val="0"/>
          <w:numId w:val="18"/>
        </w:numPr>
      </w:pPr>
      <w:r w:rsidRPr="0053695D">
        <w:t xml:space="preserve">In combinatie met </w:t>
      </w:r>
      <w:r w:rsidR="0053695D" w:rsidRPr="0053695D">
        <w:rPr>
          <w:rStyle w:val="BenamingChar"/>
        </w:rPr>
        <w:t>Tronic</w:t>
      </w:r>
      <w:r w:rsidR="009835FA" w:rsidRPr="0053695D">
        <w:rPr>
          <w:rStyle w:val="BenamingChar"/>
        </w:rPr>
        <w:t>Max</w:t>
      </w:r>
      <w:r w:rsidR="009835FA" w:rsidRPr="0053695D">
        <w:t xml:space="preserve"> suskasten</w:t>
      </w:r>
      <w:r w:rsidRPr="0053695D">
        <w:t>.</w:t>
      </w:r>
    </w:p>
    <w:p w14:paraId="49CF9B72" w14:textId="1D2D9C1D" w:rsidR="0030593A" w:rsidRDefault="009835FA" w:rsidP="0030593A">
      <w:pPr>
        <w:pStyle w:val="Lijstalinea"/>
        <w:numPr>
          <w:ilvl w:val="0"/>
          <w:numId w:val="18"/>
        </w:numPr>
      </w:pPr>
      <w:r>
        <w:t>Verkrijgbaar met drie verschillende luchtdoorlaten (luchtspleet 10, 15 of 20).</w:t>
      </w:r>
    </w:p>
    <w:p w14:paraId="48BB6391" w14:textId="4B293E89" w:rsidR="002E1912" w:rsidRDefault="002E1912" w:rsidP="0030593A">
      <w:pPr>
        <w:pStyle w:val="Lijstalinea"/>
        <w:numPr>
          <w:ilvl w:val="0"/>
          <w:numId w:val="18"/>
        </w:numPr>
      </w:pPr>
      <w:r>
        <w:t>Luc</w:t>
      </w:r>
      <w:r w:rsidR="00350A75">
        <w:t>htspleet 20 is ook verkrijgbaar als 10 Pa rooster.</w:t>
      </w:r>
    </w:p>
    <w:p w14:paraId="0A9A09CF" w14:textId="77777777" w:rsidR="00626F7D" w:rsidRPr="0030593A" w:rsidRDefault="00626F7D" w:rsidP="00626F7D">
      <w:pPr>
        <w:pStyle w:val="Lijstalinea"/>
        <w:numPr>
          <w:ilvl w:val="0"/>
          <w:numId w:val="18"/>
        </w:numPr>
      </w:pPr>
      <w:r>
        <w:t xml:space="preserve">In het </w:t>
      </w:r>
      <w:r w:rsidRPr="0030593A">
        <w:rPr>
          <w:color w:val="54AF2E"/>
        </w:rPr>
        <w:t>DucoTronic (Plus) System</w:t>
      </w:r>
      <w:r>
        <w:rPr>
          <w:color w:val="54AF2E"/>
        </w:rPr>
        <w:t>.</w:t>
      </w:r>
    </w:p>
    <w:p w14:paraId="0FCEC64C" w14:textId="671C3747" w:rsidR="00626F7D" w:rsidRDefault="00626F7D" w:rsidP="00626F7D">
      <w:pPr>
        <w:pStyle w:val="Lijstalinea"/>
        <w:numPr>
          <w:ilvl w:val="0"/>
          <w:numId w:val="18"/>
        </w:numPr>
      </w:pPr>
      <w:r>
        <w:t>In combinatie met een extractiepunt in dezelfde ruimte.</w:t>
      </w:r>
    </w:p>
    <w:p w14:paraId="3C8B4320" w14:textId="77777777" w:rsidR="00DE305D" w:rsidRPr="00606B28" w:rsidRDefault="00DE305D" w:rsidP="00DE305D">
      <w:pPr>
        <w:pStyle w:val="Kop2"/>
      </w:pPr>
      <w:r w:rsidRPr="00606B28">
        <w:t>Materiaal en oppervlaktebehandling</w:t>
      </w:r>
    </w:p>
    <w:p w14:paraId="459AECE1" w14:textId="77777777" w:rsidR="00DE305D" w:rsidRPr="00606B28" w:rsidRDefault="00221510" w:rsidP="00DE305D">
      <w:pPr>
        <w:pStyle w:val="Kop3"/>
      </w:pPr>
      <w:r w:rsidRPr="00606B28">
        <w:t>Profielen en bedienbare klep</w:t>
      </w:r>
    </w:p>
    <w:p w14:paraId="637E4DCD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7F7B980C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4384F7C0" w14:textId="77777777" w:rsidR="00DE305D" w:rsidRDefault="00DE305D" w:rsidP="00DE305D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5F215019" w14:textId="77777777" w:rsidR="00DE305D" w:rsidRDefault="00DE305D" w:rsidP="00DE305D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C0AB6A3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620D3FBD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r>
        <w:t>A</w:t>
      </w:r>
      <w:r w:rsidR="00E069B4">
        <w:t xml:space="preserve">nodic </w:t>
      </w:r>
      <w:r>
        <w:t>R</w:t>
      </w:r>
      <w:r w:rsidR="00E069B4">
        <w:t>al (DAR)</w:t>
      </w:r>
    </w:p>
    <w:p w14:paraId="7A23D29D" w14:textId="615DF9F0" w:rsidR="000C7122" w:rsidRDefault="000C7122" w:rsidP="002D5A69">
      <w:pPr>
        <w:pStyle w:val="Lijstalinea"/>
        <w:numPr>
          <w:ilvl w:val="2"/>
          <w:numId w:val="18"/>
        </w:numPr>
      </w:pPr>
      <w:r>
        <w:t>Bi-color</w:t>
      </w:r>
      <w:r w:rsidR="00223642">
        <w:t xml:space="preserve"> </w:t>
      </w:r>
      <w:r w:rsidR="004C6949">
        <w:t>(verschillende kleur aan de binnenkant en de buitenkant, alleen mogelijk bij optionele buitenkap)</w:t>
      </w:r>
    </w:p>
    <w:p w14:paraId="5C6C3D50" w14:textId="28FAD7E0" w:rsidR="00DE305D" w:rsidRDefault="00221510" w:rsidP="00DE305D">
      <w:pPr>
        <w:pStyle w:val="Kop3"/>
      </w:pPr>
      <w:r>
        <w:t>Koppelstukken,</w:t>
      </w:r>
      <w:r w:rsidR="00413617">
        <w:t xml:space="preserve"> ZR-klep</w:t>
      </w:r>
      <w:r w:rsidR="004A3929">
        <w:t>,</w:t>
      </w:r>
      <w:r>
        <w:t xml:space="preserve"> kopschotten en klepbediening</w:t>
      </w:r>
    </w:p>
    <w:p w14:paraId="3F791FE5" w14:textId="46623951" w:rsidR="00DE305D" w:rsidRDefault="00DE305D" w:rsidP="00DE305D">
      <w:pPr>
        <w:pStyle w:val="Lijstalinea"/>
        <w:numPr>
          <w:ilvl w:val="0"/>
          <w:numId w:val="18"/>
        </w:numPr>
      </w:pPr>
      <w:r>
        <w:t>Kunststof</w:t>
      </w:r>
      <w:r>
        <w:tab/>
      </w:r>
      <w:r>
        <w:tab/>
        <w:t xml:space="preserve">ABS en </w:t>
      </w:r>
      <w:r w:rsidR="00A50728">
        <w:t>Polypropyleen</w:t>
      </w:r>
    </w:p>
    <w:p w14:paraId="24C97B5F" w14:textId="77777777" w:rsidR="00DE305D" w:rsidRDefault="00DE305D" w:rsidP="00DE305D">
      <w:pPr>
        <w:pStyle w:val="Lijstalinea"/>
        <w:ind w:left="2832"/>
      </w:pPr>
      <w:r>
        <w:t>Slagvast, kleurvast en weerbestendig</w:t>
      </w:r>
    </w:p>
    <w:p w14:paraId="608EA38E" w14:textId="77777777" w:rsidR="00DE305D" w:rsidRDefault="00DE305D" w:rsidP="00DE305D">
      <w:pPr>
        <w:pStyle w:val="Lijstalinea"/>
        <w:numPr>
          <w:ilvl w:val="0"/>
          <w:numId w:val="18"/>
        </w:numPr>
      </w:pPr>
      <w:r>
        <w:t>Afwerking</w:t>
      </w:r>
    </w:p>
    <w:p w14:paraId="47BA65D9" w14:textId="0412B8B0" w:rsidR="00DE305D" w:rsidRDefault="00F20195" w:rsidP="00A50728">
      <w:pPr>
        <w:pStyle w:val="Lijstalinea"/>
        <w:numPr>
          <w:ilvl w:val="1"/>
          <w:numId w:val="18"/>
        </w:numPr>
      </w:pPr>
      <w:r>
        <w:t>Z</w:t>
      </w:r>
      <w:r w:rsidR="002D5A69">
        <w:t>wart</w:t>
      </w:r>
    </w:p>
    <w:p w14:paraId="54E21AE9" w14:textId="0399039A" w:rsidR="00DE305D" w:rsidRDefault="00DE305D" w:rsidP="00DE305D">
      <w:pPr>
        <w:pStyle w:val="Kop3"/>
      </w:pPr>
      <w:r>
        <w:t>Akoestisch materiaal</w:t>
      </w:r>
    </w:p>
    <w:p w14:paraId="012F37C3" w14:textId="235873CF" w:rsidR="002D5A69" w:rsidRPr="002D5A69" w:rsidRDefault="002D5A69" w:rsidP="002D5A69">
      <w:pPr>
        <w:pStyle w:val="Lijstalinea"/>
        <w:numPr>
          <w:ilvl w:val="0"/>
          <w:numId w:val="18"/>
        </w:numPr>
      </w:pPr>
      <w:r>
        <w:t>Akoestische dempingsschuimrubber</w:t>
      </w:r>
      <w:r>
        <w:tab/>
      </w:r>
      <w:r>
        <w:tab/>
      </w:r>
      <w:r w:rsidR="00A50728">
        <w:t>100 </w:t>
      </w:r>
      <w:r>
        <w:t>kg/m</w:t>
      </w:r>
      <w:r w:rsidRPr="002D5A69">
        <w:rPr>
          <w:vertAlign w:val="superscript"/>
        </w:rPr>
        <w:t>3</w:t>
      </w:r>
    </w:p>
    <w:p w14:paraId="0B7AE286" w14:textId="77777777" w:rsidR="002D5A69" w:rsidRDefault="002D5A69" w:rsidP="002D5A69">
      <w:pPr>
        <w:pStyle w:val="Kop2"/>
      </w:pPr>
      <w:r>
        <w:t>Technische specificaties</w:t>
      </w:r>
    </w:p>
    <w:p w14:paraId="0450E861" w14:textId="77777777" w:rsidR="00AD63FD" w:rsidRDefault="00FA1199" w:rsidP="00853931">
      <w:pPr>
        <w:pStyle w:val="Kop3"/>
      </w:pPr>
      <w:r>
        <w:t>U-waarde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718"/>
        <w:gridCol w:w="3172"/>
        <w:gridCol w:w="3172"/>
      </w:tblGrid>
      <w:tr w:rsidR="00F03E57" w14:paraId="3C50146B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vAlign w:val="center"/>
          </w:tcPr>
          <w:p w14:paraId="5E391997" w14:textId="77777777" w:rsidR="00F03E57" w:rsidRPr="00AB4ED2" w:rsidRDefault="00F03E57" w:rsidP="008E7A3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4F979384" w14:textId="71131801" w:rsidR="00F03E57" w:rsidRPr="00582691" w:rsidRDefault="00F03E57" w:rsidP="008E7A31">
            <w:pPr>
              <w:jc w:val="center"/>
              <w:rPr>
                <w:b w:val="0"/>
                <w:bCs w:val="0"/>
                <w:color w:val="54AF2E"/>
              </w:rPr>
            </w:pPr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</w:p>
        </w:tc>
        <w:tc>
          <w:tcPr>
            <w:tcW w:w="1750" w:type="pct"/>
            <w:vAlign w:val="center"/>
          </w:tcPr>
          <w:p w14:paraId="05030ABF" w14:textId="77777777" w:rsidR="00F03E57" w:rsidRDefault="00F03E57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U-waarde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gesloten stand</w:t>
            </w:r>
          </w:p>
        </w:tc>
        <w:tc>
          <w:tcPr>
            <w:tcW w:w="1750" w:type="pct"/>
            <w:vAlign w:val="center"/>
          </w:tcPr>
          <w:p w14:paraId="60BFE20E" w14:textId="77777777" w:rsidR="00F03E57" w:rsidRDefault="00F03E57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Binnen opp temp factor f</w:t>
            </w:r>
          </w:p>
        </w:tc>
      </w:tr>
      <w:tr w:rsidR="00F03E57" w14:paraId="75D65815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  <w:vAlign w:val="center"/>
          </w:tcPr>
          <w:p w14:paraId="672C24D6" w14:textId="77777777" w:rsidR="00F03E57" w:rsidRPr="00582691" w:rsidRDefault="00F03E57" w:rsidP="008E7A3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750" w:type="pct"/>
            <w:vAlign w:val="center"/>
          </w:tcPr>
          <w:p w14:paraId="238E0906" w14:textId="77777777" w:rsidR="00F03E57" w:rsidRDefault="00F03E5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2,00</w:t>
            </w:r>
          </w:p>
        </w:tc>
        <w:tc>
          <w:tcPr>
            <w:tcW w:w="1750" w:type="pct"/>
            <w:vAlign w:val="center"/>
          </w:tcPr>
          <w:p w14:paraId="1AFCF882" w14:textId="77777777" w:rsidR="00F03E57" w:rsidRDefault="00F03E5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0,67</w:t>
            </w:r>
          </w:p>
        </w:tc>
      </w:tr>
    </w:tbl>
    <w:p w14:paraId="04F8BB4B" w14:textId="5ABAF646" w:rsidR="00FA1199" w:rsidRPr="00E914B5" w:rsidRDefault="00525C83" w:rsidP="00FA1199">
      <w:pPr>
        <w:jc w:val="right"/>
        <w:rPr>
          <w:sz w:val="18"/>
          <w:szCs w:val="18"/>
        </w:rPr>
      </w:pPr>
      <w:r w:rsidRPr="00E914B5">
        <w:rPr>
          <w:sz w:val="18"/>
          <w:szCs w:val="18"/>
        </w:rPr>
        <w:t xml:space="preserve">Volgens </w:t>
      </w:r>
      <w:r w:rsidR="00FA1199" w:rsidRPr="00E914B5">
        <w:rPr>
          <w:sz w:val="18"/>
          <w:szCs w:val="18"/>
        </w:rPr>
        <w:t>NBN EN 100</w:t>
      </w:r>
      <w:r w:rsidR="00690C54" w:rsidRPr="00E914B5">
        <w:rPr>
          <w:sz w:val="18"/>
          <w:szCs w:val="18"/>
        </w:rPr>
        <w:t>7</w:t>
      </w:r>
      <w:r w:rsidR="00FA1199" w:rsidRPr="00E914B5">
        <w:rPr>
          <w:sz w:val="18"/>
          <w:szCs w:val="18"/>
        </w:rPr>
        <w:t>7-2</w:t>
      </w:r>
    </w:p>
    <w:p w14:paraId="743E36B1" w14:textId="56EBC20D" w:rsidR="00F03E57" w:rsidRDefault="00F03E57">
      <w:r>
        <w:br w:type="page"/>
      </w:r>
    </w:p>
    <w:p w14:paraId="001EEF37" w14:textId="1C7CA121" w:rsidR="008900A3" w:rsidRDefault="00853931" w:rsidP="008811AA">
      <w:pPr>
        <w:pStyle w:val="Kop3"/>
      </w:pPr>
      <w:r w:rsidRPr="00582691">
        <w:lastRenderedPageBreak/>
        <w:t>Ventilatiewaarden</w:t>
      </w:r>
    </w:p>
    <w:tbl>
      <w:tblPr>
        <w:tblStyle w:val="Onopgemaaktetabel1"/>
        <w:tblW w:w="9069" w:type="dxa"/>
        <w:tblLook w:val="04A0" w:firstRow="1" w:lastRow="0" w:firstColumn="1" w:lastColumn="0" w:noHBand="0" w:noVBand="1"/>
      </w:tblPr>
      <w:tblGrid>
        <w:gridCol w:w="2721"/>
        <w:gridCol w:w="1587"/>
        <w:gridCol w:w="1587"/>
        <w:gridCol w:w="1587"/>
        <w:gridCol w:w="1587"/>
      </w:tblGrid>
      <w:tr w:rsidR="00251D2E" w14:paraId="640F3C8C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2932E1D6" w14:textId="77777777" w:rsidR="00251D2E" w:rsidRDefault="00251D2E" w:rsidP="008E7A31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200EA6B6" w14:textId="1A04D29D" w:rsidR="00251D2E" w:rsidRPr="00436EBA" w:rsidRDefault="00251D2E" w:rsidP="008E7A31">
            <w:pPr>
              <w:jc w:val="center"/>
            </w:pPr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</w:p>
        </w:tc>
        <w:tc>
          <w:tcPr>
            <w:tcW w:w="1587" w:type="dxa"/>
            <w:vAlign w:val="center"/>
          </w:tcPr>
          <w:p w14:paraId="6D1E5108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 w:rsidRPr="00582691">
              <w:rPr>
                <w:color w:val="54AF2E"/>
              </w:rPr>
              <w:t>2 Pa</w:t>
            </w:r>
            <w:r>
              <w:rPr>
                <w:color w:val="54AF2E"/>
              </w:rPr>
              <w:t>*</w:t>
            </w:r>
          </w:p>
          <w:p w14:paraId="3F179399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587" w:type="dxa"/>
            <w:vAlign w:val="center"/>
          </w:tcPr>
          <w:p w14:paraId="06861972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>
              <w:rPr>
                <w:color w:val="54AF2E"/>
              </w:rPr>
              <w:t>*</w:t>
            </w:r>
          </w:p>
          <w:p w14:paraId="618ADB1E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587" w:type="dxa"/>
            <w:vAlign w:val="center"/>
          </w:tcPr>
          <w:p w14:paraId="2704EA49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029CCAF0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82691">
              <w:rPr>
                <w:color w:val="54AF2E"/>
              </w:rPr>
              <w:t>2 Pa</w:t>
            </w:r>
          </w:p>
        </w:tc>
        <w:tc>
          <w:tcPr>
            <w:tcW w:w="1587" w:type="dxa"/>
            <w:vAlign w:val="center"/>
          </w:tcPr>
          <w:p w14:paraId="5422198D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3B3B1130" w14:textId="77777777" w:rsidR="00251D2E" w:rsidRPr="00582691" w:rsidRDefault="00251D2E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82691">
              <w:rPr>
                <w:color w:val="54AF2E"/>
              </w:rPr>
              <w:t>10 Pa</w:t>
            </w:r>
          </w:p>
        </w:tc>
      </w:tr>
      <w:tr w:rsidR="00251D2E" w14:paraId="078AFFFD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3792A618" w14:textId="77777777" w:rsidR="00251D2E" w:rsidRPr="00582691" w:rsidRDefault="00251D2E" w:rsidP="008E7A31">
            <w:pPr>
              <w:jc w:val="center"/>
              <w:rPr>
                <w:b w:val="0"/>
                <w:bCs w:val="0"/>
              </w:rPr>
            </w:pPr>
            <w:r w:rsidRPr="009B431A">
              <w:rPr>
                <w:b w:val="0"/>
                <w:bCs w:val="0"/>
              </w:rPr>
              <w:t xml:space="preserve">Luchtspleet </w:t>
            </w:r>
            <w:r w:rsidRPr="009B431A">
              <w:t>10</w:t>
            </w:r>
          </w:p>
        </w:tc>
        <w:tc>
          <w:tcPr>
            <w:tcW w:w="1587" w:type="dxa"/>
            <w:vAlign w:val="center"/>
          </w:tcPr>
          <w:p w14:paraId="0FFABB64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69,3</w:t>
            </w:r>
          </w:p>
        </w:tc>
        <w:tc>
          <w:tcPr>
            <w:tcW w:w="1587" w:type="dxa"/>
            <w:vAlign w:val="center"/>
          </w:tcPr>
          <w:p w14:paraId="20F3A88C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74,6</w:t>
            </w:r>
          </w:p>
        </w:tc>
        <w:tc>
          <w:tcPr>
            <w:tcW w:w="1587" w:type="dxa"/>
            <w:vAlign w:val="center"/>
          </w:tcPr>
          <w:p w14:paraId="3E95C5B2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12CE1868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  <w:tr w:rsidR="00251D2E" w14:paraId="6C5AC4CE" w14:textId="77777777" w:rsidTr="008E7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7A8B34D8" w14:textId="77777777" w:rsidR="00251D2E" w:rsidRDefault="00251D2E" w:rsidP="008E7A31">
            <w:pPr>
              <w:jc w:val="center"/>
            </w:pPr>
            <w:r w:rsidRPr="009B431A">
              <w:rPr>
                <w:b w:val="0"/>
                <w:bCs w:val="0"/>
              </w:rPr>
              <w:t>Luchtspleet</w:t>
            </w:r>
            <w:r>
              <w:t xml:space="preserve"> 15</w:t>
            </w:r>
          </w:p>
        </w:tc>
        <w:tc>
          <w:tcPr>
            <w:tcW w:w="1587" w:type="dxa"/>
            <w:vAlign w:val="center"/>
          </w:tcPr>
          <w:p w14:paraId="49773B8D" w14:textId="77777777" w:rsidR="00251D2E" w:rsidRDefault="00251D2E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97,6</w:t>
            </w:r>
          </w:p>
        </w:tc>
        <w:tc>
          <w:tcPr>
            <w:tcW w:w="1587" w:type="dxa"/>
            <w:vAlign w:val="center"/>
          </w:tcPr>
          <w:p w14:paraId="7E347E70" w14:textId="77777777" w:rsidR="00251D2E" w:rsidRDefault="00251D2E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74,1</w:t>
            </w:r>
          </w:p>
        </w:tc>
        <w:tc>
          <w:tcPr>
            <w:tcW w:w="1587" w:type="dxa"/>
            <w:vAlign w:val="center"/>
          </w:tcPr>
          <w:p w14:paraId="3EE3964F" w14:textId="77777777" w:rsidR="00251D2E" w:rsidRDefault="00251D2E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3C0A25D9" w14:textId="77777777" w:rsidR="00251D2E" w:rsidRDefault="00251D2E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-0,01</w:t>
            </w:r>
          </w:p>
        </w:tc>
      </w:tr>
      <w:tr w:rsidR="00251D2E" w14:paraId="50F56138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713CFDE8" w14:textId="77777777" w:rsidR="00251D2E" w:rsidRDefault="00251D2E" w:rsidP="008E7A31">
            <w:pPr>
              <w:jc w:val="center"/>
            </w:pPr>
            <w:r w:rsidRPr="009B431A">
              <w:rPr>
                <w:b w:val="0"/>
                <w:bCs w:val="0"/>
              </w:rPr>
              <w:t xml:space="preserve">Luchtspleet </w:t>
            </w:r>
            <w:r>
              <w:t>2</w:t>
            </w:r>
            <w:r w:rsidRPr="009B431A">
              <w:t>0</w:t>
            </w:r>
          </w:p>
        </w:tc>
        <w:tc>
          <w:tcPr>
            <w:tcW w:w="1587" w:type="dxa"/>
            <w:vAlign w:val="center"/>
          </w:tcPr>
          <w:p w14:paraId="4BE59CD9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143,8</w:t>
            </w:r>
          </w:p>
        </w:tc>
        <w:tc>
          <w:tcPr>
            <w:tcW w:w="1587" w:type="dxa"/>
            <w:vAlign w:val="center"/>
          </w:tcPr>
          <w:p w14:paraId="42BF1C81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116,6</w:t>
            </w:r>
          </w:p>
        </w:tc>
        <w:tc>
          <w:tcPr>
            <w:tcW w:w="1587" w:type="dxa"/>
            <w:vAlign w:val="center"/>
          </w:tcPr>
          <w:p w14:paraId="38B55B61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  <w:tc>
          <w:tcPr>
            <w:tcW w:w="1587" w:type="dxa"/>
            <w:vAlign w:val="center"/>
          </w:tcPr>
          <w:p w14:paraId="207F5BE7" w14:textId="77777777" w:rsidR="00251D2E" w:rsidRDefault="00251D2E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</w:tbl>
    <w:p w14:paraId="09486884" w14:textId="77777777" w:rsidR="00853931" w:rsidRDefault="00525C83" w:rsidP="00582691">
      <w:pPr>
        <w:jc w:val="right"/>
        <w:rPr>
          <w:sz w:val="18"/>
          <w:szCs w:val="18"/>
        </w:rPr>
      </w:pPr>
      <w:r>
        <w:rPr>
          <w:sz w:val="18"/>
          <w:szCs w:val="18"/>
        </w:rPr>
        <w:t>*</w:t>
      </w:r>
      <w:r w:rsidR="00582691" w:rsidRPr="00582691">
        <w:rPr>
          <w:sz w:val="18"/>
          <w:szCs w:val="18"/>
        </w:rPr>
        <w:t xml:space="preserve">Volgens </w:t>
      </w:r>
      <w:r w:rsidR="00032232">
        <w:rPr>
          <w:sz w:val="18"/>
          <w:szCs w:val="18"/>
        </w:rPr>
        <w:t>NBN EN 13141</w:t>
      </w:r>
    </w:p>
    <w:tbl>
      <w:tblPr>
        <w:tblStyle w:val="Onopgemaaktetabel1"/>
        <w:tblW w:w="9071" w:type="dxa"/>
        <w:tblLook w:val="04A0" w:firstRow="1" w:lastRow="0" w:firstColumn="1" w:lastColumn="0" w:noHBand="0" w:noVBand="1"/>
      </w:tblPr>
      <w:tblGrid>
        <w:gridCol w:w="2721"/>
        <w:gridCol w:w="3175"/>
        <w:gridCol w:w="3175"/>
      </w:tblGrid>
      <w:tr w:rsidR="00584D94" w14:paraId="562B7BF6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4F5914FF" w14:textId="77777777" w:rsidR="00584D94" w:rsidRDefault="00584D94" w:rsidP="008E7A31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27875946" w14:textId="2C2FBB20" w:rsidR="00584D94" w:rsidRPr="00436EBA" w:rsidRDefault="00584D94" w:rsidP="008E7A31">
            <w:pPr>
              <w:jc w:val="center"/>
            </w:pPr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  <w:r>
              <w:t xml:space="preserve"> 10 Pa</w:t>
            </w:r>
          </w:p>
        </w:tc>
        <w:tc>
          <w:tcPr>
            <w:tcW w:w="3175" w:type="dxa"/>
            <w:vAlign w:val="center"/>
          </w:tcPr>
          <w:p w14:paraId="0E7895B8" w14:textId="77777777" w:rsidR="00584D94" w:rsidRPr="00582691" w:rsidRDefault="00584D94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>
              <w:rPr>
                <w:color w:val="54AF2E"/>
              </w:rPr>
              <w:t>*</w:t>
            </w:r>
          </w:p>
          <w:p w14:paraId="43146BAA" w14:textId="77777777" w:rsidR="00584D94" w:rsidRPr="00582691" w:rsidRDefault="00584D94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3175" w:type="dxa"/>
            <w:vAlign w:val="center"/>
          </w:tcPr>
          <w:p w14:paraId="01733EF7" w14:textId="77777777" w:rsidR="00584D94" w:rsidRPr="00582691" w:rsidRDefault="00584D94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3D4333EA" w14:textId="77777777" w:rsidR="00584D94" w:rsidRPr="00582691" w:rsidRDefault="00584D94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82691">
              <w:rPr>
                <w:color w:val="54AF2E"/>
              </w:rPr>
              <w:t>10 Pa</w:t>
            </w:r>
          </w:p>
        </w:tc>
      </w:tr>
      <w:tr w:rsidR="00584D94" w14:paraId="6BA811B1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  <w:vAlign w:val="center"/>
          </w:tcPr>
          <w:p w14:paraId="5D3F7D82" w14:textId="77777777" w:rsidR="00584D94" w:rsidRDefault="00584D94" w:rsidP="008E7A31">
            <w:pPr>
              <w:jc w:val="center"/>
            </w:pPr>
            <w:r w:rsidRPr="009B431A">
              <w:rPr>
                <w:b w:val="0"/>
                <w:bCs w:val="0"/>
              </w:rPr>
              <w:t xml:space="preserve">Luchtspleet </w:t>
            </w:r>
            <w:r>
              <w:t>2</w:t>
            </w:r>
            <w:r w:rsidRPr="009B431A">
              <w:t>0</w:t>
            </w:r>
          </w:p>
        </w:tc>
        <w:tc>
          <w:tcPr>
            <w:tcW w:w="3175" w:type="dxa"/>
            <w:vAlign w:val="center"/>
          </w:tcPr>
          <w:p w14:paraId="67BEC8B4" w14:textId="77777777" w:rsidR="00584D94" w:rsidRDefault="00584D94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250,9</w:t>
            </w:r>
          </w:p>
        </w:tc>
        <w:tc>
          <w:tcPr>
            <w:tcW w:w="3175" w:type="dxa"/>
            <w:vAlign w:val="center"/>
          </w:tcPr>
          <w:p w14:paraId="1D26917C" w14:textId="77777777" w:rsidR="00584D94" w:rsidRDefault="00584D94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</w:p>
        </w:tc>
      </w:tr>
    </w:tbl>
    <w:p w14:paraId="6E1A3A1C" w14:textId="77777777" w:rsidR="00860331" w:rsidRDefault="00860331" w:rsidP="00860331">
      <w:pPr>
        <w:jc w:val="right"/>
        <w:rPr>
          <w:sz w:val="18"/>
          <w:szCs w:val="18"/>
        </w:rPr>
      </w:pPr>
      <w:r>
        <w:rPr>
          <w:sz w:val="18"/>
          <w:szCs w:val="18"/>
        </w:rPr>
        <w:t>*</w:t>
      </w: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NBN EN 13141</w:t>
      </w:r>
    </w:p>
    <w:p w14:paraId="5A0CD312" w14:textId="4DAC1C71" w:rsidR="00853931" w:rsidRDefault="00582691" w:rsidP="00582691">
      <w:pPr>
        <w:pStyle w:val="Kop3"/>
      </w:pPr>
      <w:r>
        <w:t>Akoestische waarden</w:t>
      </w:r>
    </w:p>
    <w:tbl>
      <w:tblPr>
        <w:tblStyle w:val="Onopgemaaktetabel1"/>
        <w:tblW w:w="5006" w:type="pct"/>
        <w:tblLook w:val="04A0" w:firstRow="1" w:lastRow="0" w:firstColumn="1" w:lastColumn="0" w:noHBand="0" w:noVBand="1"/>
      </w:tblPr>
      <w:tblGrid>
        <w:gridCol w:w="2719"/>
        <w:gridCol w:w="3177"/>
        <w:gridCol w:w="3177"/>
      </w:tblGrid>
      <w:tr w:rsidR="00D27DE7" w:rsidRPr="00226116" w14:paraId="4C2D4C5C" w14:textId="77777777" w:rsidTr="008E7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Merge w:val="restart"/>
            <w:vAlign w:val="center"/>
          </w:tcPr>
          <w:p w14:paraId="634EA28A" w14:textId="77777777" w:rsidR="00D27DE7" w:rsidRPr="001220B6" w:rsidRDefault="00D27DE7" w:rsidP="008E7A3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  <w:p w14:paraId="5ABE8509" w14:textId="7BCF1A31" w:rsidR="00D27DE7" w:rsidRPr="00436EBA" w:rsidRDefault="00117375" w:rsidP="008E7A31">
            <w:pPr>
              <w:jc w:val="center"/>
              <w:rPr>
                <w:b w:val="0"/>
                <w:bCs w:val="0"/>
                <w:color w:val="54AF2E"/>
              </w:rPr>
            </w:pPr>
            <w:r>
              <w:rPr>
                <w:color w:val="000000" w:themeColor="text1"/>
              </w:rPr>
              <w:t>Tronic</w:t>
            </w:r>
            <w:r w:rsidRPr="004E1CC2">
              <w:rPr>
                <w:color w:val="54AF2E"/>
              </w:rPr>
              <w:t>Mini</w:t>
            </w:r>
            <w:r w:rsidRPr="009B431A">
              <w:rPr>
                <w:color w:val="54AF2E"/>
              </w:rPr>
              <w:t>Max</w:t>
            </w:r>
          </w:p>
        </w:tc>
        <w:tc>
          <w:tcPr>
            <w:tcW w:w="3502" w:type="pct"/>
            <w:gridSpan w:val="2"/>
            <w:vAlign w:val="center"/>
          </w:tcPr>
          <w:p w14:paraId="5A02A29A" w14:textId="77777777" w:rsidR="00D27DE7" w:rsidRPr="00582691" w:rsidRDefault="00D27DE7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 (C;Ctr)</w:t>
            </w:r>
          </w:p>
          <w:p w14:paraId="3224E336" w14:textId="77777777" w:rsidR="00D27DE7" w:rsidRPr="00582691" w:rsidRDefault="00D27DE7" w:rsidP="008E7A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in dB</w:t>
            </w:r>
          </w:p>
        </w:tc>
      </w:tr>
      <w:tr w:rsidR="00D27DE7" w:rsidRPr="00582691" w14:paraId="21F2394F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Merge/>
            <w:vAlign w:val="center"/>
          </w:tcPr>
          <w:p w14:paraId="00D732AD" w14:textId="77777777" w:rsidR="00D27DE7" w:rsidRPr="00582691" w:rsidRDefault="00D27DE7" w:rsidP="008E7A31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1751" w:type="pct"/>
            <w:vAlign w:val="center"/>
          </w:tcPr>
          <w:p w14:paraId="5ABFD4BD" w14:textId="77777777" w:rsidR="00D27DE7" w:rsidRPr="00582691" w:rsidRDefault="00D27DE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OPEN stand</w:t>
            </w:r>
          </w:p>
        </w:tc>
        <w:tc>
          <w:tcPr>
            <w:tcW w:w="1751" w:type="pct"/>
            <w:vAlign w:val="center"/>
          </w:tcPr>
          <w:p w14:paraId="0C5131DA" w14:textId="77777777" w:rsidR="00D27DE7" w:rsidRPr="00582691" w:rsidRDefault="00D27DE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GESLOTEN stand</w:t>
            </w:r>
          </w:p>
        </w:tc>
      </w:tr>
      <w:tr w:rsidR="00D27DE7" w14:paraId="68754746" w14:textId="77777777" w:rsidTr="008E7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648D5F9E" w14:textId="77777777" w:rsidR="00D27DE7" w:rsidRPr="001220B6" w:rsidRDefault="00D27DE7" w:rsidP="008E7A31">
            <w:pPr>
              <w:pStyle w:val="Keuze"/>
              <w:jc w:val="center"/>
              <w:rPr>
                <w:i w:val="0"/>
                <w:iCs/>
                <w:color w:val="auto"/>
              </w:rPr>
            </w:pPr>
            <w:r w:rsidRPr="001220B6">
              <w:rPr>
                <w:b w:val="0"/>
                <w:bCs w:val="0"/>
                <w:i w:val="0"/>
                <w:iCs/>
                <w:color w:val="auto"/>
              </w:rPr>
              <w:t xml:space="preserve">Luchtspleet </w:t>
            </w:r>
            <w:r w:rsidRPr="001220B6">
              <w:rPr>
                <w:i w:val="0"/>
                <w:iCs/>
                <w:color w:val="auto"/>
              </w:rPr>
              <w:t>10</w:t>
            </w:r>
          </w:p>
        </w:tc>
        <w:tc>
          <w:tcPr>
            <w:tcW w:w="1751" w:type="pct"/>
            <w:vAlign w:val="center"/>
          </w:tcPr>
          <w:p w14:paraId="1E9A1B06" w14:textId="77777777" w:rsidR="00D27DE7" w:rsidRDefault="00D27DE7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 (-1;-4)</w:t>
            </w:r>
          </w:p>
        </w:tc>
        <w:tc>
          <w:tcPr>
            <w:tcW w:w="1751" w:type="pct"/>
            <w:vAlign w:val="center"/>
          </w:tcPr>
          <w:p w14:paraId="190B7ADE" w14:textId="77777777" w:rsidR="00D27DE7" w:rsidRDefault="00D27DE7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27DE7" w14:paraId="710B9AAC" w14:textId="77777777" w:rsidTr="008E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763C4435" w14:textId="77777777" w:rsidR="00D27DE7" w:rsidRPr="00582691" w:rsidRDefault="00D27DE7" w:rsidP="008E7A31">
            <w:pPr>
              <w:jc w:val="center"/>
              <w:rPr>
                <w:b w:val="0"/>
                <w:bCs w:val="0"/>
                <w:i/>
              </w:rPr>
            </w:pPr>
            <w:r w:rsidRPr="009B431A">
              <w:rPr>
                <w:b w:val="0"/>
                <w:bCs w:val="0"/>
              </w:rPr>
              <w:t>Luchtspleet</w:t>
            </w:r>
            <w:r>
              <w:t xml:space="preserve"> 15</w:t>
            </w:r>
          </w:p>
        </w:tc>
        <w:tc>
          <w:tcPr>
            <w:tcW w:w="1751" w:type="pct"/>
            <w:vAlign w:val="center"/>
          </w:tcPr>
          <w:p w14:paraId="0111A828" w14:textId="77777777" w:rsidR="00D27DE7" w:rsidRDefault="00D27DE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 (-1;-4)</w:t>
            </w:r>
          </w:p>
        </w:tc>
        <w:tc>
          <w:tcPr>
            <w:tcW w:w="1751" w:type="pct"/>
            <w:vAlign w:val="center"/>
          </w:tcPr>
          <w:p w14:paraId="1D6CC699" w14:textId="77777777" w:rsidR="00D27DE7" w:rsidRDefault="00D27DE7" w:rsidP="008E7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D27DE7" w14:paraId="45C13F19" w14:textId="77777777" w:rsidTr="008E7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vAlign w:val="center"/>
          </w:tcPr>
          <w:p w14:paraId="65399B93" w14:textId="77777777" w:rsidR="00D27DE7" w:rsidRPr="00582691" w:rsidRDefault="00D27DE7" w:rsidP="008E7A31">
            <w:pPr>
              <w:jc w:val="center"/>
              <w:rPr>
                <w:b w:val="0"/>
                <w:bCs w:val="0"/>
                <w:i/>
              </w:rPr>
            </w:pPr>
            <w:r w:rsidRPr="009B431A">
              <w:rPr>
                <w:b w:val="0"/>
                <w:bCs w:val="0"/>
              </w:rPr>
              <w:t xml:space="preserve">Luchtspleet </w:t>
            </w:r>
            <w:r>
              <w:t>2</w:t>
            </w:r>
            <w:r w:rsidRPr="009B431A">
              <w:t>0</w:t>
            </w:r>
          </w:p>
        </w:tc>
        <w:tc>
          <w:tcPr>
            <w:tcW w:w="1751" w:type="pct"/>
            <w:vAlign w:val="center"/>
          </w:tcPr>
          <w:p w14:paraId="6E124BF6" w14:textId="77777777" w:rsidR="00D27DE7" w:rsidRDefault="00D27DE7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(-1;-3)</w:t>
            </w:r>
          </w:p>
        </w:tc>
        <w:tc>
          <w:tcPr>
            <w:tcW w:w="1751" w:type="pct"/>
            <w:vAlign w:val="center"/>
          </w:tcPr>
          <w:p w14:paraId="4EF91C58" w14:textId="77777777" w:rsidR="00D27DE7" w:rsidRDefault="00D27DE7" w:rsidP="008E7A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(-1;-3)</w:t>
            </w:r>
          </w:p>
        </w:tc>
      </w:tr>
    </w:tbl>
    <w:p w14:paraId="780E2553" w14:textId="77777777" w:rsidR="00582691" w:rsidRDefault="00582691" w:rsidP="00582691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>Volgens EN ISO 717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723AEE65" w14:textId="77777777" w:rsidTr="00EB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130855" w14:textId="65E5FA82" w:rsidR="003004D4" w:rsidRP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Regelbaarheid in functie van het drukverschil</w:t>
            </w:r>
          </w:p>
        </w:tc>
        <w:tc>
          <w:tcPr>
            <w:tcW w:w="4531" w:type="dxa"/>
          </w:tcPr>
          <w:p w14:paraId="20337C79" w14:textId="7B400F0B" w:rsidR="003004D4" w:rsidRPr="00EB591A" w:rsidRDefault="00EB591A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P</w:t>
            </w:r>
            <w:r w:rsidR="0014202B">
              <w:rPr>
                <w:b w:val="0"/>
                <w:bCs w:val="0"/>
              </w:rPr>
              <w:t>4</w:t>
            </w:r>
          </w:p>
        </w:tc>
      </w:tr>
      <w:tr w:rsidR="003004D4" w14:paraId="4E846DB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D87A9F" w14:textId="2F13C174" w:rsidR="003004D4" w:rsidRP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Lekdebiet 50 Pa</w:t>
            </w:r>
          </w:p>
        </w:tc>
        <w:tc>
          <w:tcPr>
            <w:tcW w:w="4531" w:type="dxa"/>
          </w:tcPr>
          <w:p w14:paraId="60E50F2F" w14:textId="1F29DD41" w:rsidR="003004D4" w:rsidRPr="00EB591A" w:rsidRDefault="0034504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0,2 </w:t>
            </w:r>
            <w:r w:rsidR="00EB591A" w:rsidRPr="00EB591A">
              <w:t>(m</w:t>
            </w:r>
            <w:r w:rsidR="00EB591A" w:rsidRPr="00EB591A">
              <w:rPr>
                <w:vertAlign w:val="superscript"/>
              </w:rPr>
              <w:t>3</w:t>
            </w:r>
            <w:r w:rsidR="00EB591A" w:rsidRPr="00EB591A">
              <w:t>/h/m)</w:t>
            </w:r>
          </w:p>
        </w:tc>
      </w:tr>
      <w:tr w:rsidR="003004D4" w14:paraId="710EEE2C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71F80C" w14:textId="77777777" w:rsidR="003004D4" w:rsidRPr="00EB591A" w:rsidRDefault="00327422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Waterdichtheid</w:t>
            </w:r>
            <w:r w:rsidR="00EB591A"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3445B3C9" w14:textId="727A7DFC" w:rsidR="003004D4" w:rsidRPr="00EB591A" w:rsidRDefault="008A6CF2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1050</w:t>
            </w:r>
            <w:r w:rsidR="00EB591A" w:rsidRPr="00EB591A">
              <w:t> Pa</w:t>
            </w:r>
          </w:p>
        </w:tc>
      </w:tr>
      <w:tr w:rsidR="003004D4" w14:paraId="6B5BEAC8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D40B1D" w14:textId="77777777" w:rsidR="003004D4" w:rsidRPr="00EB591A" w:rsidRDefault="00327422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Luchtdichtheid</w:t>
            </w:r>
            <w:r w:rsidR="00EB591A"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35BB3E90" w14:textId="0F773731" w:rsidR="003004D4" w:rsidRPr="00EB591A" w:rsidRDefault="008A6CF2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EB591A" w14:paraId="2A3CC02F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35C601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Bediening</w:t>
            </w:r>
          </w:p>
        </w:tc>
        <w:tc>
          <w:tcPr>
            <w:tcW w:w="4531" w:type="dxa"/>
          </w:tcPr>
          <w:p w14:paraId="7B814B90" w14:textId="03963080" w:rsidR="00EB591A" w:rsidRPr="00EB591A" w:rsidRDefault="00CB22EB" w:rsidP="00C5785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Automatisch</w:t>
            </w:r>
          </w:p>
        </w:tc>
      </w:tr>
      <w:tr w:rsidR="00A77C74" w14:paraId="3FD6935A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D17323" w14:textId="73E0F259" w:rsidR="00A77C74" w:rsidRPr="00A77C74" w:rsidRDefault="009D2C84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Kasthoogte</w:t>
            </w:r>
          </w:p>
        </w:tc>
        <w:tc>
          <w:tcPr>
            <w:tcW w:w="4531" w:type="dxa"/>
          </w:tcPr>
          <w:p w14:paraId="433ABFA2" w14:textId="6F5914DB" w:rsidR="00A77C74" w:rsidRDefault="009D2C84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 mm (exclusief L-profiel)</w:t>
            </w:r>
          </w:p>
        </w:tc>
      </w:tr>
      <w:tr w:rsidR="00A77C74" w14:paraId="0031421E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CFB255" w14:textId="07EA5D27" w:rsidR="00A77C74" w:rsidRPr="00A77C74" w:rsidRDefault="009D2C84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Kastdiepte</w:t>
            </w:r>
          </w:p>
        </w:tc>
        <w:tc>
          <w:tcPr>
            <w:tcW w:w="4531" w:type="dxa"/>
          </w:tcPr>
          <w:p w14:paraId="28F954A7" w14:textId="06DABABD" w:rsidR="00A77C74" w:rsidRDefault="009D2C84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 mm</w:t>
            </w:r>
          </w:p>
        </w:tc>
      </w:tr>
      <w:tr w:rsidR="00EB591A" w14:paraId="7A4A1FB6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A5A210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Roosterlengte</w:t>
            </w:r>
          </w:p>
        </w:tc>
        <w:tc>
          <w:tcPr>
            <w:tcW w:w="4531" w:type="dxa"/>
          </w:tcPr>
          <w:p w14:paraId="28473B99" w14:textId="77777777" w:rsidR="00EB591A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 mm</w:t>
            </w:r>
          </w:p>
          <w:p w14:paraId="7CCA5C76" w14:textId="6216F996" w:rsidR="00EB591A" w:rsidRPr="00EB591A" w:rsidRDefault="00EB591A" w:rsidP="00F429F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Maximaal </w:t>
            </w:r>
            <w:r w:rsidR="00C5785D">
              <w:t>4000</w:t>
            </w:r>
            <w:r w:rsidRPr="00EB591A">
              <w:t> mm</w:t>
            </w:r>
            <w:r>
              <w:t xml:space="preserve"> onder garantie.</w:t>
            </w:r>
          </w:p>
        </w:tc>
      </w:tr>
      <w:tr w:rsidR="00EB591A" w14:paraId="0160894A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AF8B45" w14:textId="43C768BA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Splitsing vanaf </w:t>
            </w:r>
            <w:r w:rsidRPr="0036711E">
              <w:rPr>
                <w:b w:val="0"/>
                <w:bCs w:val="0"/>
                <w:iCs/>
              </w:rPr>
              <w:t>kleplengte</w:t>
            </w:r>
          </w:p>
        </w:tc>
        <w:tc>
          <w:tcPr>
            <w:tcW w:w="4531" w:type="dxa"/>
          </w:tcPr>
          <w:p w14:paraId="517E9D2C" w14:textId="193A2B20" w:rsidR="00EB591A" w:rsidRDefault="00F20195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F429F2">
              <w:t>00</w:t>
            </w:r>
            <w:r w:rsidR="00EB591A" w:rsidRPr="00EB591A">
              <w:t> mm</w:t>
            </w:r>
          </w:p>
        </w:tc>
      </w:tr>
      <w:tr w:rsidR="0079601C" w:rsidRPr="0079601C" w14:paraId="5975FC65" w14:textId="77777777" w:rsidTr="00EB59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7F895D" w14:textId="77777777" w:rsidR="0079601C" w:rsidRDefault="0079601C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Afwerking</w:t>
            </w:r>
          </w:p>
        </w:tc>
        <w:tc>
          <w:tcPr>
            <w:tcW w:w="4531" w:type="dxa"/>
          </w:tcPr>
          <w:p w14:paraId="0AC59872" w14:textId="3E224FDA" w:rsidR="0079601C" w:rsidRPr="0079601C" w:rsidRDefault="00035B56" w:rsidP="0079601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r>
              <w:rPr>
                <w:rStyle w:val="KeuzeChar"/>
                <w:i w:val="0"/>
                <w:iCs/>
                <w:color w:val="auto"/>
                <w:lang w:val="sv-SE"/>
              </w:rPr>
              <w:t>K</w:t>
            </w:r>
            <w:r w:rsidR="0079601C" w:rsidRPr="0079601C">
              <w:rPr>
                <w:rStyle w:val="KeuzeChar"/>
                <w:i w:val="0"/>
                <w:iCs/>
                <w:color w:val="auto"/>
                <w:lang w:val="sv-SE"/>
              </w:rPr>
              <w:t xml:space="preserve">it, band en </w:t>
            </w:r>
            <w:r>
              <w:rPr>
                <w:rStyle w:val="KeuzeChar"/>
                <w:i w:val="0"/>
                <w:iCs/>
                <w:color w:val="auto"/>
                <w:lang w:val="sv-SE"/>
              </w:rPr>
              <w:t>vastschroeven</w:t>
            </w:r>
          </w:p>
        </w:tc>
      </w:tr>
      <w:tr w:rsidR="00EB591A" w14:paraId="6C3693E3" w14:textId="77777777" w:rsidTr="00EB59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08443" w14:textId="77777777" w:rsid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Insectenwering</w:t>
            </w:r>
          </w:p>
        </w:tc>
        <w:tc>
          <w:tcPr>
            <w:tcW w:w="4531" w:type="dxa"/>
          </w:tcPr>
          <w:p w14:paraId="77BEC272" w14:textId="77777777" w:rsidR="0079601C" w:rsidRPr="0079601C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r w:rsidRPr="00EB591A">
              <w:rPr>
                <w:iCs/>
              </w:rPr>
              <w:t>Afneembaar, geponst binnenprofiel</w:t>
            </w:r>
          </w:p>
        </w:tc>
      </w:tr>
    </w:tbl>
    <w:p w14:paraId="1973A9B2" w14:textId="77777777" w:rsidR="00D27DE7" w:rsidRDefault="00D27DE7">
      <w:r>
        <w:br w:type="page"/>
      </w:r>
    </w:p>
    <w:p w14:paraId="6C798779" w14:textId="15EBDCE3" w:rsidR="00137AB2" w:rsidRDefault="00AE6A59" w:rsidP="00137AB2">
      <w:pPr>
        <w:pStyle w:val="Kop3"/>
      </w:pPr>
      <w:r>
        <w:lastRenderedPageBreak/>
        <w:t>Kalfplaatsing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6A59" w14:paraId="367D8CF7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30254B" w14:textId="52D29A80" w:rsidR="00AE6A59" w:rsidRPr="00AE6A59" w:rsidRDefault="00AE6A59" w:rsidP="00CB1EA4">
            <w:pPr>
              <w:spacing w:before="60" w:after="6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Roosterhoogte</w:t>
            </w:r>
          </w:p>
        </w:tc>
        <w:tc>
          <w:tcPr>
            <w:tcW w:w="4531" w:type="dxa"/>
          </w:tcPr>
          <w:p w14:paraId="1C139666" w14:textId="77777777" w:rsidR="00AE6A59" w:rsidRPr="00AE6A59" w:rsidRDefault="00AE6A59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155 mm</w:t>
            </w:r>
          </w:p>
        </w:tc>
      </w:tr>
      <w:tr w:rsidR="00AE6A59" w14:paraId="3D37EA8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DB9637" w14:textId="26238777" w:rsidR="00AE6A59" w:rsidRPr="00763599" w:rsidRDefault="00763599" w:rsidP="00CB1EA4">
            <w:pPr>
              <w:spacing w:before="60" w:after="60"/>
              <w:rPr>
                <w:b w:val="0"/>
                <w:bCs w:val="0"/>
              </w:rPr>
            </w:pPr>
            <w:r w:rsidRPr="00763599">
              <w:rPr>
                <w:b w:val="0"/>
                <w:bCs w:val="0"/>
              </w:rPr>
              <w:t>Kalfprofiel</w:t>
            </w:r>
          </w:p>
        </w:tc>
        <w:tc>
          <w:tcPr>
            <w:tcW w:w="4531" w:type="dxa"/>
          </w:tcPr>
          <w:p w14:paraId="679DBE90" w14:textId="77777777" w:rsidR="00AE6A5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  <w:p w14:paraId="0331264D" w14:textId="77777777" w:rsidR="0076359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 mm</w:t>
            </w:r>
          </w:p>
          <w:p w14:paraId="0630F57C" w14:textId="77777777" w:rsidR="00763599" w:rsidRDefault="00763599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 mm</w:t>
            </w:r>
          </w:p>
          <w:p w14:paraId="121EA8A1" w14:textId="073803C4" w:rsidR="008A74D8" w:rsidRPr="00433784" w:rsidRDefault="008A74D8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3784">
              <w:rPr>
                <w:sz w:val="18"/>
                <w:szCs w:val="18"/>
              </w:rPr>
              <w:t xml:space="preserve">Neem contact op met DUCO voor andere </w:t>
            </w:r>
            <w:r w:rsidR="00001D0F" w:rsidRPr="00433784">
              <w:rPr>
                <w:sz w:val="18"/>
                <w:szCs w:val="18"/>
              </w:rPr>
              <w:t>maatvoeringen.</w:t>
            </w:r>
          </w:p>
        </w:tc>
      </w:tr>
    </w:tbl>
    <w:p w14:paraId="20188D41" w14:textId="382DCEDD" w:rsidR="00AE6A59" w:rsidRDefault="00AE6A59" w:rsidP="00AE6A59">
      <w:pPr>
        <w:pStyle w:val="Kop3"/>
      </w:pPr>
      <w:r>
        <w:t>‘Onzichtbare’ plaatsing op het raamkader (= compacte kalfplaatsing)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4A2D" w14:paraId="02A746B3" w14:textId="77777777" w:rsidTr="00CB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659977" w14:textId="77777777" w:rsidR="001E4A2D" w:rsidRPr="00AE6A59" w:rsidRDefault="001E4A2D" w:rsidP="00CB1EA4">
            <w:pPr>
              <w:spacing w:before="60" w:after="6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Roosterhoogte</w:t>
            </w:r>
          </w:p>
        </w:tc>
        <w:tc>
          <w:tcPr>
            <w:tcW w:w="4531" w:type="dxa"/>
          </w:tcPr>
          <w:p w14:paraId="7CBD3BAD" w14:textId="40977C57" w:rsidR="001E4A2D" w:rsidRPr="00AE6A59" w:rsidRDefault="001E4A2D" w:rsidP="00CB1EA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E6A59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4</w:t>
            </w:r>
            <w:r w:rsidRPr="00AE6A59">
              <w:rPr>
                <w:b w:val="0"/>
                <w:bCs w:val="0"/>
              </w:rPr>
              <w:t>5 mm</w:t>
            </w:r>
          </w:p>
        </w:tc>
      </w:tr>
      <w:tr w:rsidR="001E4A2D" w14:paraId="4995E7E0" w14:textId="77777777" w:rsidTr="00CB1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4FF566" w14:textId="66312147" w:rsidR="001E4A2D" w:rsidRPr="00763599" w:rsidRDefault="001E4A2D" w:rsidP="00CB1EA4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Inbouwhoogte</w:t>
            </w:r>
          </w:p>
        </w:tc>
        <w:tc>
          <w:tcPr>
            <w:tcW w:w="4531" w:type="dxa"/>
          </w:tcPr>
          <w:p w14:paraId="0A1B04DA" w14:textId="537B0D52" w:rsidR="001E4A2D" w:rsidRPr="00763599" w:rsidRDefault="00E818EA" w:rsidP="00CB1EA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115 mm</w:t>
            </w:r>
          </w:p>
        </w:tc>
      </w:tr>
    </w:tbl>
    <w:p w14:paraId="677E7E9D" w14:textId="70217115" w:rsidR="00464F5D" w:rsidRDefault="00464F5D" w:rsidP="00464F5D">
      <w:pPr>
        <w:pStyle w:val="Kop2"/>
      </w:pPr>
      <w:r>
        <w:t>EPB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4F5D" w14:paraId="2C9F7AF7" w14:textId="77777777" w:rsidTr="000A3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CC2825" w14:textId="77777777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bij 2 Pa</w:t>
            </w:r>
          </w:p>
        </w:tc>
        <w:tc>
          <w:tcPr>
            <w:tcW w:w="4531" w:type="dxa"/>
          </w:tcPr>
          <w:p w14:paraId="052D0EDA" w14:textId="4FD98F72" w:rsidR="00464F5D" w:rsidRPr="00464F5D" w:rsidRDefault="00C6714B" w:rsidP="000A304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-0,01</w:t>
            </w:r>
            <w:r w:rsidR="00464F5D" w:rsidRPr="00464F5D">
              <w:rPr>
                <w:b w:val="0"/>
                <w:bCs w:val="0"/>
              </w:rPr>
              <w:t> m</w:t>
            </w:r>
          </w:p>
        </w:tc>
      </w:tr>
      <w:tr w:rsidR="00464F5D" w14:paraId="173F3412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3D314A" w14:textId="77777777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bij 10 Pa</w:t>
            </w:r>
          </w:p>
        </w:tc>
        <w:tc>
          <w:tcPr>
            <w:tcW w:w="4531" w:type="dxa"/>
          </w:tcPr>
          <w:p w14:paraId="2F98E2BD" w14:textId="6126AA0F" w:rsidR="00464F5D" w:rsidRPr="00464F5D" w:rsidRDefault="00C6714B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-0,01</w:t>
            </w:r>
            <w:r w:rsidR="00464F5D" w:rsidRPr="00464F5D">
              <w:t> m</w:t>
            </w:r>
          </w:p>
        </w:tc>
      </w:tr>
      <w:tr w:rsidR="00464F5D" w14:paraId="29A88A4C" w14:textId="77777777" w:rsidTr="000A304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BD4DFC" w14:textId="77777777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Regelbaarheid in functie van het drukverschil</w:t>
            </w:r>
          </w:p>
        </w:tc>
        <w:tc>
          <w:tcPr>
            <w:tcW w:w="4531" w:type="dxa"/>
          </w:tcPr>
          <w:p w14:paraId="6F65A645" w14:textId="5A980BA9" w:rsidR="00464F5D" w:rsidRPr="00EB591A" w:rsidRDefault="00464F5D" w:rsidP="000A30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Klasse</w:t>
            </w:r>
            <w:r w:rsidR="00C6714B">
              <w:t xml:space="preserve"> P</w:t>
            </w:r>
            <w:r w:rsidR="0014202B">
              <w:t>4</w:t>
            </w:r>
          </w:p>
        </w:tc>
      </w:tr>
      <w:tr w:rsidR="00464F5D" w14:paraId="266AFED8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CE485F" w14:textId="77777777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Insectenwering</w:t>
            </w:r>
          </w:p>
        </w:tc>
        <w:tc>
          <w:tcPr>
            <w:tcW w:w="4531" w:type="dxa"/>
          </w:tcPr>
          <w:p w14:paraId="21BB3849" w14:textId="43F0DB0A" w:rsidR="00464F5D" w:rsidRPr="00C6714B" w:rsidRDefault="00C6714B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6714B">
              <w:rPr>
                <w:rStyle w:val="KeuzeChar"/>
                <w:i w:val="0"/>
                <w:iCs/>
                <w:color w:val="000000" w:themeColor="text1"/>
              </w:rPr>
              <w:t>Ja</w:t>
            </w:r>
          </w:p>
        </w:tc>
      </w:tr>
    </w:tbl>
    <w:p w14:paraId="26C90340" w14:textId="77777777" w:rsidR="001F7951" w:rsidRDefault="001F7951" w:rsidP="001F7951">
      <w:pPr>
        <w:pStyle w:val="Kop2"/>
      </w:pPr>
      <w:r>
        <w:t>Normen en certificaten</w:t>
      </w:r>
    </w:p>
    <w:p w14:paraId="088E8758" w14:textId="77777777" w:rsidR="001F7951" w:rsidRDefault="001F7951" w:rsidP="001F7951">
      <w:pPr>
        <w:pStyle w:val="Kop3"/>
      </w:pPr>
      <w:r>
        <w:t>Normen</w:t>
      </w:r>
    </w:p>
    <w:p w14:paraId="5EEAED52" w14:textId="77777777" w:rsidR="001F7951" w:rsidRDefault="001F7951" w:rsidP="001F7951">
      <w:r w:rsidRPr="0022575D">
        <w:rPr>
          <w:color w:val="54AF2E"/>
        </w:rPr>
        <w:t>DUCO</w:t>
      </w:r>
      <w:r>
        <w:t xml:space="preserve"> heeft het ventilatierooster getest volgens de geldende regelgeving:</w:t>
      </w:r>
    </w:p>
    <w:p w14:paraId="759F3F06" w14:textId="77777777" w:rsidR="001F7951" w:rsidRPr="00C63BF5" w:rsidRDefault="001F7951" w:rsidP="001F7951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7941BA05" w14:textId="77777777" w:rsidR="001F7951" w:rsidRDefault="001F7951" w:rsidP="001F7951">
      <w:pPr>
        <w:pStyle w:val="Lijstalinea"/>
        <w:numPr>
          <w:ilvl w:val="0"/>
          <w:numId w:val="18"/>
        </w:numPr>
      </w:pPr>
      <w:r>
        <w:t>NEN EN 10077-2:2017</w:t>
      </w:r>
    </w:p>
    <w:p w14:paraId="698A40EF" w14:textId="77777777" w:rsidR="001F7951" w:rsidRDefault="001F7951" w:rsidP="001F7951">
      <w:pPr>
        <w:pStyle w:val="Lijstalinea"/>
        <w:numPr>
          <w:ilvl w:val="0"/>
          <w:numId w:val="18"/>
        </w:numPr>
      </w:pPr>
      <w:r>
        <w:t>NEN EN 1026:2016</w:t>
      </w:r>
    </w:p>
    <w:p w14:paraId="77E9F90C" w14:textId="77777777" w:rsidR="001F7951" w:rsidRPr="00410C33" w:rsidRDefault="001F7951" w:rsidP="001F7951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66043499" w14:textId="77777777" w:rsidR="001F7951" w:rsidRPr="00410C33" w:rsidRDefault="001F7951" w:rsidP="001F7951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4A62B982" w14:textId="77777777" w:rsidR="001F7951" w:rsidRDefault="001F7951" w:rsidP="001F7951">
      <w:pPr>
        <w:pStyle w:val="Kop3"/>
      </w:pPr>
      <w:r>
        <w:t>Certificaten</w:t>
      </w:r>
    </w:p>
    <w:p w14:paraId="48738798" w14:textId="77777777" w:rsidR="001F7951" w:rsidRDefault="001F7951" w:rsidP="001F7951">
      <w:r>
        <w:t xml:space="preserve">Daarnaast beschikt </w:t>
      </w:r>
      <w:r w:rsidRPr="0022575D">
        <w:rPr>
          <w:color w:val="54AF2E"/>
        </w:rPr>
        <w:t>DUCO</w:t>
      </w:r>
      <w:r>
        <w:t xml:space="preserve"> over de volgende attesten en certificaten:</w:t>
      </w:r>
    </w:p>
    <w:p w14:paraId="1325A41E" w14:textId="77777777" w:rsidR="001F7951" w:rsidRDefault="001F7951" w:rsidP="001F7951">
      <w:pPr>
        <w:pStyle w:val="Lijstalinea"/>
        <w:numPr>
          <w:ilvl w:val="0"/>
          <w:numId w:val="29"/>
        </w:numPr>
      </w:pPr>
      <w:r>
        <w:t>AluEco-certificaat</w:t>
      </w:r>
    </w:p>
    <w:p w14:paraId="2615DAD5" w14:textId="77777777" w:rsidR="001F7951" w:rsidRDefault="001F7951" w:rsidP="001F7951">
      <w:r>
        <w:t>Verschillende digitale tekeningen (PDF, DWG, IFC, Revit) zijn verkrijgbaar.</w:t>
      </w:r>
    </w:p>
    <w:p w14:paraId="589462EF" w14:textId="77777777" w:rsidR="003004D4" w:rsidRPr="001116FE" w:rsidRDefault="001116FE" w:rsidP="003004D4">
      <w:r w:rsidRPr="001116FE">
        <w:t xml:space="preserve">Raadpleeg je regionale dealer of de projectafdeling van </w:t>
      </w:r>
      <w:r w:rsidRPr="001116FE">
        <w:rPr>
          <w:color w:val="54AF2E"/>
        </w:rPr>
        <w:t>DUCO ‘Ventilation &amp; Sun Control’</w:t>
      </w:r>
      <w:r w:rsidRPr="001116FE">
        <w:t xml:space="preserve"> voor commerciële en technische ondersteuning (montage- en plaatsingsinstructies, onderdelenlijsten, berekeningen, …).</w:t>
      </w:r>
    </w:p>
    <w:sectPr w:rsidR="003004D4" w:rsidRPr="001116FE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1D69" w14:textId="77777777" w:rsidR="00767EDE" w:rsidRDefault="00767EDE" w:rsidP="00584936">
      <w:pPr>
        <w:spacing w:after="0" w:line="240" w:lineRule="auto"/>
      </w:pPr>
      <w:r>
        <w:separator/>
      </w:r>
    </w:p>
  </w:endnote>
  <w:endnote w:type="continuationSeparator" w:id="0">
    <w:p w14:paraId="5CED2F94" w14:textId="77777777" w:rsidR="00767EDE" w:rsidRDefault="00767ED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B049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4C1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D4B0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5405" w14:textId="77777777" w:rsidR="00767EDE" w:rsidRDefault="00767EDE" w:rsidP="00584936">
      <w:pPr>
        <w:spacing w:after="0" w:line="240" w:lineRule="auto"/>
      </w:pPr>
      <w:r>
        <w:separator/>
      </w:r>
    </w:p>
  </w:footnote>
  <w:footnote w:type="continuationSeparator" w:id="0">
    <w:p w14:paraId="673DFEE8" w14:textId="77777777" w:rsidR="00767EDE" w:rsidRDefault="00767ED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4CF3" w14:textId="77777777" w:rsidR="00584936" w:rsidRDefault="004A3929">
    <w:pPr>
      <w:pStyle w:val="Koptekst"/>
    </w:pPr>
    <w:r>
      <w:rPr>
        <w:noProof/>
      </w:rPr>
      <w:pict w14:anchorId="5C9DD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134B" w14:textId="77777777" w:rsidR="00584936" w:rsidRDefault="004A3929">
    <w:pPr>
      <w:pStyle w:val="Koptekst"/>
    </w:pPr>
    <w:r>
      <w:rPr>
        <w:noProof/>
      </w:rPr>
      <w:pict w14:anchorId="2F992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0C85" w14:textId="77777777" w:rsidR="00584936" w:rsidRDefault="004A3929">
    <w:pPr>
      <w:pStyle w:val="Koptekst"/>
    </w:pPr>
    <w:r>
      <w:rPr>
        <w:noProof/>
      </w:rPr>
      <w:pict w14:anchorId="220C2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91738"/>
    <w:multiLevelType w:val="hybridMultilevel"/>
    <w:tmpl w:val="FB684A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174A4"/>
    <w:multiLevelType w:val="hybridMultilevel"/>
    <w:tmpl w:val="00003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414"/>
    <w:multiLevelType w:val="hybridMultilevel"/>
    <w:tmpl w:val="5EB6F6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62D1"/>
    <w:multiLevelType w:val="hybridMultilevel"/>
    <w:tmpl w:val="BF20C0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54B22"/>
    <w:multiLevelType w:val="hybridMultilevel"/>
    <w:tmpl w:val="2C2A93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82C27"/>
    <w:multiLevelType w:val="hybridMultilevel"/>
    <w:tmpl w:val="FC444D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8"/>
  </w:num>
  <w:num w:numId="2" w16cid:durableId="32853896">
    <w:abstractNumId w:val="25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6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512652338">
    <w:abstractNumId w:val="22"/>
  </w:num>
  <w:num w:numId="19" w16cid:durableId="128213343">
    <w:abstractNumId w:val="19"/>
  </w:num>
  <w:num w:numId="20" w16cid:durableId="596905065">
    <w:abstractNumId w:val="20"/>
  </w:num>
  <w:num w:numId="21" w16cid:durableId="1254432999">
    <w:abstractNumId w:val="24"/>
  </w:num>
  <w:num w:numId="22" w16cid:durableId="2056999125">
    <w:abstractNumId w:val="17"/>
  </w:num>
  <w:num w:numId="23" w16cid:durableId="42290832">
    <w:abstractNumId w:val="16"/>
  </w:num>
  <w:num w:numId="24" w16cid:durableId="655955975">
    <w:abstractNumId w:val="12"/>
  </w:num>
  <w:num w:numId="25" w16cid:durableId="143398479">
    <w:abstractNumId w:val="15"/>
  </w:num>
  <w:num w:numId="26" w16cid:durableId="1797023587">
    <w:abstractNumId w:val="14"/>
  </w:num>
  <w:num w:numId="27" w16cid:durableId="703871062">
    <w:abstractNumId w:val="27"/>
  </w:num>
  <w:num w:numId="28" w16cid:durableId="84032274">
    <w:abstractNumId w:val="23"/>
  </w:num>
  <w:num w:numId="29" w16cid:durableId="418908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CB"/>
    <w:rsid w:val="00001D0F"/>
    <w:rsid w:val="00032232"/>
    <w:rsid w:val="00035B56"/>
    <w:rsid w:val="0005682F"/>
    <w:rsid w:val="00086C49"/>
    <w:rsid w:val="000974F5"/>
    <w:rsid w:val="000A44A5"/>
    <w:rsid w:val="000A4893"/>
    <w:rsid w:val="000B341C"/>
    <w:rsid w:val="000C258D"/>
    <w:rsid w:val="000C7122"/>
    <w:rsid w:val="000F4284"/>
    <w:rsid w:val="001116FE"/>
    <w:rsid w:val="00117375"/>
    <w:rsid w:val="001220B6"/>
    <w:rsid w:val="00137AB2"/>
    <w:rsid w:val="0014202B"/>
    <w:rsid w:val="001470E4"/>
    <w:rsid w:val="00153EEE"/>
    <w:rsid w:val="00165C5D"/>
    <w:rsid w:val="00175EB2"/>
    <w:rsid w:val="001E4A2D"/>
    <w:rsid w:val="001F7951"/>
    <w:rsid w:val="002047D0"/>
    <w:rsid w:val="00221510"/>
    <w:rsid w:val="00222F29"/>
    <w:rsid w:val="00223642"/>
    <w:rsid w:val="00245BFA"/>
    <w:rsid w:val="00251D2E"/>
    <w:rsid w:val="0025370D"/>
    <w:rsid w:val="002572E8"/>
    <w:rsid w:val="002A36B5"/>
    <w:rsid w:val="002A46E2"/>
    <w:rsid w:val="002A763B"/>
    <w:rsid w:val="002C0790"/>
    <w:rsid w:val="002D28BD"/>
    <w:rsid w:val="002D5A69"/>
    <w:rsid w:val="002E1912"/>
    <w:rsid w:val="003004D4"/>
    <w:rsid w:val="0030593A"/>
    <w:rsid w:val="00326C82"/>
    <w:rsid w:val="00327422"/>
    <w:rsid w:val="00345044"/>
    <w:rsid w:val="0034715C"/>
    <w:rsid w:val="00350A75"/>
    <w:rsid w:val="003538C6"/>
    <w:rsid w:val="0036711E"/>
    <w:rsid w:val="00380A9C"/>
    <w:rsid w:val="00392B10"/>
    <w:rsid w:val="003E237D"/>
    <w:rsid w:val="00413617"/>
    <w:rsid w:val="00433784"/>
    <w:rsid w:val="00436EBA"/>
    <w:rsid w:val="00457F0F"/>
    <w:rsid w:val="004618B7"/>
    <w:rsid w:val="00464F5D"/>
    <w:rsid w:val="00477E3A"/>
    <w:rsid w:val="0048416F"/>
    <w:rsid w:val="00497FDE"/>
    <w:rsid w:val="004A376F"/>
    <w:rsid w:val="004A3929"/>
    <w:rsid w:val="004A6709"/>
    <w:rsid w:val="004B10FD"/>
    <w:rsid w:val="004C6949"/>
    <w:rsid w:val="004C7FC1"/>
    <w:rsid w:val="004E1CC2"/>
    <w:rsid w:val="004E7170"/>
    <w:rsid w:val="00515344"/>
    <w:rsid w:val="00520E5D"/>
    <w:rsid w:val="00522424"/>
    <w:rsid w:val="00525C83"/>
    <w:rsid w:val="0053695D"/>
    <w:rsid w:val="00582691"/>
    <w:rsid w:val="00584936"/>
    <w:rsid w:val="00584D94"/>
    <w:rsid w:val="00597698"/>
    <w:rsid w:val="005C2602"/>
    <w:rsid w:val="005C7EBB"/>
    <w:rsid w:val="005E1F1A"/>
    <w:rsid w:val="005F05CA"/>
    <w:rsid w:val="00606B28"/>
    <w:rsid w:val="00626F7D"/>
    <w:rsid w:val="0068116E"/>
    <w:rsid w:val="00690C54"/>
    <w:rsid w:val="006945E3"/>
    <w:rsid w:val="006B03E9"/>
    <w:rsid w:val="006E5063"/>
    <w:rsid w:val="006F142C"/>
    <w:rsid w:val="00714B33"/>
    <w:rsid w:val="0072380D"/>
    <w:rsid w:val="00737673"/>
    <w:rsid w:val="00763599"/>
    <w:rsid w:val="0076482C"/>
    <w:rsid w:val="00767EDE"/>
    <w:rsid w:val="00783EA8"/>
    <w:rsid w:val="00791683"/>
    <w:rsid w:val="0079601C"/>
    <w:rsid w:val="007B38F0"/>
    <w:rsid w:val="007B4030"/>
    <w:rsid w:val="007B5F05"/>
    <w:rsid w:val="007D5206"/>
    <w:rsid w:val="007D6C76"/>
    <w:rsid w:val="007F0AB6"/>
    <w:rsid w:val="008353C1"/>
    <w:rsid w:val="008413CB"/>
    <w:rsid w:val="00853931"/>
    <w:rsid w:val="00860331"/>
    <w:rsid w:val="008629FF"/>
    <w:rsid w:val="00876FD9"/>
    <w:rsid w:val="008811AA"/>
    <w:rsid w:val="00882F04"/>
    <w:rsid w:val="008900A3"/>
    <w:rsid w:val="008A33B1"/>
    <w:rsid w:val="008A6CF2"/>
    <w:rsid w:val="008A74D8"/>
    <w:rsid w:val="008D1CFA"/>
    <w:rsid w:val="009554F0"/>
    <w:rsid w:val="009577F4"/>
    <w:rsid w:val="009835FA"/>
    <w:rsid w:val="009906DE"/>
    <w:rsid w:val="009A17EA"/>
    <w:rsid w:val="009B431A"/>
    <w:rsid w:val="009D2C84"/>
    <w:rsid w:val="009F405C"/>
    <w:rsid w:val="00A0750F"/>
    <w:rsid w:val="00A1627E"/>
    <w:rsid w:val="00A213DD"/>
    <w:rsid w:val="00A231A8"/>
    <w:rsid w:val="00A30458"/>
    <w:rsid w:val="00A50728"/>
    <w:rsid w:val="00A51903"/>
    <w:rsid w:val="00A5465E"/>
    <w:rsid w:val="00A77C74"/>
    <w:rsid w:val="00A839FE"/>
    <w:rsid w:val="00A930EC"/>
    <w:rsid w:val="00AB4ED2"/>
    <w:rsid w:val="00AD63FD"/>
    <w:rsid w:val="00AD7E48"/>
    <w:rsid w:val="00AE6A59"/>
    <w:rsid w:val="00B01720"/>
    <w:rsid w:val="00B10DC4"/>
    <w:rsid w:val="00B21D6F"/>
    <w:rsid w:val="00B33D5D"/>
    <w:rsid w:val="00B4736C"/>
    <w:rsid w:val="00B54137"/>
    <w:rsid w:val="00B54C5E"/>
    <w:rsid w:val="00B819AA"/>
    <w:rsid w:val="00B84B73"/>
    <w:rsid w:val="00B9014A"/>
    <w:rsid w:val="00BC2A15"/>
    <w:rsid w:val="00C2044D"/>
    <w:rsid w:val="00C212EF"/>
    <w:rsid w:val="00C26544"/>
    <w:rsid w:val="00C5320C"/>
    <w:rsid w:val="00C5785D"/>
    <w:rsid w:val="00C61F24"/>
    <w:rsid w:val="00C6714B"/>
    <w:rsid w:val="00CB22EB"/>
    <w:rsid w:val="00CB5A3D"/>
    <w:rsid w:val="00D0178E"/>
    <w:rsid w:val="00D132E8"/>
    <w:rsid w:val="00D243E8"/>
    <w:rsid w:val="00D27DE7"/>
    <w:rsid w:val="00D315E3"/>
    <w:rsid w:val="00D34B9C"/>
    <w:rsid w:val="00D8741E"/>
    <w:rsid w:val="00DA0FD2"/>
    <w:rsid w:val="00DC6A0D"/>
    <w:rsid w:val="00DE305D"/>
    <w:rsid w:val="00DF1E56"/>
    <w:rsid w:val="00E069B4"/>
    <w:rsid w:val="00E434C7"/>
    <w:rsid w:val="00E623A1"/>
    <w:rsid w:val="00E818EA"/>
    <w:rsid w:val="00E914B5"/>
    <w:rsid w:val="00EA6F5D"/>
    <w:rsid w:val="00EB591A"/>
    <w:rsid w:val="00EC3B16"/>
    <w:rsid w:val="00EE4F8D"/>
    <w:rsid w:val="00F01670"/>
    <w:rsid w:val="00F03E57"/>
    <w:rsid w:val="00F20195"/>
    <w:rsid w:val="00F429F2"/>
    <w:rsid w:val="00F70DA9"/>
    <w:rsid w:val="00F948B2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1F952"/>
  <w15:docId w15:val="{A64E6785-2774-4B28-81FF-47472A8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A2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naming">
    <w:name w:val="Benaming"/>
    <w:basedOn w:val="Standaard"/>
    <w:link w:val="BenamingChar"/>
    <w:qFormat/>
    <w:rsid w:val="008413CB"/>
    <w:rPr>
      <w:bCs/>
      <w:color w:val="54AF2E"/>
    </w:rPr>
  </w:style>
  <w:style w:type="character" w:customStyle="1" w:styleId="BenamingChar">
    <w:name w:val="Benaming Char"/>
    <w:basedOn w:val="Kop3Char"/>
    <w:link w:val="Benaming"/>
    <w:rsid w:val="008413CB"/>
    <w:rPr>
      <w:rFonts w:ascii="Arial" w:eastAsiaTheme="majorEastAsia" w:hAnsi="Arial" w:cstheme="majorBidi"/>
      <w:b w:val="0"/>
      <w:bCs/>
      <w:color w:val="54AF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Duco\Team%20Marketing%20-%20Bestekteksten\Vero%20Duco\Gevel\Raam-%20en%20geluiddempende%20ventilatie\Bestektekst%20raamventilatie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5CCAA-BA23-401A-BCF3-8FF1D1E0D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raamventilatie1</Template>
  <TotalTime>26</TotalTime>
  <Pages>4</Pages>
  <Words>736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19</vt:i4>
      </vt:variant>
    </vt:vector>
  </HeadingPairs>
  <TitlesOfParts>
    <vt:vector size="20" baseType="lpstr">
      <vt:lpstr/>
      <vt:lpstr>Zelfregelend geluiddempend ventilatierooster DUCO Ventilation &amp; Sun Control Mini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  <vt:lpstr>        Kalfplaatsing</vt:lpstr>
      <vt:lpstr>        ‘Onzichtbare’ plaatsing op het raamkader (= compacte kalfplaatsing)</vt:lpstr>
      <vt:lpstr>    EPB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40</cp:revision>
  <cp:lastPrinted>2016-03-07T09:51:00Z</cp:lastPrinted>
  <dcterms:created xsi:type="dcterms:W3CDTF">2025-01-28T10:12:00Z</dcterms:created>
  <dcterms:modified xsi:type="dcterms:W3CDTF">2025-05-19T13:19:00Z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